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BD1A" w14:textId="2D75712D" w:rsidR="00B72B1D" w:rsidRPr="009A16F0" w:rsidRDefault="002279CE" w:rsidP="00030253">
      <w:pPr>
        <w:pStyle w:val="NoSpacing"/>
        <w:jc w:val="center"/>
        <w:rPr>
          <w:rFonts w:ascii="Lucida Handwriting" w:hAnsi="Lucida Handwriting"/>
          <w:sz w:val="72"/>
          <w:szCs w:val="72"/>
          <w:lang w:val="es-MX"/>
        </w:rPr>
      </w:pPr>
      <w:bookmarkStart w:id="0" w:name="_Toc47437720"/>
      <w:bookmarkStart w:id="1" w:name="_Toc47500931"/>
      <w:bookmarkStart w:id="2" w:name="_Toc47501093"/>
      <w:bookmarkStart w:id="3" w:name="_Toc47501188"/>
      <w:bookmarkStart w:id="4" w:name="_Toc47501478"/>
      <w:bookmarkStart w:id="5" w:name="_Toc48633465"/>
      <w:bookmarkStart w:id="6" w:name="_Toc49081534"/>
      <w:bookmarkStart w:id="7" w:name="_Toc59255688"/>
      <w:bookmarkStart w:id="8" w:name="_Toc66244570"/>
      <w:bookmarkStart w:id="9" w:name="_Toc70481191"/>
      <w:bookmarkStart w:id="10" w:name="_GoBack"/>
      <w:bookmarkEnd w:id="10"/>
      <w:r w:rsidRPr="009A16F0">
        <w:rPr>
          <w:rFonts w:ascii="Lucida Handwriting" w:hAnsi="Lucida Handwriting"/>
          <w:sz w:val="72"/>
          <w:szCs w:val="72"/>
          <w:lang w:val="es-MX"/>
        </w:rPr>
        <w:tab/>
      </w:r>
      <w:r w:rsidR="003B10C8" w:rsidRPr="009A16F0">
        <w:rPr>
          <w:rFonts w:ascii="Lucida Handwriting" w:hAnsi="Lucida Handwriting"/>
          <w:sz w:val="72"/>
          <w:szCs w:val="72"/>
          <w:lang w:val="es-MX"/>
        </w:rPr>
        <w:t xml:space="preserve">Manual para </w:t>
      </w:r>
      <w:r w:rsidR="00CC1D59" w:rsidRPr="009A16F0">
        <w:rPr>
          <w:rFonts w:ascii="Lucida Handwriting" w:hAnsi="Lucida Handwriting"/>
          <w:sz w:val="72"/>
          <w:szCs w:val="72"/>
          <w:lang w:val="es-MX"/>
        </w:rPr>
        <w:t>P</w:t>
      </w:r>
      <w:r w:rsidR="003B10C8" w:rsidRPr="009A16F0">
        <w:rPr>
          <w:rFonts w:ascii="Lucida Handwriting" w:hAnsi="Lucida Handwriting"/>
          <w:sz w:val="72"/>
          <w:szCs w:val="72"/>
          <w:lang w:val="es-MX"/>
        </w:rPr>
        <w:t>adres Samuel Kennedy</w:t>
      </w:r>
    </w:p>
    <w:p w14:paraId="1F74722D" w14:textId="6F68E39F" w:rsidR="00B72B1D" w:rsidRPr="00E86F51" w:rsidRDefault="00CC1D59" w:rsidP="00B72B1D">
      <w:pPr>
        <w:pStyle w:val="NoSpacing"/>
        <w:jc w:val="center"/>
        <w:rPr>
          <w:rFonts w:ascii="Lucida Handwriting" w:hAnsi="Lucida Handwriting"/>
          <w:sz w:val="72"/>
          <w:szCs w:val="72"/>
          <w:lang w:val="es-ES"/>
        </w:rPr>
      </w:pPr>
      <w:r w:rsidRPr="00E86F51">
        <w:rPr>
          <w:rFonts w:ascii="Lucida Handwriting" w:hAnsi="Lucida Handwriting"/>
          <w:sz w:val="72"/>
          <w:szCs w:val="72"/>
          <w:lang w:val="es-ES"/>
        </w:rPr>
        <w:t>2020 -2021</w:t>
      </w:r>
    </w:p>
    <w:p w14:paraId="514CF91F" w14:textId="77777777" w:rsidR="00A359AE" w:rsidRPr="00E86F51" w:rsidRDefault="00A359AE" w:rsidP="00B72B1D">
      <w:pPr>
        <w:pStyle w:val="NoSpacing"/>
        <w:jc w:val="center"/>
        <w:rPr>
          <w:rFonts w:ascii="Lucida Handwriting" w:hAnsi="Lucida Handwriting"/>
          <w:sz w:val="72"/>
          <w:szCs w:val="72"/>
          <w:lang w:val="es-ES"/>
        </w:rPr>
      </w:pPr>
    </w:p>
    <w:p w14:paraId="10FDECC3" w14:textId="77777777" w:rsidR="00A359AE" w:rsidRPr="00E86F51" w:rsidRDefault="00065859" w:rsidP="00B72B1D">
      <w:pPr>
        <w:pStyle w:val="NoSpacing"/>
        <w:jc w:val="center"/>
        <w:rPr>
          <w:rFonts w:ascii="Lucida Handwriting" w:hAnsi="Lucida Handwriting"/>
          <w:sz w:val="72"/>
          <w:szCs w:val="72"/>
          <w:lang w:val="es-ES"/>
        </w:rPr>
      </w:pPr>
      <w:r w:rsidRPr="009A16F0">
        <w:rPr>
          <w:rFonts w:ascii="Lucida Handwriting" w:hAnsi="Lucida Handwriting"/>
          <w:noProof/>
          <w:sz w:val="72"/>
          <w:szCs w:val="72"/>
          <w:lang w:val="es-MX"/>
        </w:rPr>
        <w:drawing>
          <wp:anchor distT="0" distB="0" distL="114300" distR="114300" simplePos="0" relativeHeight="251673600" behindDoc="0" locked="0" layoutInCell="1" allowOverlap="1" wp14:anchorId="4361DE17" wp14:editId="1C91F784">
            <wp:simplePos x="0" y="0"/>
            <wp:positionH relativeFrom="column">
              <wp:posOffset>2119256</wp:posOffset>
            </wp:positionH>
            <wp:positionV relativeFrom="paragraph">
              <wp:posOffset>236332</wp:posOffset>
            </wp:positionV>
            <wp:extent cx="2609850" cy="2495550"/>
            <wp:effectExtent l="0" t="0" r="0" b="0"/>
            <wp:wrapThrough wrapText="bothSides">
              <wp:wrapPolygon edited="0">
                <wp:start x="0" y="0"/>
                <wp:lineTo x="0" y="21435"/>
                <wp:lineTo x="21442" y="21435"/>
                <wp:lineTo x="214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nnedy logo with lion head.PNG"/>
                    <pic:cNvPicPr/>
                  </pic:nvPicPr>
                  <pic:blipFill>
                    <a:blip r:embed="rId8">
                      <a:extLst>
                        <a:ext uri="{28A0092B-C50C-407E-A947-70E740481C1C}">
                          <a14:useLocalDpi xmlns:a14="http://schemas.microsoft.com/office/drawing/2010/main" val="0"/>
                        </a:ext>
                      </a:extLst>
                    </a:blip>
                    <a:stretch>
                      <a:fillRect/>
                    </a:stretch>
                  </pic:blipFill>
                  <pic:spPr>
                    <a:xfrm>
                      <a:off x="0" y="0"/>
                      <a:ext cx="2609850" cy="2495550"/>
                    </a:xfrm>
                    <a:prstGeom prst="rect">
                      <a:avLst/>
                    </a:prstGeom>
                  </pic:spPr>
                </pic:pic>
              </a:graphicData>
            </a:graphic>
            <wp14:sizeRelH relativeFrom="page">
              <wp14:pctWidth>0</wp14:pctWidth>
            </wp14:sizeRelH>
            <wp14:sizeRelV relativeFrom="page">
              <wp14:pctHeight>0</wp14:pctHeight>
            </wp14:sizeRelV>
          </wp:anchor>
        </w:drawing>
      </w:r>
    </w:p>
    <w:p w14:paraId="7870A7CA" w14:textId="77777777" w:rsidR="00A359AE" w:rsidRPr="00E86F51" w:rsidRDefault="00A359AE" w:rsidP="00B72B1D">
      <w:pPr>
        <w:pStyle w:val="NoSpacing"/>
        <w:jc w:val="center"/>
        <w:rPr>
          <w:rFonts w:ascii="Lucida Handwriting" w:hAnsi="Lucida Handwriting"/>
          <w:sz w:val="72"/>
          <w:szCs w:val="72"/>
          <w:lang w:val="es-ES"/>
        </w:rPr>
      </w:pPr>
    </w:p>
    <w:p w14:paraId="14E1DE02" w14:textId="77777777" w:rsidR="00A359AE" w:rsidRPr="00E86F51" w:rsidRDefault="00A359AE" w:rsidP="00B72B1D">
      <w:pPr>
        <w:pStyle w:val="NoSpacing"/>
        <w:jc w:val="center"/>
        <w:rPr>
          <w:rFonts w:ascii="Lucida Handwriting" w:hAnsi="Lucida Handwriting"/>
          <w:sz w:val="72"/>
          <w:szCs w:val="72"/>
          <w:lang w:val="es-ES"/>
        </w:rPr>
      </w:pPr>
    </w:p>
    <w:p w14:paraId="380E9C50" w14:textId="77777777" w:rsidR="00A359AE" w:rsidRPr="00E86F51" w:rsidRDefault="00A359AE" w:rsidP="00B72B1D">
      <w:pPr>
        <w:pStyle w:val="NoSpacing"/>
        <w:jc w:val="center"/>
        <w:rPr>
          <w:rFonts w:ascii="Lucida Handwriting" w:hAnsi="Lucida Handwriting"/>
          <w:sz w:val="72"/>
          <w:szCs w:val="72"/>
          <w:lang w:val="es-ES"/>
        </w:rPr>
      </w:pPr>
    </w:p>
    <w:p w14:paraId="238F7BA3" w14:textId="77777777" w:rsidR="00B72B1D" w:rsidRPr="00E86F51" w:rsidRDefault="00B72B1D" w:rsidP="00B72B1D">
      <w:pPr>
        <w:pStyle w:val="NoSpacing"/>
        <w:jc w:val="center"/>
        <w:rPr>
          <w:rFonts w:ascii="Lucida Handwriting" w:hAnsi="Lucida Handwriting"/>
          <w:sz w:val="72"/>
          <w:szCs w:val="72"/>
          <w:lang w:val="es-ES"/>
        </w:rPr>
      </w:pPr>
    </w:p>
    <w:p w14:paraId="5286D622" w14:textId="77777777" w:rsidR="00B72B1D" w:rsidRPr="00E86F51" w:rsidRDefault="00B72B1D" w:rsidP="00B72B1D">
      <w:pPr>
        <w:pStyle w:val="NoSpacing"/>
        <w:jc w:val="center"/>
        <w:rPr>
          <w:rFonts w:ascii="Lucida Handwriting" w:hAnsi="Lucida Handwriting"/>
          <w:sz w:val="72"/>
          <w:szCs w:val="72"/>
          <w:lang w:val="es-ES"/>
        </w:rPr>
      </w:pPr>
    </w:p>
    <w:p w14:paraId="19D1BFDA" w14:textId="77777777" w:rsidR="00B72B1D" w:rsidRPr="00E86F51" w:rsidRDefault="00B72B1D" w:rsidP="00B72B1D">
      <w:pPr>
        <w:pStyle w:val="NoSpacing"/>
        <w:jc w:val="center"/>
        <w:rPr>
          <w:rFonts w:ascii="Lucida Handwriting" w:hAnsi="Lucida Handwriting"/>
          <w:sz w:val="18"/>
          <w:szCs w:val="18"/>
          <w:lang w:val="es-ES"/>
        </w:rPr>
      </w:pPr>
    </w:p>
    <w:p w14:paraId="1EB9DE72" w14:textId="77777777" w:rsidR="00B72B1D" w:rsidRPr="00AC3FBB" w:rsidRDefault="00B72B1D" w:rsidP="00030253">
      <w:pPr>
        <w:pStyle w:val="NoSpacing"/>
        <w:jc w:val="center"/>
        <w:rPr>
          <w:rFonts w:ascii="Lucida Handwriting" w:hAnsi="Lucida Handwriting"/>
          <w:sz w:val="40"/>
          <w:szCs w:val="40"/>
        </w:rPr>
      </w:pPr>
      <w:r w:rsidRPr="00AC3FBB">
        <w:rPr>
          <w:rFonts w:ascii="Lucida Handwriting" w:hAnsi="Lucida Handwriting"/>
          <w:sz w:val="40"/>
          <w:szCs w:val="40"/>
        </w:rPr>
        <w:t>7037 Briggs Drive</w:t>
      </w:r>
    </w:p>
    <w:p w14:paraId="5B97837E" w14:textId="77777777" w:rsidR="00B72B1D" w:rsidRPr="00AC3FBB" w:rsidRDefault="00B72B1D" w:rsidP="00030253">
      <w:pPr>
        <w:pStyle w:val="NoSpacing"/>
        <w:jc w:val="center"/>
        <w:rPr>
          <w:rFonts w:ascii="Lucida Handwriting" w:hAnsi="Lucida Handwriting"/>
          <w:sz w:val="40"/>
          <w:szCs w:val="40"/>
        </w:rPr>
      </w:pPr>
      <w:r w:rsidRPr="00AC3FBB">
        <w:rPr>
          <w:rFonts w:ascii="Lucida Handwriting" w:hAnsi="Lucida Handwriting"/>
          <w:sz w:val="40"/>
          <w:szCs w:val="40"/>
        </w:rPr>
        <w:t>Sacramento, CA 95828</w:t>
      </w:r>
    </w:p>
    <w:p w14:paraId="3258B1D3" w14:textId="75DB5092" w:rsidR="00377A68" w:rsidRPr="00AC3FBB" w:rsidRDefault="00B72B1D" w:rsidP="00233D7C">
      <w:pPr>
        <w:pStyle w:val="NoSpacing"/>
        <w:jc w:val="center"/>
        <w:rPr>
          <w:rFonts w:ascii="Lucida Handwriting" w:hAnsi="Lucida Handwriting"/>
          <w:sz w:val="40"/>
          <w:szCs w:val="40"/>
        </w:rPr>
      </w:pPr>
      <w:r w:rsidRPr="00AC3FBB">
        <w:rPr>
          <w:rFonts w:ascii="Lucida Handwriting" w:hAnsi="Lucida Handwriting"/>
          <w:sz w:val="40"/>
          <w:szCs w:val="40"/>
        </w:rPr>
        <w:t>916-383-3311</w:t>
      </w:r>
    </w:p>
    <w:p w14:paraId="0FAAADD1" w14:textId="79AEE1A7" w:rsidR="00C7671C" w:rsidRPr="00AC3FBB" w:rsidRDefault="00C7671C" w:rsidP="00B72B1D">
      <w:pPr>
        <w:pStyle w:val="NoSpacing"/>
        <w:jc w:val="center"/>
        <w:rPr>
          <w:rFonts w:asciiTheme="minorHAnsi" w:hAnsiTheme="minorHAnsi"/>
          <w:sz w:val="32"/>
          <w:szCs w:val="32"/>
        </w:rPr>
      </w:pPr>
      <w:r w:rsidRPr="00AC3FBB">
        <w:rPr>
          <w:rFonts w:asciiTheme="minorHAnsi" w:hAnsiTheme="minorHAnsi"/>
          <w:sz w:val="32"/>
          <w:szCs w:val="32"/>
        </w:rPr>
        <w:t>blogs.egusd.net/</w:t>
      </w:r>
      <w:r w:rsidR="00C352F6" w:rsidRPr="00AC3FBB">
        <w:rPr>
          <w:rFonts w:asciiTheme="minorHAnsi" w:hAnsiTheme="minorHAnsi"/>
          <w:sz w:val="32"/>
          <w:szCs w:val="32"/>
        </w:rPr>
        <w:t>Kennedy</w:t>
      </w:r>
    </w:p>
    <w:p w14:paraId="4513C42C" w14:textId="7C646C79" w:rsidR="00233D7C" w:rsidRPr="009A16F0" w:rsidRDefault="00233D7C" w:rsidP="00B72B1D">
      <w:pPr>
        <w:pStyle w:val="NoSpacing"/>
        <w:jc w:val="center"/>
        <w:rPr>
          <w:rFonts w:asciiTheme="minorHAnsi" w:hAnsiTheme="minorHAnsi"/>
          <w:sz w:val="32"/>
          <w:szCs w:val="32"/>
          <w:lang w:val="es-MX"/>
        </w:rPr>
      </w:pPr>
      <w:r w:rsidRPr="009A16F0">
        <w:rPr>
          <w:rFonts w:asciiTheme="minorHAnsi" w:hAnsiTheme="minorHAnsi"/>
          <w:sz w:val="32"/>
          <w:szCs w:val="32"/>
          <w:lang w:val="es-MX"/>
        </w:rPr>
        <w:t>IG: @</w:t>
      </w:r>
      <w:proofErr w:type="spellStart"/>
      <w:r w:rsidRPr="009A16F0">
        <w:rPr>
          <w:rFonts w:asciiTheme="minorHAnsi" w:hAnsiTheme="minorHAnsi"/>
          <w:sz w:val="32"/>
          <w:szCs w:val="32"/>
          <w:lang w:val="es-MX"/>
        </w:rPr>
        <w:t>samuelkennedyES</w:t>
      </w:r>
      <w:proofErr w:type="spellEnd"/>
    </w:p>
    <w:p w14:paraId="33A248A8" w14:textId="2707DFF4" w:rsidR="00233D7C" w:rsidRPr="009A16F0" w:rsidRDefault="00233D7C" w:rsidP="00B72B1D">
      <w:pPr>
        <w:pStyle w:val="NoSpacing"/>
        <w:jc w:val="center"/>
        <w:rPr>
          <w:rFonts w:asciiTheme="minorHAnsi" w:hAnsiTheme="minorHAnsi"/>
          <w:sz w:val="32"/>
          <w:szCs w:val="32"/>
          <w:lang w:val="es-MX"/>
        </w:rPr>
      </w:pPr>
      <w:r w:rsidRPr="009A16F0">
        <w:rPr>
          <w:rFonts w:asciiTheme="minorHAnsi" w:hAnsiTheme="minorHAnsi"/>
          <w:sz w:val="32"/>
          <w:szCs w:val="32"/>
          <w:lang w:val="es-MX"/>
        </w:rPr>
        <w:t>Facebook: @</w:t>
      </w:r>
      <w:proofErr w:type="spellStart"/>
      <w:r w:rsidRPr="009A16F0">
        <w:rPr>
          <w:rFonts w:asciiTheme="minorHAnsi" w:hAnsiTheme="minorHAnsi"/>
          <w:sz w:val="32"/>
          <w:szCs w:val="32"/>
          <w:lang w:val="es-MX"/>
        </w:rPr>
        <w:t>SamuelKennedyES</w:t>
      </w:r>
      <w:proofErr w:type="spellEnd"/>
      <w:r w:rsidRPr="009A16F0">
        <w:rPr>
          <w:rFonts w:asciiTheme="minorHAnsi" w:hAnsiTheme="minorHAnsi"/>
          <w:sz w:val="32"/>
          <w:szCs w:val="32"/>
          <w:lang w:val="es-MX"/>
        </w:rPr>
        <w:t xml:space="preserve"> </w:t>
      </w:r>
    </w:p>
    <w:p w14:paraId="21DAED50" w14:textId="77777777" w:rsidR="00B72B1D" w:rsidRPr="009A16F0" w:rsidRDefault="00B72B1D" w:rsidP="00B72B1D">
      <w:pPr>
        <w:rPr>
          <w:rFonts w:ascii="Lucida Handwriting" w:hAnsi="Lucida Handwriting"/>
          <w:sz w:val="40"/>
          <w:szCs w:val="40"/>
          <w:lang w:val="es-MX"/>
        </w:rPr>
      </w:pPr>
      <w:r w:rsidRPr="009A16F0">
        <w:rPr>
          <w:rFonts w:ascii="Lucida Handwriting" w:hAnsi="Lucida Handwriting"/>
          <w:sz w:val="40"/>
          <w:szCs w:val="40"/>
          <w:lang w:val="es-MX"/>
        </w:rPr>
        <w:br w:type="page"/>
      </w:r>
    </w:p>
    <w:p w14:paraId="66CEED5A" w14:textId="2B41297F" w:rsidR="00361D61" w:rsidRPr="009A16F0" w:rsidRDefault="00361D61" w:rsidP="00361D61">
      <w:pPr>
        <w:ind w:left="-90"/>
        <w:jc w:val="center"/>
        <w:rPr>
          <w:lang w:val="es-MX"/>
        </w:rPr>
      </w:pPr>
      <w:r w:rsidRPr="009A16F0">
        <w:rPr>
          <w:rFonts w:ascii="Lucida Handwriting" w:hAnsi="Lucida Handwriting"/>
          <w:color w:val="000000"/>
          <w:sz w:val="40"/>
          <w:szCs w:val="40"/>
          <w:lang w:val="es-MX"/>
        </w:rPr>
        <w:lastRenderedPageBreak/>
        <w:t>¡BIENVENIDO</w:t>
      </w:r>
      <w:r w:rsidR="00CC1D59" w:rsidRPr="009A16F0">
        <w:rPr>
          <w:rFonts w:ascii="Lucida Handwriting" w:hAnsi="Lucida Handwriting"/>
          <w:color w:val="000000"/>
          <w:sz w:val="40"/>
          <w:szCs w:val="40"/>
          <w:lang w:val="es-MX"/>
        </w:rPr>
        <w:t>S</w:t>
      </w:r>
      <w:r w:rsidRPr="009A16F0">
        <w:rPr>
          <w:rFonts w:ascii="Lucida Handwriting" w:hAnsi="Lucida Handwriting"/>
          <w:color w:val="000000"/>
          <w:sz w:val="40"/>
          <w:szCs w:val="40"/>
          <w:lang w:val="es-MX"/>
        </w:rPr>
        <w:t>!</w:t>
      </w:r>
    </w:p>
    <w:p w14:paraId="2B7486FD" w14:textId="4D3BC8C1" w:rsidR="00361D61" w:rsidRPr="009A16F0" w:rsidRDefault="003A7A37" w:rsidP="00377A68">
      <w:pPr>
        <w:pStyle w:val="Body"/>
        <w:jc w:val="center"/>
        <w:rPr>
          <w:sz w:val="22"/>
          <w:lang w:val="es-MX"/>
        </w:rPr>
      </w:pPr>
      <w:r>
        <w:rPr>
          <w:sz w:val="22"/>
          <w:lang w:val="es-MX"/>
        </w:rPr>
        <w:t>¡T</w:t>
      </w:r>
      <w:r w:rsidRPr="009A16F0">
        <w:rPr>
          <w:b/>
          <w:sz w:val="22"/>
          <w:lang w:val="es-MX"/>
        </w:rPr>
        <w:t xml:space="preserve">enemos </w:t>
      </w:r>
      <w:r>
        <w:rPr>
          <w:b/>
          <w:sz w:val="22"/>
          <w:lang w:val="es-MX"/>
        </w:rPr>
        <w:t>O</w:t>
      </w:r>
      <w:r w:rsidRPr="009A16F0">
        <w:rPr>
          <w:b/>
          <w:sz w:val="22"/>
          <w:lang w:val="es-MX"/>
        </w:rPr>
        <w:t xml:space="preserve">rgullo </w:t>
      </w:r>
      <w:r>
        <w:rPr>
          <w:b/>
          <w:sz w:val="22"/>
          <w:lang w:val="es-MX"/>
        </w:rPr>
        <w:t>P</w:t>
      </w:r>
      <w:r w:rsidRPr="009A16F0">
        <w:rPr>
          <w:b/>
          <w:sz w:val="22"/>
          <w:lang w:val="es-MX"/>
        </w:rPr>
        <w:t>uma</w:t>
      </w:r>
      <w:r>
        <w:rPr>
          <w:b/>
          <w:sz w:val="22"/>
          <w:lang w:val="es-MX"/>
        </w:rPr>
        <w:t xml:space="preserve"> en</w:t>
      </w:r>
      <w:r w:rsidR="00361D61" w:rsidRPr="009A16F0">
        <w:rPr>
          <w:b/>
          <w:sz w:val="22"/>
          <w:lang w:val="es-MX"/>
        </w:rPr>
        <w:t xml:space="preserve"> Samuel Kennedy</w:t>
      </w:r>
      <w:r w:rsidR="002F6FFD" w:rsidRPr="009A16F0">
        <w:rPr>
          <w:b/>
          <w:sz w:val="22"/>
          <w:lang w:val="es-MX"/>
        </w:rPr>
        <w:t xml:space="preserve"> Elementary School</w:t>
      </w:r>
      <w:r w:rsidR="00361D61" w:rsidRPr="009A16F0">
        <w:rPr>
          <w:b/>
          <w:sz w:val="22"/>
          <w:lang w:val="es-MX"/>
        </w:rPr>
        <w:t>!</w:t>
      </w:r>
    </w:p>
    <w:p w14:paraId="306B63F7" w14:textId="77777777" w:rsidR="003B10C8" w:rsidRPr="009A16F0" w:rsidRDefault="003B10C8" w:rsidP="003B10C8">
      <w:pPr>
        <w:pStyle w:val="Body"/>
        <w:ind w:firstLine="360"/>
        <w:jc w:val="both"/>
        <w:rPr>
          <w:rFonts w:asciiTheme="minorHAnsi" w:hAnsiTheme="minorHAnsi" w:cs="Arial"/>
          <w:sz w:val="10"/>
          <w:szCs w:val="22"/>
          <w:lang w:val="es-MX"/>
        </w:rPr>
      </w:pPr>
    </w:p>
    <w:p w14:paraId="22E6BC38" w14:textId="559FF3EE" w:rsidR="003B10C8" w:rsidRPr="009A16F0" w:rsidRDefault="00A346DD" w:rsidP="00377A68">
      <w:pPr>
        <w:pStyle w:val="Body"/>
        <w:ind w:left="360"/>
        <w:rPr>
          <w:rFonts w:asciiTheme="minorHAnsi" w:hAnsiTheme="minorHAnsi" w:cs="Arial"/>
          <w:color w:val="000000" w:themeColor="text1"/>
          <w:sz w:val="20"/>
          <w:szCs w:val="22"/>
          <w:lang w:val="es-MX"/>
        </w:rPr>
      </w:pPr>
      <w:r w:rsidRPr="009A16F0">
        <w:rPr>
          <w:rFonts w:asciiTheme="minorHAnsi" w:hAnsiTheme="minorHAnsi" w:cs="Arial"/>
          <w:sz w:val="20"/>
          <w:szCs w:val="22"/>
          <w:lang w:val="es-MX"/>
        </w:rPr>
        <w:t>Los estudiantes, padres,</w:t>
      </w:r>
      <w:r w:rsidR="003B10C8" w:rsidRPr="009A16F0">
        <w:rPr>
          <w:rFonts w:asciiTheme="minorHAnsi" w:hAnsiTheme="minorHAnsi" w:cs="Arial"/>
          <w:sz w:val="20"/>
          <w:szCs w:val="22"/>
          <w:lang w:val="es-MX"/>
        </w:rPr>
        <w:t xml:space="preserve"> maestros y el personal escolar trabajan juntos para crear una comunidad </w:t>
      </w:r>
      <w:r w:rsidR="003B10C8" w:rsidRPr="009A16F0">
        <w:rPr>
          <w:rFonts w:asciiTheme="minorHAnsi" w:hAnsiTheme="minorHAnsi" w:cs="Arial"/>
          <w:color w:val="000000" w:themeColor="text1"/>
          <w:sz w:val="20"/>
          <w:szCs w:val="22"/>
          <w:lang w:val="es-MX"/>
        </w:rPr>
        <w:t>escolar</w:t>
      </w:r>
    </w:p>
    <w:p w14:paraId="08CF80BF" w14:textId="760B4C3D" w:rsidR="003B10C8" w:rsidRPr="009A16F0" w:rsidRDefault="003B10C8" w:rsidP="00377A68">
      <w:pPr>
        <w:pStyle w:val="Body"/>
        <w:ind w:left="360"/>
        <w:rPr>
          <w:rFonts w:asciiTheme="minorHAnsi" w:hAnsiTheme="minorHAnsi" w:cs="Arial"/>
          <w:color w:val="000000" w:themeColor="text1"/>
          <w:sz w:val="20"/>
          <w:szCs w:val="22"/>
          <w:lang w:val="es-MX"/>
        </w:rPr>
      </w:pPr>
      <w:r w:rsidRPr="009A16F0">
        <w:rPr>
          <w:rFonts w:asciiTheme="minorHAnsi" w:hAnsiTheme="minorHAnsi" w:cs="Arial"/>
          <w:color w:val="000000" w:themeColor="text1"/>
          <w:sz w:val="20"/>
          <w:szCs w:val="22"/>
          <w:lang w:val="es-MX"/>
        </w:rPr>
        <w:t>donde cada niño aprende y cada niño es estimado. Nuestra escuela es un lugar hospitalario donde los estudiantes</w:t>
      </w:r>
    </w:p>
    <w:p w14:paraId="1B8ACF0B" w14:textId="41E82965" w:rsidR="00F6717B" w:rsidRPr="009A16F0" w:rsidRDefault="003B10C8" w:rsidP="00075730">
      <w:pPr>
        <w:pStyle w:val="Body"/>
        <w:ind w:left="360"/>
        <w:rPr>
          <w:rFonts w:asciiTheme="minorHAnsi" w:hAnsiTheme="minorHAnsi" w:cs="Arial"/>
          <w:sz w:val="20"/>
          <w:szCs w:val="22"/>
          <w:lang w:val="es-MX"/>
        </w:rPr>
      </w:pPr>
      <w:r w:rsidRPr="009A16F0">
        <w:rPr>
          <w:rFonts w:asciiTheme="minorHAnsi" w:hAnsiTheme="minorHAnsi" w:cs="Arial"/>
          <w:color w:val="000000" w:themeColor="text1"/>
          <w:sz w:val="20"/>
          <w:szCs w:val="22"/>
          <w:lang w:val="es-MX"/>
        </w:rPr>
        <w:t>son desafiados para obtener éxito cada año</w:t>
      </w:r>
      <w:r w:rsidRPr="009A16F0">
        <w:rPr>
          <w:rFonts w:asciiTheme="minorHAnsi" w:hAnsiTheme="minorHAnsi" w:cs="Arial"/>
          <w:color w:val="000000" w:themeColor="text1"/>
          <w:sz w:val="20"/>
          <w:lang w:val="es-MX"/>
        </w:rPr>
        <w:t>, desde el kínder has</w:t>
      </w:r>
      <w:r w:rsidR="00075730" w:rsidRPr="009A16F0">
        <w:rPr>
          <w:rFonts w:asciiTheme="minorHAnsi" w:hAnsiTheme="minorHAnsi" w:cs="Arial"/>
          <w:color w:val="000000" w:themeColor="text1"/>
          <w:sz w:val="20"/>
          <w:lang w:val="es-MX"/>
        </w:rPr>
        <w:t>ta el sexto grado</w:t>
      </w:r>
      <w:r w:rsidR="00AF65F0" w:rsidRPr="009A16F0">
        <w:rPr>
          <w:rFonts w:asciiTheme="minorHAnsi" w:hAnsiTheme="minorHAnsi" w:cs="Arial"/>
          <w:color w:val="000000" w:themeColor="text1"/>
          <w:sz w:val="20"/>
          <w:lang w:val="es-MX"/>
        </w:rPr>
        <w:t>,</w:t>
      </w:r>
      <w:r w:rsidR="00075730" w:rsidRPr="009A16F0">
        <w:rPr>
          <w:rFonts w:asciiTheme="minorHAnsi" w:hAnsiTheme="minorHAnsi" w:cs="Arial"/>
          <w:color w:val="000000" w:themeColor="text1"/>
          <w:sz w:val="20"/>
          <w:lang w:val="es-MX"/>
        </w:rPr>
        <w:t xml:space="preserve"> y más</w:t>
      </w:r>
      <w:r w:rsidR="00075730" w:rsidRPr="009A16F0">
        <w:rPr>
          <w:rFonts w:asciiTheme="minorHAnsi" w:hAnsiTheme="minorHAnsi" w:cs="Helvetica"/>
          <w:color w:val="000000" w:themeColor="text1"/>
          <w:sz w:val="20"/>
          <w:lang w:val="es-MX"/>
        </w:rPr>
        <w:t xml:space="preserve"> allá</w:t>
      </w:r>
      <w:r w:rsidRPr="009A16F0">
        <w:rPr>
          <w:rFonts w:asciiTheme="minorHAnsi" w:hAnsiTheme="minorHAnsi" w:cs="Arial"/>
          <w:color w:val="000000" w:themeColor="text1"/>
          <w:sz w:val="20"/>
          <w:lang w:val="es-MX"/>
        </w:rPr>
        <w:t>.</w:t>
      </w:r>
      <w:r w:rsidR="00075730" w:rsidRPr="009A16F0">
        <w:rPr>
          <w:rFonts w:asciiTheme="minorHAnsi" w:hAnsiTheme="minorHAnsi" w:cs="Helvetica"/>
          <w:color w:val="000000" w:themeColor="text1"/>
          <w:sz w:val="20"/>
          <w:lang w:val="es-MX"/>
        </w:rPr>
        <w:t xml:space="preserve"> Este año seguiremos revisando nuestro pl</w:t>
      </w:r>
      <w:r w:rsidR="009D0D95" w:rsidRPr="009A16F0">
        <w:rPr>
          <w:rFonts w:asciiTheme="minorHAnsi" w:hAnsiTheme="minorHAnsi" w:cs="Helvetica"/>
          <w:color w:val="000000" w:themeColor="text1"/>
          <w:sz w:val="20"/>
          <w:lang w:val="es-MX"/>
        </w:rPr>
        <w:t xml:space="preserve">an de estudios para reflejar las Normas Comunes y </w:t>
      </w:r>
      <w:r w:rsidR="00A346DD" w:rsidRPr="009A16F0">
        <w:rPr>
          <w:rFonts w:asciiTheme="minorHAnsi" w:hAnsiTheme="minorHAnsi" w:cs="Helvetica"/>
          <w:color w:val="000000" w:themeColor="text1"/>
          <w:sz w:val="20"/>
          <w:lang w:val="es-MX"/>
        </w:rPr>
        <w:t>los Principales</w:t>
      </w:r>
      <w:r w:rsidR="009D0D95" w:rsidRPr="009A16F0">
        <w:rPr>
          <w:rFonts w:asciiTheme="minorHAnsi" w:hAnsiTheme="minorHAnsi" w:cs="Helvetica"/>
          <w:color w:val="000000" w:themeColor="text1"/>
          <w:sz w:val="20"/>
          <w:lang w:val="es-MX"/>
        </w:rPr>
        <w:t xml:space="preserve"> Estándares</w:t>
      </w:r>
      <w:r w:rsidR="00075730" w:rsidRPr="009A16F0">
        <w:rPr>
          <w:rFonts w:asciiTheme="minorHAnsi" w:hAnsiTheme="minorHAnsi" w:cs="Helvetica"/>
          <w:color w:val="000000" w:themeColor="text1"/>
          <w:sz w:val="20"/>
          <w:lang w:val="es-MX"/>
        </w:rPr>
        <w:t xml:space="preserve"> Comunes</w:t>
      </w:r>
      <w:r w:rsidR="009D0D95" w:rsidRPr="009A16F0">
        <w:rPr>
          <w:rFonts w:asciiTheme="minorHAnsi" w:hAnsiTheme="minorHAnsi" w:cs="Helvetica"/>
          <w:color w:val="000000" w:themeColor="text1"/>
          <w:sz w:val="20"/>
          <w:lang w:val="es-MX"/>
        </w:rPr>
        <w:t xml:space="preserve"> (</w:t>
      </w:r>
      <w:proofErr w:type="spellStart"/>
      <w:r w:rsidR="009D0D95" w:rsidRPr="009A16F0">
        <w:rPr>
          <w:rFonts w:asciiTheme="minorHAnsi" w:hAnsiTheme="minorHAnsi" w:cs="Helvetica"/>
          <w:color w:val="000000" w:themeColor="text1"/>
          <w:sz w:val="20"/>
          <w:lang w:val="es-MX"/>
        </w:rPr>
        <w:t>Common</w:t>
      </w:r>
      <w:proofErr w:type="spellEnd"/>
      <w:r w:rsidR="009D0D95" w:rsidRPr="009A16F0">
        <w:rPr>
          <w:rFonts w:asciiTheme="minorHAnsi" w:hAnsiTheme="minorHAnsi" w:cs="Helvetica"/>
          <w:color w:val="000000" w:themeColor="text1"/>
          <w:sz w:val="20"/>
          <w:lang w:val="es-MX"/>
        </w:rPr>
        <w:t xml:space="preserve"> Core</w:t>
      </w:r>
      <w:r w:rsidR="00A346DD" w:rsidRPr="009A16F0">
        <w:rPr>
          <w:rFonts w:asciiTheme="minorHAnsi" w:hAnsiTheme="minorHAnsi" w:cs="Helvetica"/>
          <w:color w:val="000000" w:themeColor="text1"/>
          <w:sz w:val="20"/>
          <w:lang w:val="es-MX"/>
        </w:rPr>
        <w:t>), los</w:t>
      </w:r>
      <w:r w:rsidR="00075730" w:rsidRPr="009A16F0">
        <w:rPr>
          <w:rFonts w:asciiTheme="minorHAnsi" w:hAnsiTheme="minorHAnsi" w:cs="Helvetica"/>
          <w:color w:val="000000" w:themeColor="text1"/>
          <w:sz w:val="20"/>
          <w:lang w:val="es-MX"/>
        </w:rPr>
        <w:t xml:space="preserve"> profesores trabajan juntos diariamente para proporcionar la enseñanza </w:t>
      </w:r>
      <w:r w:rsidR="00AC3F07" w:rsidRPr="009A16F0">
        <w:rPr>
          <w:rFonts w:asciiTheme="minorHAnsi" w:hAnsiTheme="minorHAnsi" w:cs="Helvetica"/>
          <w:color w:val="000000" w:themeColor="text1"/>
          <w:sz w:val="20"/>
          <w:lang w:val="es-MX"/>
        </w:rPr>
        <w:t>específica</w:t>
      </w:r>
      <w:r w:rsidR="00A346DD" w:rsidRPr="009A16F0">
        <w:rPr>
          <w:rFonts w:asciiTheme="minorHAnsi" w:hAnsiTheme="minorHAnsi" w:cs="Helvetica"/>
          <w:color w:val="000000" w:themeColor="text1"/>
          <w:sz w:val="20"/>
          <w:lang w:val="es-MX"/>
        </w:rPr>
        <w:t xml:space="preserve"> al</w:t>
      </w:r>
      <w:r w:rsidR="009D0D95" w:rsidRPr="009A16F0">
        <w:rPr>
          <w:rFonts w:asciiTheme="minorHAnsi" w:hAnsiTheme="minorHAnsi" w:cs="Helvetica"/>
          <w:color w:val="000000" w:themeColor="text1"/>
          <w:sz w:val="20"/>
          <w:lang w:val="es-MX"/>
        </w:rPr>
        <w:t xml:space="preserve"> nivel de cada </w:t>
      </w:r>
      <w:r w:rsidRPr="009A16F0">
        <w:rPr>
          <w:rFonts w:asciiTheme="minorHAnsi" w:hAnsiTheme="minorHAnsi" w:cs="Arial"/>
          <w:color w:val="000000" w:themeColor="text1"/>
          <w:sz w:val="20"/>
          <w:szCs w:val="22"/>
          <w:lang w:val="es-MX"/>
        </w:rPr>
        <w:t xml:space="preserve">estudiante. Los estudiantes se benefician de las expectativas escolares específicas y de las frecuentes oportunidades siendo reconocidos por su </w:t>
      </w:r>
      <w:r w:rsidRPr="009A16F0">
        <w:rPr>
          <w:rFonts w:asciiTheme="minorHAnsi" w:hAnsiTheme="minorHAnsi" w:cs="Arial"/>
          <w:sz w:val="20"/>
          <w:szCs w:val="22"/>
          <w:lang w:val="es-MX"/>
        </w:rPr>
        <w:t>buena ciudadanía, buena asist</w:t>
      </w:r>
      <w:r w:rsidR="00153EE7" w:rsidRPr="009A16F0">
        <w:rPr>
          <w:rFonts w:asciiTheme="minorHAnsi" w:hAnsiTheme="minorHAnsi" w:cs="Arial"/>
          <w:sz w:val="20"/>
          <w:szCs w:val="22"/>
          <w:lang w:val="es-MX"/>
        </w:rPr>
        <w:t>encia escolar</w:t>
      </w:r>
      <w:r w:rsidR="00AC3FBB">
        <w:rPr>
          <w:rFonts w:asciiTheme="minorHAnsi" w:hAnsiTheme="minorHAnsi" w:cs="Arial"/>
          <w:sz w:val="20"/>
          <w:szCs w:val="22"/>
          <w:lang w:val="es-MX"/>
        </w:rPr>
        <w:t>,</w:t>
      </w:r>
      <w:r w:rsidR="00153EE7" w:rsidRPr="009A16F0">
        <w:rPr>
          <w:rFonts w:asciiTheme="minorHAnsi" w:hAnsiTheme="minorHAnsi" w:cs="Arial"/>
          <w:sz w:val="20"/>
          <w:szCs w:val="22"/>
          <w:lang w:val="es-MX"/>
        </w:rPr>
        <w:t xml:space="preserve"> y logro académico</w:t>
      </w:r>
      <w:r w:rsidRPr="009A16F0">
        <w:rPr>
          <w:rFonts w:asciiTheme="minorHAnsi" w:hAnsiTheme="minorHAnsi" w:cs="Arial"/>
          <w:sz w:val="20"/>
          <w:szCs w:val="22"/>
          <w:lang w:val="es-MX"/>
        </w:rPr>
        <w:t xml:space="preserve">. Los padres son invitados en participar en la Asociación de Padre y Maestros (PTA) o prestar su tiempo en el </w:t>
      </w:r>
      <w:r w:rsidR="00153EE7" w:rsidRPr="009A16F0">
        <w:rPr>
          <w:rFonts w:asciiTheme="minorHAnsi" w:hAnsiTheme="minorHAnsi" w:cs="Arial"/>
          <w:sz w:val="20"/>
          <w:szCs w:val="22"/>
          <w:lang w:val="es-MX"/>
        </w:rPr>
        <w:t>salón</w:t>
      </w:r>
      <w:r w:rsidRPr="009A16F0">
        <w:rPr>
          <w:rFonts w:asciiTheme="minorHAnsi" w:hAnsiTheme="minorHAnsi" w:cs="Arial"/>
          <w:sz w:val="20"/>
          <w:szCs w:val="22"/>
          <w:lang w:val="es-MX"/>
        </w:rPr>
        <w:t xml:space="preserve"> de clases, nosotros buscamos la </w:t>
      </w:r>
      <w:r w:rsidR="00CC1D59" w:rsidRPr="009A16F0">
        <w:rPr>
          <w:rFonts w:asciiTheme="minorHAnsi" w:hAnsiTheme="minorHAnsi" w:cs="Arial"/>
          <w:sz w:val="20"/>
          <w:szCs w:val="22"/>
          <w:lang w:val="es-MX"/>
        </w:rPr>
        <w:t xml:space="preserve">participación </w:t>
      </w:r>
      <w:r w:rsidRPr="009A16F0">
        <w:rPr>
          <w:rFonts w:asciiTheme="minorHAnsi" w:hAnsiTheme="minorHAnsi" w:cs="Arial"/>
          <w:sz w:val="20"/>
          <w:szCs w:val="22"/>
          <w:lang w:val="es-MX"/>
        </w:rPr>
        <w:t>de las familias en todos los aspect</w:t>
      </w:r>
      <w:r w:rsidR="006F1D67" w:rsidRPr="009A16F0">
        <w:rPr>
          <w:rFonts w:asciiTheme="minorHAnsi" w:hAnsiTheme="minorHAnsi" w:cs="Arial"/>
          <w:sz w:val="20"/>
          <w:szCs w:val="22"/>
          <w:lang w:val="es-MX"/>
        </w:rPr>
        <w:t>os de la educación de los niños</w:t>
      </w:r>
      <w:r w:rsidR="00A346DD" w:rsidRPr="009A16F0">
        <w:rPr>
          <w:rFonts w:asciiTheme="minorHAnsi" w:hAnsiTheme="minorHAnsi" w:cs="Arial"/>
          <w:sz w:val="20"/>
          <w:szCs w:val="22"/>
          <w:lang w:val="es-MX"/>
        </w:rPr>
        <w:t>.</w:t>
      </w:r>
      <w:r w:rsidR="00D35F0E" w:rsidRPr="009A16F0">
        <w:rPr>
          <w:rFonts w:asciiTheme="minorHAnsi" w:hAnsiTheme="minorHAnsi" w:cs="Arial"/>
          <w:sz w:val="20"/>
          <w:szCs w:val="22"/>
          <w:lang w:val="es-MX"/>
        </w:rPr>
        <w:t xml:space="preserve"> Juntos estamos </w:t>
      </w:r>
      <w:r w:rsidR="003A7A37">
        <w:rPr>
          <w:rFonts w:asciiTheme="minorHAnsi" w:hAnsiTheme="minorHAnsi" w:cs="Arial"/>
          <w:sz w:val="20"/>
          <w:szCs w:val="22"/>
          <w:lang w:val="es-MX"/>
        </w:rPr>
        <w:t>dirigiendo hacia adelante a</w:t>
      </w:r>
      <w:r w:rsidR="00D35F0E" w:rsidRPr="009A16F0">
        <w:rPr>
          <w:rFonts w:asciiTheme="minorHAnsi" w:hAnsiTheme="minorHAnsi" w:cs="Arial"/>
          <w:sz w:val="20"/>
          <w:szCs w:val="22"/>
          <w:lang w:val="es-MX"/>
        </w:rPr>
        <w:t xml:space="preserve"> la Primaria Samuel</w:t>
      </w:r>
      <w:r w:rsidRPr="009A16F0">
        <w:rPr>
          <w:rFonts w:asciiTheme="minorHAnsi" w:hAnsiTheme="minorHAnsi" w:cs="Arial"/>
          <w:sz w:val="20"/>
          <w:szCs w:val="22"/>
          <w:lang w:val="es-MX"/>
        </w:rPr>
        <w:t xml:space="preserve"> Kennedy</w:t>
      </w:r>
      <w:r w:rsidR="00D35F0E" w:rsidRPr="009A16F0">
        <w:rPr>
          <w:rFonts w:asciiTheme="minorHAnsi" w:hAnsiTheme="minorHAnsi" w:cs="Arial"/>
          <w:sz w:val="20"/>
          <w:szCs w:val="22"/>
          <w:lang w:val="es-MX"/>
        </w:rPr>
        <w:t xml:space="preserve"> </w:t>
      </w:r>
      <w:r w:rsidRPr="009A16F0">
        <w:rPr>
          <w:rFonts w:asciiTheme="minorHAnsi" w:hAnsiTheme="minorHAnsi" w:cs="Arial"/>
          <w:sz w:val="20"/>
          <w:szCs w:val="22"/>
          <w:lang w:val="es-MX"/>
        </w:rPr>
        <w:t xml:space="preserve">asegurándonos que nuestros estudiantes reciban </w:t>
      </w:r>
      <w:r w:rsidR="00D35F0E" w:rsidRPr="009A16F0">
        <w:rPr>
          <w:rFonts w:asciiTheme="minorHAnsi" w:hAnsiTheme="minorHAnsi" w:cs="Arial"/>
          <w:sz w:val="20"/>
          <w:szCs w:val="22"/>
          <w:lang w:val="es-MX"/>
        </w:rPr>
        <w:t xml:space="preserve">una excelente educación que </w:t>
      </w:r>
      <w:r w:rsidR="00D91463">
        <w:rPr>
          <w:rFonts w:asciiTheme="minorHAnsi" w:hAnsiTheme="minorHAnsi" w:cs="Arial"/>
          <w:sz w:val="20"/>
          <w:szCs w:val="22"/>
          <w:lang w:val="es-MX"/>
        </w:rPr>
        <w:t xml:space="preserve">se </w:t>
      </w:r>
      <w:r w:rsidR="00D35F0E" w:rsidRPr="009A16F0">
        <w:rPr>
          <w:rFonts w:asciiTheme="minorHAnsi" w:hAnsiTheme="minorHAnsi" w:cs="Arial"/>
          <w:sz w:val="20"/>
          <w:szCs w:val="22"/>
          <w:lang w:val="es-MX"/>
        </w:rPr>
        <w:t>abr</w:t>
      </w:r>
      <w:r w:rsidR="00E86F51">
        <w:rPr>
          <w:rFonts w:asciiTheme="minorHAnsi" w:hAnsiTheme="minorHAnsi" w:cs="Arial"/>
          <w:sz w:val="20"/>
          <w:szCs w:val="22"/>
          <w:lang w:val="es-MX"/>
        </w:rPr>
        <w:t>a</w:t>
      </w:r>
      <w:r w:rsidR="00D91463">
        <w:rPr>
          <w:rFonts w:asciiTheme="minorHAnsi" w:hAnsiTheme="minorHAnsi" w:cs="Arial"/>
          <w:sz w:val="20"/>
          <w:szCs w:val="22"/>
          <w:lang w:val="es-MX"/>
        </w:rPr>
        <w:t>n</w:t>
      </w:r>
      <w:r w:rsidR="00D35F0E" w:rsidRPr="009A16F0">
        <w:rPr>
          <w:rFonts w:asciiTheme="minorHAnsi" w:hAnsiTheme="minorHAnsi" w:cs="Arial"/>
          <w:sz w:val="20"/>
          <w:szCs w:val="22"/>
          <w:lang w:val="es-MX"/>
        </w:rPr>
        <w:t xml:space="preserve"> las puertas al éxito en la escuela y en la vida</w:t>
      </w:r>
      <w:r w:rsidRPr="009A16F0">
        <w:rPr>
          <w:rFonts w:asciiTheme="minorHAnsi" w:hAnsiTheme="minorHAnsi" w:cs="Arial"/>
          <w:sz w:val="20"/>
          <w:szCs w:val="22"/>
          <w:lang w:val="es-MX"/>
        </w:rPr>
        <w:t>.</w:t>
      </w:r>
    </w:p>
    <w:p w14:paraId="3735A08E" w14:textId="2B8CC50D" w:rsidR="00F6717B" w:rsidRPr="009A16F0" w:rsidRDefault="00F6717B" w:rsidP="003B10C8">
      <w:pPr>
        <w:ind w:left="360"/>
        <w:rPr>
          <w:rFonts w:asciiTheme="minorHAnsi" w:eastAsia="ヒラギノ角ゴ Pro W3" w:hAnsiTheme="minorHAnsi" w:cs="Arial"/>
          <w:b/>
          <w:color w:val="000000"/>
          <w:sz w:val="10"/>
          <w:szCs w:val="16"/>
          <w:lang w:val="es-MX"/>
        </w:rPr>
      </w:pPr>
    </w:p>
    <w:p w14:paraId="1F5D2CF9" w14:textId="1636BB81" w:rsidR="00D61C57" w:rsidRPr="009A16F0" w:rsidRDefault="00361D61" w:rsidP="00D61C57">
      <w:pPr>
        <w:pStyle w:val="Subtitle"/>
        <w:rPr>
          <w:rFonts w:ascii="Lucida Handwriting" w:hAnsi="Lucida Handwriting"/>
          <w:sz w:val="36"/>
          <w:szCs w:val="40"/>
          <w:lang w:val="es-MX"/>
        </w:rPr>
      </w:pPr>
      <w:r w:rsidRPr="009A16F0">
        <w:rPr>
          <w:rFonts w:ascii="Lucida Handwriting" w:hAnsi="Lucida Handwriting"/>
          <w:sz w:val="36"/>
          <w:szCs w:val="40"/>
          <w:lang w:val="es-MX"/>
        </w:rPr>
        <w:t>Elk Grove</w:t>
      </w:r>
      <w:r w:rsidR="00AF65F0" w:rsidRPr="009A16F0">
        <w:rPr>
          <w:rFonts w:ascii="Lucida Handwriting" w:hAnsi="Lucida Handwriting"/>
          <w:sz w:val="36"/>
          <w:szCs w:val="40"/>
          <w:lang w:val="es-MX"/>
        </w:rPr>
        <w:t xml:space="preserve"> </w:t>
      </w:r>
      <w:proofErr w:type="spellStart"/>
      <w:r w:rsidR="00AF65F0" w:rsidRPr="009A16F0">
        <w:rPr>
          <w:rFonts w:ascii="Lucida Handwriting" w:hAnsi="Lucida Handwriting"/>
          <w:sz w:val="36"/>
          <w:szCs w:val="40"/>
          <w:lang w:val="es-MX"/>
        </w:rPr>
        <w:t>Unified</w:t>
      </w:r>
      <w:proofErr w:type="spellEnd"/>
      <w:r w:rsidR="00AF65F0" w:rsidRPr="009A16F0">
        <w:rPr>
          <w:rFonts w:ascii="Lucida Handwriting" w:hAnsi="Lucida Handwriting"/>
          <w:sz w:val="36"/>
          <w:szCs w:val="40"/>
          <w:lang w:val="es-MX"/>
        </w:rPr>
        <w:t xml:space="preserve"> School </w:t>
      </w:r>
      <w:proofErr w:type="spellStart"/>
      <w:r w:rsidR="00AF65F0" w:rsidRPr="009A16F0">
        <w:rPr>
          <w:rFonts w:ascii="Lucida Handwriting" w:hAnsi="Lucida Handwriting"/>
          <w:sz w:val="36"/>
          <w:szCs w:val="40"/>
          <w:lang w:val="es-MX"/>
        </w:rPr>
        <w:t>District</w:t>
      </w:r>
      <w:proofErr w:type="spellEnd"/>
    </w:p>
    <w:p w14:paraId="54930793" w14:textId="77777777" w:rsidR="00D61C57" w:rsidRPr="009A16F0" w:rsidRDefault="00D61C57" w:rsidP="00D61C57">
      <w:pPr>
        <w:pStyle w:val="Subtitle"/>
        <w:rPr>
          <w:rFonts w:asciiTheme="minorHAnsi" w:hAnsiTheme="minorHAnsi"/>
          <w:sz w:val="6"/>
          <w:szCs w:val="16"/>
          <w:lang w:val="es-MX"/>
        </w:rPr>
      </w:pPr>
    </w:p>
    <w:p w14:paraId="2796784E" w14:textId="18A30D1F" w:rsidR="00361D61" w:rsidRPr="009A16F0" w:rsidRDefault="00361D61" w:rsidP="00361D61">
      <w:pPr>
        <w:pStyle w:val="Heading1"/>
        <w:jc w:val="center"/>
        <w:rPr>
          <w:lang w:val="es-MX"/>
        </w:rPr>
      </w:pPr>
      <w:r w:rsidRPr="009A16F0">
        <w:rPr>
          <w:rFonts w:ascii="Calibri" w:hAnsi="Calibri"/>
          <w:color w:val="000000"/>
          <w:sz w:val="22"/>
          <w:szCs w:val="22"/>
          <w:lang w:val="es-MX"/>
        </w:rPr>
        <w:t>DECLARACIÓN DE LA MISIÓN</w:t>
      </w:r>
    </w:p>
    <w:p w14:paraId="5292235F" w14:textId="02302650" w:rsidR="00361D61" w:rsidRPr="009A16F0" w:rsidRDefault="00361D61" w:rsidP="00361D61">
      <w:pPr>
        <w:pStyle w:val="EndnoteText"/>
        <w:jc w:val="center"/>
        <w:rPr>
          <w:lang w:val="es-MX"/>
        </w:rPr>
      </w:pPr>
      <w:r w:rsidRPr="009A16F0">
        <w:rPr>
          <w:rFonts w:ascii="Calibri" w:hAnsi="Calibri"/>
          <w:color w:val="000000"/>
          <w:sz w:val="22"/>
          <w:szCs w:val="22"/>
          <w:lang w:val="es-MX"/>
        </w:rPr>
        <w:t xml:space="preserve">Elk Grove </w:t>
      </w:r>
      <w:proofErr w:type="spellStart"/>
      <w:r w:rsidR="00AF65F0" w:rsidRPr="009A16F0">
        <w:rPr>
          <w:rFonts w:ascii="Calibri" w:hAnsi="Calibri"/>
          <w:color w:val="000000"/>
          <w:sz w:val="22"/>
          <w:szCs w:val="22"/>
          <w:lang w:val="es-MX"/>
        </w:rPr>
        <w:t>Grove</w:t>
      </w:r>
      <w:proofErr w:type="spellEnd"/>
      <w:r w:rsidR="00AF65F0" w:rsidRPr="009A16F0">
        <w:rPr>
          <w:rFonts w:ascii="Calibri" w:hAnsi="Calibri"/>
          <w:color w:val="000000"/>
          <w:sz w:val="22"/>
          <w:szCs w:val="22"/>
          <w:lang w:val="es-MX"/>
        </w:rPr>
        <w:t xml:space="preserve"> </w:t>
      </w:r>
      <w:proofErr w:type="spellStart"/>
      <w:r w:rsidR="00AF65F0" w:rsidRPr="009A16F0">
        <w:rPr>
          <w:rFonts w:ascii="Calibri" w:hAnsi="Calibri"/>
          <w:color w:val="000000"/>
          <w:sz w:val="22"/>
          <w:szCs w:val="22"/>
          <w:lang w:val="es-MX"/>
        </w:rPr>
        <w:t>Unified</w:t>
      </w:r>
      <w:proofErr w:type="spellEnd"/>
      <w:r w:rsidR="00AF65F0" w:rsidRPr="009A16F0">
        <w:rPr>
          <w:rFonts w:ascii="Calibri" w:hAnsi="Calibri"/>
          <w:color w:val="000000"/>
          <w:sz w:val="22"/>
          <w:szCs w:val="22"/>
          <w:lang w:val="es-MX"/>
        </w:rPr>
        <w:t xml:space="preserve"> School </w:t>
      </w:r>
      <w:proofErr w:type="spellStart"/>
      <w:r w:rsidR="00AF65F0" w:rsidRPr="009A16F0">
        <w:rPr>
          <w:rFonts w:ascii="Calibri" w:hAnsi="Calibri"/>
          <w:color w:val="000000"/>
          <w:sz w:val="22"/>
          <w:szCs w:val="22"/>
          <w:lang w:val="es-MX"/>
        </w:rPr>
        <w:t>District</w:t>
      </w:r>
      <w:proofErr w:type="spellEnd"/>
      <w:r w:rsidR="00AF65F0" w:rsidRPr="009A16F0">
        <w:rPr>
          <w:rFonts w:ascii="Calibri" w:hAnsi="Calibri"/>
          <w:color w:val="000000"/>
          <w:sz w:val="22"/>
          <w:szCs w:val="22"/>
          <w:lang w:val="es-MX"/>
        </w:rPr>
        <w:t xml:space="preserve"> </w:t>
      </w:r>
      <w:r w:rsidRPr="009A16F0">
        <w:rPr>
          <w:rFonts w:ascii="Calibri" w:hAnsi="Calibri"/>
          <w:color w:val="000000"/>
          <w:sz w:val="22"/>
          <w:szCs w:val="22"/>
          <w:lang w:val="es-MX"/>
        </w:rPr>
        <w:t>proporcionará una comunidad de aprendizaje</w:t>
      </w:r>
    </w:p>
    <w:p w14:paraId="4B63E7F3" w14:textId="09313519" w:rsidR="00361D61" w:rsidRPr="009A16F0" w:rsidRDefault="00391E22" w:rsidP="00361D61">
      <w:pPr>
        <w:pStyle w:val="EndnoteText"/>
        <w:jc w:val="center"/>
        <w:rPr>
          <w:lang w:val="es-MX"/>
        </w:rPr>
      </w:pPr>
      <w:r w:rsidRPr="009A16F0">
        <w:rPr>
          <w:rFonts w:ascii="Calibri" w:hAnsi="Calibri"/>
          <w:color w:val="000000"/>
          <w:sz w:val="22"/>
          <w:szCs w:val="22"/>
          <w:lang w:val="es-MX"/>
        </w:rPr>
        <w:t xml:space="preserve">que </w:t>
      </w:r>
      <w:r w:rsidR="00361D61" w:rsidRPr="009A16F0">
        <w:rPr>
          <w:rFonts w:ascii="Calibri" w:hAnsi="Calibri"/>
          <w:color w:val="000000"/>
          <w:sz w:val="22"/>
          <w:szCs w:val="22"/>
          <w:lang w:val="es-MX"/>
        </w:rPr>
        <w:t xml:space="preserve">desafía a </w:t>
      </w:r>
      <w:r w:rsidR="00361D61" w:rsidRPr="009A16F0">
        <w:rPr>
          <w:rFonts w:ascii="Calibri" w:hAnsi="Calibri"/>
          <w:color w:val="000000"/>
          <w:sz w:val="22"/>
          <w:szCs w:val="22"/>
          <w:u w:val="single"/>
          <w:lang w:val="es-MX"/>
        </w:rPr>
        <w:t>TODOS</w:t>
      </w:r>
      <w:r w:rsidR="00361D61" w:rsidRPr="009A16F0">
        <w:rPr>
          <w:rFonts w:ascii="Calibri" w:hAnsi="Calibri"/>
          <w:color w:val="000000"/>
          <w:sz w:val="22"/>
          <w:szCs w:val="22"/>
          <w:lang w:val="es-MX"/>
        </w:rPr>
        <w:t xml:space="preserve"> los estudiantes </w:t>
      </w:r>
      <w:r w:rsidR="00AF65F0" w:rsidRPr="009A16F0">
        <w:rPr>
          <w:rFonts w:ascii="Calibri" w:hAnsi="Calibri"/>
          <w:color w:val="000000"/>
          <w:sz w:val="22"/>
          <w:szCs w:val="22"/>
          <w:lang w:val="es-MX"/>
        </w:rPr>
        <w:t>en</w:t>
      </w:r>
      <w:r w:rsidR="00361D61" w:rsidRPr="009A16F0">
        <w:rPr>
          <w:rFonts w:ascii="Calibri" w:hAnsi="Calibri"/>
          <w:color w:val="000000"/>
          <w:sz w:val="22"/>
          <w:szCs w:val="22"/>
          <w:lang w:val="es-MX"/>
        </w:rPr>
        <w:t xml:space="preserve"> alcanzar su mayor potencial.</w:t>
      </w:r>
    </w:p>
    <w:p w14:paraId="52C63975" w14:textId="7091AC18" w:rsidR="00361D61" w:rsidRPr="009A16F0" w:rsidRDefault="00361D61" w:rsidP="00361D61">
      <w:pPr>
        <w:jc w:val="center"/>
        <w:rPr>
          <w:lang w:val="es-MX"/>
        </w:rPr>
      </w:pPr>
      <w:r w:rsidRPr="009A16F0">
        <w:rPr>
          <w:rFonts w:ascii="Calibri" w:hAnsi="Calibri"/>
          <w:sz w:val="16"/>
          <w:szCs w:val="16"/>
          <w:lang w:val="es-MX"/>
        </w:rPr>
        <w:t> </w:t>
      </w:r>
    </w:p>
    <w:p w14:paraId="199711BA" w14:textId="76C3CCEF" w:rsidR="00361D61" w:rsidRPr="009A16F0" w:rsidRDefault="00361D61" w:rsidP="00361D61">
      <w:pPr>
        <w:pStyle w:val="Heading1"/>
        <w:jc w:val="center"/>
        <w:rPr>
          <w:lang w:val="es-MX"/>
        </w:rPr>
      </w:pPr>
      <w:r w:rsidRPr="009A16F0">
        <w:rPr>
          <w:rFonts w:ascii="Calibri" w:hAnsi="Calibri"/>
          <w:color w:val="000000"/>
          <w:sz w:val="22"/>
          <w:szCs w:val="22"/>
          <w:lang w:val="es-MX"/>
        </w:rPr>
        <w:t>VALORES FUNDAMENTALES</w:t>
      </w:r>
    </w:p>
    <w:p w14:paraId="538FC657" w14:textId="5441A4EF" w:rsidR="00361D61" w:rsidRPr="009A16F0" w:rsidRDefault="00361D61" w:rsidP="00361D61">
      <w:pPr>
        <w:pStyle w:val="Heading1"/>
        <w:ind w:left="2340"/>
        <w:jc w:val="left"/>
        <w:rPr>
          <w:lang w:val="es-MX"/>
        </w:rPr>
      </w:pPr>
      <w:r w:rsidRPr="009A16F0">
        <w:rPr>
          <w:rFonts w:ascii="Calibri" w:hAnsi="Calibri"/>
          <w:color w:val="000000"/>
          <w:sz w:val="22"/>
          <w:szCs w:val="22"/>
          <w:lang w:val="es-MX"/>
        </w:rPr>
        <w:t>Resultados de los estudiantes</w:t>
      </w:r>
    </w:p>
    <w:p w14:paraId="4DB8D32B" w14:textId="16755CF5" w:rsidR="00361D61" w:rsidRPr="009A16F0" w:rsidRDefault="00361D61" w:rsidP="00361D61">
      <w:pPr>
        <w:pStyle w:val="EndnoteText"/>
        <w:ind w:left="3510" w:hanging="360"/>
        <w:rPr>
          <w:lang w:val="es-MX"/>
        </w:rPr>
      </w:pPr>
      <w:r w:rsidRPr="009A16F0">
        <w:rPr>
          <w:rFonts w:ascii="Wingdings" w:hAnsi="Wingdings"/>
          <w:color w:val="000000"/>
          <w:sz w:val="22"/>
          <w:szCs w:val="22"/>
          <w:lang w:val="es-MX"/>
        </w:rPr>
        <w:t></w:t>
      </w:r>
      <w:r w:rsidRPr="009A16F0">
        <w:rPr>
          <w:color w:val="000000"/>
          <w:sz w:val="14"/>
          <w:szCs w:val="14"/>
          <w:lang w:val="es-MX"/>
        </w:rPr>
        <w:t xml:space="preserve"> </w:t>
      </w:r>
      <w:r w:rsidR="00A346DD" w:rsidRPr="009A16F0">
        <w:rPr>
          <w:rFonts w:ascii="Calibri" w:hAnsi="Calibri"/>
          <w:color w:val="000000"/>
          <w:sz w:val="22"/>
          <w:szCs w:val="22"/>
          <w:lang w:val="es-MX"/>
        </w:rPr>
        <w:t>Logro de H</w:t>
      </w:r>
      <w:r w:rsidR="00DA18BA" w:rsidRPr="009A16F0">
        <w:rPr>
          <w:rFonts w:ascii="Calibri" w:hAnsi="Calibri"/>
          <w:color w:val="000000"/>
          <w:sz w:val="22"/>
          <w:szCs w:val="22"/>
          <w:lang w:val="es-MX"/>
        </w:rPr>
        <w:t>abilidades</w:t>
      </w:r>
      <w:r w:rsidR="00A346DD" w:rsidRPr="009A16F0">
        <w:rPr>
          <w:rFonts w:ascii="Calibri" w:hAnsi="Calibri"/>
          <w:color w:val="000000"/>
          <w:sz w:val="22"/>
          <w:szCs w:val="22"/>
          <w:lang w:val="es-MX"/>
        </w:rPr>
        <w:t xml:space="preserve"> Académicas B</w:t>
      </w:r>
      <w:r w:rsidRPr="009A16F0">
        <w:rPr>
          <w:rFonts w:ascii="Calibri" w:hAnsi="Calibri"/>
          <w:color w:val="000000"/>
          <w:sz w:val="22"/>
          <w:szCs w:val="22"/>
          <w:lang w:val="es-MX"/>
        </w:rPr>
        <w:t>ásicas</w:t>
      </w:r>
    </w:p>
    <w:p w14:paraId="4689F11D" w14:textId="532A534C" w:rsidR="00361D61" w:rsidRPr="009A16F0" w:rsidRDefault="00361D61" w:rsidP="00361D61">
      <w:pPr>
        <w:pStyle w:val="EndnoteText"/>
        <w:ind w:left="3510" w:hanging="360"/>
        <w:rPr>
          <w:lang w:val="es-MX"/>
        </w:rPr>
      </w:pPr>
      <w:r w:rsidRPr="009A16F0">
        <w:rPr>
          <w:rFonts w:ascii="Wingdings" w:hAnsi="Wingdings"/>
          <w:color w:val="000000"/>
          <w:sz w:val="22"/>
          <w:szCs w:val="22"/>
          <w:lang w:val="es-MX"/>
        </w:rPr>
        <w:t></w:t>
      </w:r>
      <w:r w:rsidRPr="009A16F0">
        <w:rPr>
          <w:color w:val="000000"/>
          <w:sz w:val="14"/>
          <w:szCs w:val="14"/>
          <w:lang w:val="es-MX"/>
        </w:rPr>
        <w:t xml:space="preserve"> </w:t>
      </w:r>
      <w:r w:rsidR="00A346DD" w:rsidRPr="009A16F0">
        <w:rPr>
          <w:rFonts w:ascii="Calibri" w:hAnsi="Calibri"/>
          <w:color w:val="000000"/>
          <w:sz w:val="22"/>
          <w:szCs w:val="22"/>
          <w:lang w:val="es-MX"/>
        </w:rPr>
        <w:t>Pensadores C</w:t>
      </w:r>
      <w:r w:rsidR="00DA18BA" w:rsidRPr="009A16F0">
        <w:rPr>
          <w:rFonts w:ascii="Calibri" w:hAnsi="Calibri"/>
          <w:color w:val="000000"/>
          <w:sz w:val="22"/>
          <w:szCs w:val="22"/>
          <w:lang w:val="es-MX"/>
        </w:rPr>
        <w:t>onfidentes</w:t>
      </w:r>
      <w:r w:rsidR="00A346DD" w:rsidRPr="009A16F0">
        <w:rPr>
          <w:rFonts w:ascii="Calibri" w:hAnsi="Calibri"/>
          <w:color w:val="000000"/>
          <w:sz w:val="22"/>
          <w:szCs w:val="22"/>
          <w:lang w:val="es-MX"/>
        </w:rPr>
        <w:t>, E</w:t>
      </w:r>
      <w:r w:rsidRPr="009A16F0">
        <w:rPr>
          <w:rFonts w:ascii="Calibri" w:hAnsi="Calibri"/>
          <w:color w:val="000000"/>
          <w:sz w:val="22"/>
          <w:szCs w:val="22"/>
          <w:lang w:val="es-MX"/>
        </w:rPr>
        <w:t xml:space="preserve">ficaces y </w:t>
      </w:r>
      <w:r w:rsidR="00A346DD" w:rsidRPr="009A16F0">
        <w:rPr>
          <w:rFonts w:ascii="Calibri" w:hAnsi="Calibri"/>
          <w:color w:val="000000"/>
          <w:sz w:val="22"/>
          <w:szCs w:val="22"/>
          <w:lang w:val="es-MX"/>
        </w:rPr>
        <w:t>Solucionadores de P</w:t>
      </w:r>
      <w:r w:rsidRPr="009A16F0">
        <w:rPr>
          <w:rFonts w:ascii="Calibri" w:hAnsi="Calibri"/>
          <w:color w:val="000000"/>
          <w:sz w:val="22"/>
          <w:szCs w:val="22"/>
          <w:lang w:val="es-MX"/>
        </w:rPr>
        <w:t>roblemas</w:t>
      </w:r>
    </w:p>
    <w:p w14:paraId="34F3ACDE" w14:textId="50F7A5DF" w:rsidR="00361D61" w:rsidRPr="009A16F0" w:rsidRDefault="00361D61" w:rsidP="00361D61">
      <w:pPr>
        <w:pStyle w:val="EndnoteText"/>
        <w:ind w:left="3510" w:hanging="360"/>
        <w:rPr>
          <w:lang w:val="es-MX"/>
        </w:rPr>
      </w:pPr>
      <w:r w:rsidRPr="009A16F0">
        <w:rPr>
          <w:rFonts w:ascii="Wingdings" w:hAnsi="Wingdings"/>
          <w:color w:val="000000"/>
          <w:sz w:val="22"/>
          <w:szCs w:val="22"/>
          <w:lang w:val="es-MX"/>
        </w:rPr>
        <w:t></w:t>
      </w:r>
      <w:r w:rsidRPr="009A16F0">
        <w:rPr>
          <w:color w:val="000000"/>
          <w:sz w:val="14"/>
          <w:szCs w:val="14"/>
          <w:lang w:val="es-MX"/>
        </w:rPr>
        <w:t xml:space="preserve"> </w:t>
      </w:r>
      <w:r w:rsidR="00A346DD" w:rsidRPr="009A16F0">
        <w:rPr>
          <w:rFonts w:ascii="Calibri" w:hAnsi="Calibri"/>
          <w:color w:val="000000"/>
          <w:sz w:val="22"/>
          <w:szCs w:val="22"/>
          <w:lang w:val="es-MX"/>
        </w:rPr>
        <w:t>Participantes Éticos en la S</w:t>
      </w:r>
      <w:r w:rsidRPr="009A16F0">
        <w:rPr>
          <w:rFonts w:ascii="Calibri" w:hAnsi="Calibri"/>
          <w:color w:val="000000"/>
          <w:sz w:val="22"/>
          <w:szCs w:val="22"/>
          <w:lang w:val="es-MX"/>
        </w:rPr>
        <w:t>ociedad</w:t>
      </w:r>
    </w:p>
    <w:p w14:paraId="033B977F" w14:textId="1934A1F9" w:rsidR="00361D61" w:rsidRPr="009A16F0" w:rsidRDefault="00A346DD" w:rsidP="00361D61">
      <w:pPr>
        <w:pStyle w:val="EndnoteText"/>
        <w:ind w:left="2340"/>
        <w:rPr>
          <w:lang w:val="es-MX"/>
        </w:rPr>
      </w:pPr>
      <w:r w:rsidRPr="009A16F0">
        <w:rPr>
          <w:rFonts w:ascii="Calibri" w:hAnsi="Calibri"/>
          <w:b/>
          <w:bCs/>
          <w:color w:val="000000"/>
          <w:sz w:val="22"/>
          <w:szCs w:val="22"/>
          <w:lang w:val="es-MX"/>
        </w:rPr>
        <w:t>Compromisos sobre cómo Operamos como una O</w:t>
      </w:r>
      <w:r w:rsidR="00361D61" w:rsidRPr="009A16F0">
        <w:rPr>
          <w:rFonts w:ascii="Calibri" w:hAnsi="Calibri"/>
          <w:b/>
          <w:bCs/>
          <w:color w:val="000000"/>
          <w:sz w:val="22"/>
          <w:szCs w:val="22"/>
          <w:lang w:val="es-MX"/>
        </w:rPr>
        <w:t>rganización</w:t>
      </w:r>
    </w:p>
    <w:p w14:paraId="202F8442" w14:textId="1CEF72FA" w:rsidR="00361D61" w:rsidRPr="009A16F0" w:rsidRDefault="00361D61" w:rsidP="00361D61">
      <w:pPr>
        <w:pStyle w:val="EndnoteText"/>
        <w:ind w:left="3510" w:hanging="360"/>
        <w:rPr>
          <w:lang w:val="es-MX"/>
        </w:rPr>
      </w:pPr>
      <w:r w:rsidRPr="009A16F0">
        <w:rPr>
          <w:rFonts w:ascii="Wingdings" w:hAnsi="Wingdings"/>
          <w:color w:val="000000"/>
          <w:sz w:val="22"/>
          <w:szCs w:val="22"/>
          <w:lang w:val="es-MX"/>
        </w:rPr>
        <w:t></w:t>
      </w:r>
      <w:r w:rsidRPr="009A16F0">
        <w:rPr>
          <w:color w:val="000000"/>
          <w:sz w:val="14"/>
          <w:szCs w:val="14"/>
          <w:lang w:val="es-MX"/>
        </w:rPr>
        <w:t xml:space="preserve"> </w:t>
      </w:r>
      <w:r w:rsidR="00A346DD" w:rsidRPr="009A16F0">
        <w:rPr>
          <w:rFonts w:ascii="Calibri" w:hAnsi="Calibri"/>
          <w:color w:val="000000"/>
          <w:sz w:val="22"/>
          <w:szCs w:val="22"/>
          <w:lang w:val="es-MX"/>
        </w:rPr>
        <w:t>Apoyar la M</w:t>
      </w:r>
      <w:r w:rsidR="00DA18BA" w:rsidRPr="009A16F0">
        <w:rPr>
          <w:rFonts w:ascii="Calibri" w:hAnsi="Calibri"/>
          <w:color w:val="000000"/>
          <w:sz w:val="22"/>
          <w:szCs w:val="22"/>
          <w:lang w:val="es-MX"/>
        </w:rPr>
        <w:t>ejora</w:t>
      </w:r>
      <w:r w:rsidRPr="009A16F0">
        <w:rPr>
          <w:rFonts w:ascii="Calibri" w:hAnsi="Calibri"/>
          <w:color w:val="000000"/>
          <w:sz w:val="22"/>
          <w:szCs w:val="22"/>
          <w:lang w:val="es-MX"/>
        </w:rPr>
        <w:t xml:space="preserve"> </w:t>
      </w:r>
      <w:r w:rsidR="00A346DD" w:rsidRPr="009A16F0">
        <w:rPr>
          <w:rFonts w:ascii="Calibri" w:hAnsi="Calibri"/>
          <w:color w:val="000000"/>
          <w:sz w:val="22"/>
          <w:szCs w:val="22"/>
          <w:lang w:val="es-MX"/>
        </w:rPr>
        <w:t>Continua de la E</w:t>
      </w:r>
      <w:r w:rsidR="00DA18BA" w:rsidRPr="009A16F0">
        <w:rPr>
          <w:rFonts w:ascii="Calibri" w:hAnsi="Calibri"/>
          <w:color w:val="000000"/>
          <w:sz w:val="22"/>
          <w:szCs w:val="22"/>
          <w:lang w:val="es-MX"/>
        </w:rPr>
        <w:t xml:space="preserve">nseñanza </w:t>
      </w:r>
    </w:p>
    <w:p w14:paraId="59F19665" w14:textId="09B5E75A" w:rsidR="00361D61" w:rsidRPr="009A16F0" w:rsidRDefault="00361D61" w:rsidP="00361D61">
      <w:pPr>
        <w:pStyle w:val="EndnoteText"/>
        <w:ind w:left="3510" w:hanging="360"/>
        <w:rPr>
          <w:lang w:val="es-MX"/>
        </w:rPr>
      </w:pPr>
      <w:r w:rsidRPr="009A16F0">
        <w:rPr>
          <w:rFonts w:ascii="Wingdings" w:hAnsi="Wingdings"/>
          <w:color w:val="000000"/>
          <w:sz w:val="22"/>
          <w:szCs w:val="22"/>
          <w:lang w:val="es-MX"/>
        </w:rPr>
        <w:t></w:t>
      </w:r>
      <w:r w:rsidRPr="009A16F0">
        <w:rPr>
          <w:color w:val="000000"/>
          <w:sz w:val="14"/>
          <w:szCs w:val="14"/>
          <w:lang w:val="es-MX"/>
        </w:rPr>
        <w:t xml:space="preserve"> </w:t>
      </w:r>
      <w:r w:rsidR="00A346DD" w:rsidRPr="009A16F0">
        <w:rPr>
          <w:rFonts w:ascii="Calibri" w:hAnsi="Calibri"/>
          <w:color w:val="000000"/>
          <w:sz w:val="22"/>
          <w:szCs w:val="22"/>
          <w:lang w:val="es-MX"/>
        </w:rPr>
        <w:t>Construir R</w:t>
      </w:r>
      <w:r w:rsidR="00DA18BA" w:rsidRPr="009A16F0">
        <w:rPr>
          <w:rFonts w:ascii="Calibri" w:hAnsi="Calibri"/>
          <w:color w:val="000000"/>
          <w:sz w:val="22"/>
          <w:szCs w:val="22"/>
          <w:lang w:val="es-MX"/>
        </w:rPr>
        <w:t>elaciones</w:t>
      </w:r>
      <w:r w:rsidR="00DA18BA" w:rsidRPr="009A16F0">
        <w:rPr>
          <w:rFonts w:ascii="Helvetica" w:hAnsi="Helvetica" w:cs="Helvetica"/>
          <w:color w:val="585858"/>
          <w:sz w:val="27"/>
          <w:szCs w:val="27"/>
          <w:lang w:val="es-MX"/>
        </w:rPr>
        <w:t xml:space="preserve"> </w:t>
      </w:r>
      <w:r w:rsidR="00A346DD" w:rsidRPr="009A16F0">
        <w:rPr>
          <w:rFonts w:asciiTheme="minorHAnsi" w:hAnsiTheme="minorHAnsi" w:cs="Helvetica"/>
          <w:color w:val="585858"/>
          <w:sz w:val="22"/>
          <w:szCs w:val="22"/>
          <w:lang w:val="es-MX"/>
        </w:rPr>
        <w:t>S</w:t>
      </w:r>
      <w:r w:rsidR="00DA18BA" w:rsidRPr="009A16F0">
        <w:rPr>
          <w:rFonts w:asciiTheme="minorHAnsi" w:hAnsiTheme="minorHAnsi" w:cs="Helvetica"/>
          <w:color w:val="585858"/>
          <w:sz w:val="22"/>
          <w:szCs w:val="22"/>
          <w:lang w:val="es-MX"/>
        </w:rPr>
        <w:t>ólidas</w:t>
      </w:r>
      <w:r w:rsidR="00DA18BA" w:rsidRPr="009A16F0">
        <w:rPr>
          <w:rFonts w:ascii="Calibri" w:hAnsi="Calibri"/>
          <w:color w:val="000000"/>
          <w:sz w:val="22"/>
          <w:szCs w:val="22"/>
          <w:lang w:val="es-MX"/>
        </w:rPr>
        <w:t xml:space="preserve"> </w:t>
      </w:r>
    </w:p>
    <w:p w14:paraId="242376F0" w14:textId="6C95FB50" w:rsidR="00361D61" w:rsidRPr="009A16F0" w:rsidRDefault="00361D61" w:rsidP="00361D61">
      <w:pPr>
        <w:pStyle w:val="EndnoteText"/>
        <w:ind w:left="3510" w:hanging="360"/>
        <w:rPr>
          <w:lang w:val="es-MX"/>
        </w:rPr>
      </w:pPr>
      <w:r w:rsidRPr="009A16F0">
        <w:rPr>
          <w:rFonts w:ascii="Wingdings" w:hAnsi="Wingdings"/>
          <w:color w:val="000000"/>
          <w:sz w:val="22"/>
          <w:szCs w:val="22"/>
          <w:lang w:val="es-MX"/>
        </w:rPr>
        <w:t></w:t>
      </w:r>
      <w:r w:rsidRPr="009A16F0">
        <w:rPr>
          <w:color w:val="000000"/>
          <w:sz w:val="14"/>
          <w:szCs w:val="14"/>
          <w:lang w:val="es-MX"/>
        </w:rPr>
        <w:t xml:space="preserve"> </w:t>
      </w:r>
      <w:r w:rsidR="00A346DD" w:rsidRPr="009A16F0">
        <w:rPr>
          <w:rFonts w:ascii="Calibri" w:hAnsi="Calibri"/>
          <w:color w:val="000000"/>
          <w:sz w:val="22"/>
          <w:szCs w:val="22"/>
          <w:lang w:val="es-MX"/>
        </w:rPr>
        <w:t>Encontrar S</w:t>
      </w:r>
      <w:r w:rsidRPr="009A16F0">
        <w:rPr>
          <w:rFonts w:ascii="Calibri" w:hAnsi="Calibri"/>
          <w:color w:val="000000"/>
          <w:sz w:val="22"/>
          <w:szCs w:val="22"/>
          <w:lang w:val="es-MX"/>
        </w:rPr>
        <w:t>oluciones</w:t>
      </w:r>
    </w:p>
    <w:p w14:paraId="7F968B48" w14:textId="6E95FAAB" w:rsidR="00361D61" w:rsidRPr="009A16F0" w:rsidRDefault="00A346DD" w:rsidP="00361D61">
      <w:pPr>
        <w:pStyle w:val="EndnoteText"/>
        <w:ind w:left="2340"/>
        <w:rPr>
          <w:lang w:val="es-MX"/>
        </w:rPr>
      </w:pPr>
      <w:r w:rsidRPr="009A16F0">
        <w:rPr>
          <w:rFonts w:ascii="Calibri" w:hAnsi="Calibri"/>
          <w:b/>
          <w:bCs/>
          <w:color w:val="000000"/>
          <w:sz w:val="22"/>
          <w:szCs w:val="22"/>
          <w:lang w:val="es-MX"/>
        </w:rPr>
        <w:t>Altas Expectativas de A</w:t>
      </w:r>
      <w:r w:rsidR="00361D61" w:rsidRPr="009A16F0">
        <w:rPr>
          <w:rFonts w:ascii="Calibri" w:hAnsi="Calibri"/>
          <w:b/>
          <w:bCs/>
          <w:color w:val="000000"/>
          <w:sz w:val="22"/>
          <w:szCs w:val="22"/>
          <w:lang w:val="es-MX"/>
        </w:rPr>
        <w:t xml:space="preserve">prendizaje </w:t>
      </w:r>
      <w:r w:rsidRPr="009A16F0">
        <w:rPr>
          <w:rFonts w:ascii="Calibri" w:hAnsi="Calibri"/>
          <w:b/>
          <w:bCs/>
          <w:color w:val="000000"/>
          <w:sz w:val="22"/>
          <w:szCs w:val="22"/>
          <w:lang w:val="es-MX"/>
        </w:rPr>
        <w:t>para TODOS los E</w:t>
      </w:r>
      <w:r w:rsidR="00361D61" w:rsidRPr="009A16F0">
        <w:rPr>
          <w:rFonts w:ascii="Calibri" w:hAnsi="Calibri"/>
          <w:b/>
          <w:bCs/>
          <w:color w:val="000000"/>
          <w:sz w:val="22"/>
          <w:szCs w:val="22"/>
          <w:lang w:val="es-MX"/>
        </w:rPr>
        <w:t>studiantes y</w:t>
      </w:r>
      <w:r w:rsidR="00DA18BA" w:rsidRPr="009A16F0">
        <w:rPr>
          <w:rFonts w:ascii="Calibri" w:hAnsi="Calibri"/>
          <w:b/>
          <w:bCs/>
          <w:color w:val="000000"/>
          <w:sz w:val="22"/>
          <w:szCs w:val="22"/>
          <w:lang w:val="es-MX"/>
        </w:rPr>
        <w:t xml:space="preserve"> el</w:t>
      </w:r>
      <w:r w:rsidRPr="009A16F0">
        <w:rPr>
          <w:rFonts w:ascii="Calibri" w:hAnsi="Calibri"/>
          <w:b/>
          <w:bCs/>
          <w:color w:val="000000"/>
          <w:sz w:val="22"/>
          <w:szCs w:val="22"/>
          <w:lang w:val="es-MX"/>
        </w:rPr>
        <w:t xml:space="preserve"> P</w:t>
      </w:r>
      <w:r w:rsidR="00361D61" w:rsidRPr="009A16F0">
        <w:rPr>
          <w:rFonts w:ascii="Calibri" w:hAnsi="Calibri"/>
          <w:b/>
          <w:bCs/>
          <w:color w:val="000000"/>
          <w:sz w:val="22"/>
          <w:szCs w:val="22"/>
          <w:lang w:val="es-MX"/>
        </w:rPr>
        <w:t>ersonal</w:t>
      </w:r>
    </w:p>
    <w:p w14:paraId="4D6A4EE7" w14:textId="4E95DBA2" w:rsidR="00361D61" w:rsidRPr="009A16F0" w:rsidRDefault="00361D61" w:rsidP="00361D61">
      <w:pPr>
        <w:pStyle w:val="EndnoteText"/>
        <w:ind w:left="3510" w:hanging="360"/>
        <w:rPr>
          <w:lang w:val="es-MX"/>
        </w:rPr>
      </w:pPr>
      <w:r w:rsidRPr="009A16F0">
        <w:rPr>
          <w:rFonts w:ascii="Wingdings" w:hAnsi="Wingdings"/>
          <w:color w:val="000000"/>
          <w:sz w:val="22"/>
          <w:szCs w:val="22"/>
          <w:lang w:val="es-MX"/>
        </w:rPr>
        <w:t></w:t>
      </w:r>
      <w:r w:rsidRPr="009A16F0">
        <w:rPr>
          <w:color w:val="000000"/>
          <w:sz w:val="14"/>
          <w:szCs w:val="14"/>
          <w:lang w:val="es-MX"/>
        </w:rPr>
        <w:t xml:space="preserve"> </w:t>
      </w:r>
      <w:r w:rsidR="00947210" w:rsidRPr="009A16F0">
        <w:rPr>
          <w:rFonts w:ascii="Calibri" w:hAnsi="Calibri"/>
          <w:color w:val="000000"/>
          <w:sz w:val="22"/>
          <w:szCs w:val="22"/>
          <w:lang w:val="es-MX"/>
        </w:rPr>
        <w:t>Excelencia Educacional</w:t>
      </w:r>
    </w:p>
    <w:p w14:paraId="0261D69A" w14:textId="6E7557DA" w:rsidR="00361D61" w:rsidRPr="009A16F0" w:rsidRDefault="00361D61" w:rsidP="00361D61">
      <w:pPr>
        <w:pStyle w:val="EndnoteText"/>
        <w:ind w:left="3510" w:hanging="360"/>
        <w:rPr>
          <w:lang w:val="es-MX"/>
        </w:rPr>
      </w:pPr>
      <w:r w:rsidRPr="009A16F0">
        <w:rPr>
          <w:rFonts w:ascii="Wingdings" w:hAnsi="Wingdings"/>
          <w:color w:val="000000"/>
          <w:sz w:val="22"/>
          <w:szCs w:val="22"/>
          <w:lang w:val="es-MX"/>
        </w:rPr>
        <w:t></w:t>
      </w:r>
      <w:r w:rsidRPr="009A16F0">
        <w:rPr>
          <w:color w:val="000000"/>
          <w:sz w:val="14"/>
          <w:szCs w:val="14"/>
          <w:lang w:val="es-MX"/>
        </w:rPr>
        <w:t xml:space="preserve"> </w:t>
      </w:r>
      <w:r w:rsidR="00A346DD" w:rsidRPr="009A16F0">
        <w:rPr>
          <w:rFonts w:ascii="Calibri" w:hAnsi="Calibri"/>
          <w:color w:val="000000"/>
          <w:sz w:val="22"/>
          <w:szCs w:val="22"/>
          <w:lang w:val="es-MX"/>
        </w:rPr>
        <w:t>Segura, Tranquila y S</w:t>
      </w:r>
      <w:r w:rsidR="00947210" w:rsidRPr="009A16F0">
        <w:rPr>
          <w:rFonts w:ascii="Calibri" w:hAnsi="Calibri"/>
          <w:color w:val="000000"/>
          <w:sz w:val="22"/>
          <w:szCs w:val="22"/>
          <w:lang w:val="es-MX"/>
        </w:rPr>
        <w:t>ana</w:t>
      </w:r>
    </w:p>
    <w:p w14:paraId="7E728DE2" w14:textId="7F51175F" w:rsidR="00361D61" w:rsidRPr="009A16F0" w:rsidRDefault="00361D61" w:rsidP="00361D61">
      <w:pPr>
        <w:pStyle w:val="EndnoteText"/>
        <w:ind w:left="3510" w:hanging="360"/>
        <w:rPr>
          <w:lang w:val="es-MX"/>
        </w:rPr>
      </w:pPr>
      <w:r w:rsidRPr="009A16F0">
        <w:rPr>
          <w:rFonts w:ascii="Wingdings" w:hAnsi="Wingdings"/>
          <w:color w:val="000000"/>
          <w:sz w:val="22"/>
          <w:szCs w:val="22"/>
          <w:lang w:val="es-MX"/>
        </w:rPr>
        <w:t></w:t>
      </w:r>
      <w:r w:rsidRPr="009A16F0">
        <w:rPr>
          <w:color w:val="000000"/>
          <w:sz w:val="14"/>
          <w:szCs w:val="14"/>
          <w:lang w:val="es-MX"/>
        </w:rPr>
        <w:t xml:space="preserve"> </w:t>
      </w:r>
      <w:r w:rsidRPr="009A16F0">
        <w:rPr>
          <w:rFonts w:ascii="Calibri" w:hAnsi="Calibri"/>
          <w:color w:val="000000"/>
          <w:sz w:val="22"/>
          <w:szCs w:val="22"/>
          <w:lang w:val="es-MX"/>
        </w:rPr>
        <w:t xml:space="preserve">Ambiente </w:t>
      </w:r>
      <w:r w:rsidR="008C7E0F" w:rsidRPr="009A16F0">
        <w:rPr>
          <w:rFonts w:ascii="Calibri" w:hAnsi="Calibri"/>
          <w:color w:val="000000"/>
          <w:sz w:val="22"/>
          <w:szCs w:val="22"/>
          <w:lang w:val="es-MX"/>
        </w:rPr>
        <w:t>Enriquecido de A</w:t>
      </w:r>
      <w:r w:rsidR="00A346DD" w:rsidRPr="009A16F0">
        <w:rPr>
          <w:rFonts w:ascii="Calibri" w:hAnsi="Calibri"/>
          <w:color w:val="000000"/>
          <w:sz w:val="22"/>
          <w:szCs w:val="22"/>
          <w:lang w:val="es-MX"/>
        </w:rPr>
        <w:t>prendizaje</w:t>
      </w:r>
    </w:p>
    <w:p w14:paraId="0BBA234C" w14:textId="064B3FFB" w:rsidR="00361D61" w:rsidRPr="009A16F0" w:rsidRDefault="00361D61" w:rsidP="00361D61">
      <w:pPr>
        <w:pStyle w:val="EndnoteText"/>
        <w:ind w:left="3510" w:hanging="360"/>
        <w:rPr>
          <w:lang w:val="es-MX"/>
        </w:rPr>
      </w:pPr>
      <w:r w:rsidRPr="009A16F0">
        <w:rPr>
          <w:rFonts w:ascii="Wingdings" w:hAnsi="Wingdings"/>
          <w:sz w:val="22"/>
          <w:szCs w:val="22"/>
          <w:lang w:val="es-MX"/>
        </w:rPr>
        <w:t></w:t>
      </w:r>
      <w:r w:rsidRPr="009A16F0">
        <w:rPr>
          <w:sz w:val="14"/>
          <w:szCs w:val="14"/>
          <w:lang w:val="es-MX"/>
        </w:rPr>
        <w:t xml:space="preserve"> </w:t>
      </w:r>
      <w:r w:rsidR="00197995" w:rsidRPr="009A16F0">
        <w:rPr>
          <w:rFonts w:ascii="Calibri" w:hAnsi="Calibri"/>
          <w:sz w:val="22"/>
          <w:szCs w:val="22"/>
          <w:lang w:val="es-MX"/>
        </w:rPr>
        <w:t>Colaboración con Diversas Comunidades y F</w:t>
      </w:r>
      <w:r w:rsidRPr="009A16F0">
        <w:rPr>
          <w:rFonts w:ascii="Calibri" w:hAnsi="Calibri"/>
          <w:sz w:val="22"/>
          <w:szCs w:val="22"/>
          <w:lang w:val="es-MX"/>
        </w:rPr>
        <w:t>amilias</w:t>
      </w:r>
    </w:p>
    <w:p w14:paraId="7EE8DF51" w14:textId="0FBD1863" w:rsidR="00361D61" w:rsidRPr="009A16F0" w:rsidRDefault="00CC1D59" w:rsidP="00377A68">
      <w:pPr>
        <w:pStyle w:val="Subtitle"/>
        <w:rPr>
          <w:lang w:val="es-MX"/>
        </w:rPr>
      </w:pPr>
      <w:r w:rsidRPr="009A16F0">
        <w:rPr>
          <w:rFonts w:ascii="Calibri" w:hAnsi="Calibri"/>
          <w:b/>
          <w:bCs/>
          <w:color w:val="000000"/>
          <w:sz w:val="22"/>
          <w:szCs w:val="22"/>
          <w:lang w:val="es-MX"/>
        </w:rPr>
        <w:t xml:space="preserve">MESA DIRECTIVA </w:t>
      </w:r>
    </w:p>
    <w:p w14:paraId="46CC15EB" w14:textId="032F9D69" w:rsidR="00361D61" w:rsidRPr="009A16F0" w:rsidRDefault="00A346DD" w:rsidP="00361D61">
      <w:pPr>
        <w:jc w:val="center"/>
        <w:rPr>
          <w:lang w:val="es-MX"/>
        </w:rPr>
      </w:pPr>
      <w:r w:rsidRPr="009A16F0">
        <w:rPr>
          <w:rFonts w:ascii="Calibri" w:hAnsi="Calibri"/>
          <w:color w:val="000000"/>
          <w:sz w:val="22"/>
          <w:szCs w:val="22"/>
          <w:lang w:val="es-MX"/>
        </w:rPr>
        <w:t>Dr. C</w:t>
      </w:r>
      <w:r w:rsidR="00361D61" w:rsidRPr="009A16F0">
        <w:rPr>
          <w:rFonts w:ascii="Calibri" w:hAnsi="Calibri"/>
          <w:color w:val="000000"/>
          <w:sz w:val="22"/>
          <w:szCs w:val="22"/>
          <w:lang w:val="es-MX"/>
        </w:rPr>
        <w:t>ristal</w:t>
      </w:r>
      <w:r w:rsidRPr="009A16F0">
        <w:rPr>
          <w:rFonts w:ascii="Calibri" w:hAnsi="Calibri"/>
          <w:color w:val="000000"/>
          <w:sz w:val="22"/>
          <w:szCs w:val="22"/>
          <w:lang w:val="es-MX"/>
        </w:rPr>
        <w:t xml:space="preserve"> </w:t>
      </w:r>
      <w:proofErr w:type="spellStart"/>
      <w:r w:rsidRPr="009A16F0">
        <w:rPr>
          <w:rFonts w:ascii="Calibri" w:hAnsi="Calibri"/>
          <w:color w:val="000000"/>
          <w:sz w:val="22"/>
          <w:szCs w:val="22"/>
          <w:lang w:val="es-MX"/>
        </w:rPr>
        <w:t>Martinez-Alire</w:t>
      </w:r>
      <w:proofErr w:type="spellEnd"/>
      <w:r w:rsidRPr="009A16F0">
        <w:rPr>
          <w:rFonts w:ascii="Calibri" w:hAnsi="Calibri"/>
          <w:color w:val="000000"/>
          <w:sz w:val="22"/>
          <w:szCs w:val="22"/>
          <w:lang w:val="es-MX"/>
        </w:rPr>
        <w:t xml:space="preserve">, Beth </w:t>
      </w:r>
      <w:proofErr w:type="spellStart"/>
      <w:r w:rsidRPr="009A16F0">
        <w:rPr>
          <w:rFonts w:ascii="Calibri" w:hAnsi="Calibri"/>
          <w:color w:val="000000"/>
          <w:sz w:val="22"/>
          <w:szCs w:val="22"/>
          <w:lang w:val="es-MX"/>
        </w:rPr>
        <w:t>Albiani</w:t>
      </w:r>
      <w:proofErr w:type="spellEnd"/>
      <w:r w:rsidRPr="009A16F0">
        <w:rPr>
          <w:rFonts w:ascii="Calibri" w:hAnsi="Calibri"/>
          <w:color w:val="000000"/>
          <w:sz w:val="22"/>
          <w:szCs w:val="22"/>
          <w:lang w:val="es-MX"/>
        </w:rPr>
        <w:t xml:space="preserve">, </w:t>
      </w:r>
      <w:proofErr w:type="spellStart"/>
      <w:r w:rsidRPr="009A16F0">
        <w:rPr>
          <w:rFonts w:ascii="Calibri" w:hAnsi="Calibri"/>
          <w:color w:val="000000"/>
          <w:sz w:val="22"/>
          <w:szCs w:val="22"/>
          <w:lang w:val="es-MX"/>
        </w:rPr>
        <w:t>C</w:t>
      </w:r>
      <w:r w:rsidR="00361D61" w:rsidRPr="009A16F0">
        <w:rPr>
          <w:rFonts w:ascii="Calibri" w:hAnsi="Calibri"/>
          <w:color w:val="000000"/>
          <w:sz w:val="22"/>
          <w:szCs w:val="22"/>
          <w:lang w:val="es-MX"/>
        </w:rPr>
        <w:t>arm</w:t>
      </w:r>
      <w:r w:rsidR="00CC1D59" w:rsidRPr="009A16F0">
        <w:rPr>
          <w:rFonts w:ascii="Calibri" w:hAnsi="Calibri"/>
          <w:color w:val="000000"/>
          <w:sz w:val="22"/>
          <w:szCs w:val="22"/>
          <w:lang w:val="es-MX"/>
        </w:rPr>
        <w:t>i</w:t>
      </w:r>
      <w:r w:rsidR="00361D61" w:rsidRPr="009A16F0">
        <w:rPr>
          <w:rFonts w:ascii="Calibri" w:hAnsi="Calibri"/>
          <w:color w:val="000000"/>
          <w:sz w:val="22"/>
          <w:szCs w:val="22"/>
          <w:lang w:val="es-MX"/>
        </w:rPr>
        <w:t>n</w:t>
      </w:r>
      <w:r w:rsidR="00CC1D59" w:rsidRPr="009A16F0">
        <w:rPr>
          <w:rFonts w:ascii="Calibri" w:hAnsi="Calibri"/>
          <w:color w:val="000000"/>
          <w:sz w:val="22"/>
          <w:szCs w:val="22"/>
          <w:lang w:val="es-MX"/>
        </w:rPr>
        <w:t>e</w:t>
      </w:r>
      <w:proofErr w:type="spellEnd"/>
      <w:r w:rsidR="00361D61" w:rsidRPr="009A16F0">
        <w:rPr>
          <w:rFonts w:ascii="Calibri" w:hAnsi="Calibri"/>
          <w:color w:val="000000"/>
          <w:sz w:val="22"/>
          <w:szCs w:val="22"/>
          <w:lang w:val="es-MX"/>
        </w:rPr>
        <w:t xml:space="preserve"> </w:t>
      </w:r>
      <w:proofErr w:type="spellStart"/>
      <w:r w:rsidR="00361D61" w:rsidRPr="009A16F0">
        <w:rPr>
          <w:rFonts w:ascii="Calibri" w:hAnsi="Calibri"/>
          <w:color w:val="000000"/>
          <w:sz w:val="22"/>
          <w:szCs w:val="22"/>
          <w:lang w:val="es-MX"/>
        </w:rPr>
        <w:t>Forcina</w:t>
      </w:r>
      <w:proofErr w:type="spellEnd"/>
      <w:r w:rsidR="00361D61" w:rsidRPr="009A16F0">
        <w:rPr>
          <w:rFonts w:ascii="Calibri" w:hAnsi="Calibri"/>
          <w:color w:val="000000"/>
          <w:sz w:val="22"/>
          <w:szCs w:val="22"/>
          <w:lang w:val="es-MX"/>
        </w:rPr>
        <w:t>, Nancy Chaires Espinoza,</w:t>
      </w:r>
    </w:p>
    <w:p w14:paraId="1E71BD01" w14:textId="40EF3FF1" w:rsidR="00361D61" w:rsidRPr="00AC3FBB" w:rsidRDefault="00361D61" w:rsidP="00361D61">
      <w:pPr>
        <w:jc w:val="center"/>
        <w:rPr>
          <w:rFonts w:ascii="Calibri" w:hAnsi="Calibri"/>
          <w:color w:val="000000"/>
          <w:sz w:val="22"/>
          <w:szCs w:val="22"/>
        </w:rPr>
      </w:pPr>
      <w:r w:rsidRPr="00AC3FBB">
        <w:rPr>
          <w:rFonts w:ascii="Calibri" w:hAnsi="Calibri"/>
          <w:color w:val="000000"/>
          <w:sz w:val="22"/>
          <w:szCs w:val="22"/>
        </w:rPr>
        <w:t>Chet Madison, Sr., Anthony "Tony" Pérez, Bobbie Singh-Allen</w:t>
      </w:r>
    </w:p>
    <w:p w14:paraId="0C6C80AB" w14:textId="77777777" w:rsidR="00377A68" w:rsidRPr="00AC3FBB" w:rsidRDefault="00377A68" w:rsidP="00361D61">
      <w:pPr>
        <w:jc w:val="center"/>
        <w:rPr>
          <w:sz w:val="6"/>
        </w:rPr>
      </w:pPr>
    </w:p>
    <w:p w14:paraId="3990E787" w14:textId="1BA802A2" w:rsidR="00361D61" w:rsidRPr="009A16F0" w:rsidRDefault="00361D61" w:rsidP="00361D61">
      <w:pPr>
        <w:jc w:val="center"/>
        <w:rPr>
          <w:lang w:val="es-MX"/>
        </w:rPr>
      </w:pPr>
      <w:r w:rsidRPr="00AC3FBB">
        <w:rPr>
          <w:rFonts w:ascii="Calibri" w:hAnsi="Calibri"/>
          <w:b/>
          <w:bCs/>
          <w:color w:val="000000"/>
          <w:sz w:val="16"/>
          <w:szCs w:val="16"/>
        </w:rPr>
        <w:t> </w:t>
      </w:r>
      <w:r w:rsidRPr="009A16F0">
        <w:rPr>
          <w:rFonts w:ascii="Calibri" w:hAnsi="Calibri"/>
          <w:b/>
          <w:bCs/>
          <w:color w:val="000000"/>
          <w:sz w:val="22"/>
          <w:szCs w:val="22"/>
          <w:lang w:val="es-MX"/>
        </w:rPr>
        <w:t>ADMINISTRACIÓN DEL DISTRICTO</w:t>
      </w:r>
    </w:p>
    <w:p w14:paraId="070F03DB" w14:textId="328C33D6" w:rsidR="00361D61" w:rsidRPr="009A16F0" w:rsidRDefault="00361D61" w:rsidP="00361D61">
      <w:pPr>
        <w:jc w:val="center"/>
        <w:rPr>
          <w:lang w:val="es-MX"/>
        </w:rPr>
      </w:pPr>
      <w:r w:rsidRPr="009A16F0">
        <w:rPr>
          <w:rFonts w:ascii="Calibri" w:hAnsi="Calibri"/>
          <w:b/>
          <w:bCs/>
          <w:color w:val="000000"/>
          <w:sz w:val="22"/>
          <w:szCs w:val="22"/>
          <w:lang w:val="es-MX"/>
        </w:rPr>
        <w:t>Superintendente</w:t>
      </w:r>
    </w:p>
    <w:p w14:paraId="6613ABEB" w14:textId="119D19DD" w:rsidR="00361D61" w:rsidRPr="009A16F0" w:rsidRDefault="00361D61" w:rsidP="00361D61">
      <w:pPr>
        <w:jc w:val="center"/>
        <w:rPr>
          <w:lang w:val="es-MX"/>
        </w:rPr>
      </w:pPr>
      <w:r w:rsidRPr="009A16F0">
        <w:rPr>
          <w:rFonts w:ascii="Calibri" w:hAnsi="Calibri"/>
          <w:color w:val="000000"/>
          <w:sz w:val="22"/>
          <w:szCs w:val="22"/>
          <w:lang w:val="es-MX"/>
        </w:rPr>
        <w:t>Christopher R. Hoffman</w:t>
      </w:r>
    </w:p>
    <w:p w14:paraId="1BB73B87" w14:textId="658F9B9D" w:rsidR="00361D61" w:rsidRPr="009A16F0" w:rsidRDefault="00361D61" w:rsidP="00361D61">
      <w:pPr>
        <w:jc w:val="center"/>
        <w:rPr>
          <w:lang w:val="es-MX"/>
        </w:rPr>
      </w:pPr>
      <w:r w:rsidRPr="009A16F0">
        <w:rPr>
          <w:rFonts w:ascii="Calibri" w:hAnsi="Calibri"/>
          <w:color w:val="000000"/>
          <w:sz w:val="8"/>
          <w:szCs w:val="8"/>
          <w:lang w:val="es-MX"/>
        </w:rPr>
        <w:t> </w:t>
      </w:r>
    </w:p>
    <w:p w14:paraId="5F7365C2" w14:textId="4489E449" w:rsidR="00361D61" w:rsidRPr="009A16F0" w:rsidRDefault="00947210" w:rsidP="00361D61">
      <w:pPr>
        <w:jc w:val="center"/>
        <w:rPr>
          <w:lang w:val="es-MX"/>
        </w:rPr>
      </w:pPr>
      <w:r w:rsidRPr="009A16F0">
        <w:rPr>
          <w:rFonts w:ascii="Calibri" w:hAnsi="Calibri"/>
          <w:b/>
          <w:bCs/>
          <w:color w:val="000000"/>
          <w:sz w:val="22"/>
          <w:szCs w:val="22"/>
          <w:lang w:val="es-MX"/>
        </w:rPr>
        <w:t xml:space="preserve">Superintendente Asociado de la Educación de </w:t>
      </w:r>
      <w:r w:rsidR="00361D61" w:rsidRPr="009A16F0">
        <w:rPr>
          <w:rFonts w:ascii="Calibri" w:hAnsi="Calibri"/>
          <w:b/>
          <w:bCs/>
          <w:color w:val="000000"/>
          <w:sz w:val="22"/>
          <w:szCs w:val="22"/>
          <w:lang w:val="es-MX"/>
        </w:rPr>
        <w:t>PreK-6</w:t>
      </w:r>
    </w:p>
    <w:p w14:paraId="6913BAC3" w14:textId="7DC12B12" w:rsidR="00361D61" w:rsidRPr="009A16F0" w:rsidRDefault="00197995" w:rsidP="00361D61">
      <w:pPr>
        <w:jc w:val="center"/>
        <w:rPr>
          <w:lang w:val="es-MX"/>
        </w:rPr>
      </w:pPr>
      <w:r w:rsidRPr="009A16F0">
        <w:rPr>
          <w:rFonts w:ascii="Calibri" w:hAnsi="Calibri"/>
          <w:color w:val="000000"/>
          <w:sz w:val="22"/>
          <w:szCs w:val="22"/>
          <w:lang w:val="es-MX"/>
        </w:rPr>
        <w:t>D</w:t>
      </w:r>
      <w:r w:rsidR="00CC1D59" w:rsidRPr="009A16F0">
        <w:rPr>
          <w:rFonts w:ascii="Calibri" w:hAnsi="Calibri"/>
          <w:color w:val="000000"/>
          <w:sz w:val="22"/>
          <w:szCs w:val="22"/>
          <w:lang w:val="es-MX"/>
        </w:rPr>
        <w:t xml:space="preserve">r. </w:t>
      </w:r>
      <w:proofErr w:type="spellStart"/>
      <w:r w:rsidR="00CC1D59" w:rsidRPr="009A16F0">
        <w:rPr>
          <w:rFonts w:ascii="Calibri" w:hAnsi="Calibri"/>
          <w:color w:val="000000"/>
          <w:sz w:val="22"/>
          <w:szCs w:val="22"/>
          <w:lang w:val="es-MX"/>
        </w:rPr>
        <w:t>Bindy</w:t>
      </w:r>
      <w:proofErr w:type="spellEnd"/>
      <w:r w:rsidR="00CC1D59" w:rsidRPr="009A16F0">
        <w:rPr>
          <w:rFonts w:ascii="Calibri" w:hAnsi="Calibri"/>
          <w:color w:val="000000"/>
          <w:sz w:val="22"/>
          <w:szCs w:val="22"/>
          <w:lang w:val="es-MX"/>
        </w:rPr>
        <w:t xml:space="preserve"> </w:t>
      </w:r>
      <w:proofErr w:type="spellStart"/>
      <w:r w:rsidR="00CC1D59" w:rsidRPr="009A16F0">
        <w:rPr>
          <w:rFonts w:ascii="Calibri" w:hAnsi="Calibri"/>
          <w:color w:val="000000"/>
          <w:sz w:val="22"/>
          <w:szCs w:val="22"/>
          <w:lang w:val="es-MX"/>
        </w:rPr>
        <w:t>Grewal</w:t>
      </w:r>
      <w:proofErr w:type="spellEnd"/>
      <w:r w:rsidR="00CC1D59" w:rsidRPr="009A16F0">
        <w:rPr>
          <w:rFonts w:ascii="Calibri" w:hAnsi="Calibri"/>
          <w:color w:val="000000"/>
          <w:sz w:val="22"/>
          <w:szCs w:val="22"/>
          <w:lang w:val="es-MX"/>
        </w:rPr>
        <w:t xml:space="preserve"> </w:t>
      </w:r>
    </w:p>
    <w:p w14:paraId="34F0AB46" w14:textId="2662F405" w:rsidR="00361D61" w:rsidRPr="009A16F0" w:rsidRDefault="00361D61" w:rsidP="00361D61">
      <w:pPr>
        <w:jc w:val="center"/>
        <w:rPr>
          <w:sz w:val="6"/>
          <w:lang w:val="es-MX"/>
        </w:rPr>
      </w:pPr>
      <w:r w:rsidRPr="009A16F0">
        <w:rPr>
          <w:rFonts w:ascii="Calibri" w:hAnsi="Calibri"/>
          <w:color w:val="000000"/>
          <w:sz w:val="8"/>
          <w:szCs w:val="8"/>
          <w:lang w:val="es-MX"/>
        </w:rPr>
        <w:t> </w:t>
      </w:r>
    </w:p>
    <w:p w14:paraId="0FE76D81" w14:textId="788A6C04" w:rsidR="00361D61" w:rsidRPr="009A16F0" w:rsidRDefault="00947210" w:rsidP="00361D61">
      <w:pPr>
        <w:jc w:val="center"/>
        <w:rPr>
          <w:lang w:val="es-MX"/>
        </w:rPr>
      </w:pPr>
      <w:r w:rsidRPr="009A16F0">
        <w:rPr>
          <w:rFonts w:ascii="Calibri" w:hAnsi="Calibri"/>
          <w:b/>
          <w:bCs/>
          <w:color w:val="000000"/>
          <w:sz w:val="22"/>
          <w:szCs w:val="22"/>
          <w:lang w:val="es-MX"/>
        </w:rPr>
        <w:t>Directores de Educación P</w:t>
      </w:r>
      <w:r w:rsidR="00361D61" w:rsidRPr="009A16F0">
        <w:rPr>
          <w:rFonts w:ascii="Calibri" w:hAnsi="Calibri"/>
          <w:b/>
          <w:bCs/>
          <w:color w:val="000000"/>
          <w:sz w:val="22"/>
          <w:szCs w:val="22"/>
          <w:lang w:val="es-MX"/>
        </w:rPr>
        <w:t>rimaria</w:t>
      </w:r>
    </w:p>
    <w:p w14:paraId="3C60B5DF" w14:textId="4613247C" w:rsidR="00361D61" w:rsidRPr="00AC3FBB" w:rsidRDefault="00361D61" w:rsidP="00361D61">
      <w:pPr>
        <w:jc w:val="center"/>
      </w:pPr>
      <w:r w:rsidRPr="009A16F0">
        <w:rPr>
          <w:rFonts w:ascii="Calibri" w:hAnsi="Calibri"/>
          <w:color w:val="000000"/>
          <w:sz w:val="22"/>
          <w:szCs w:val="22"/>
          <w:lang w:val="es-MX"/>
        </w:rPr>
        <w:t xml:space="preserve">  </w:t>
      </w:r>
      <w:r w:rsidRPr="00AC3FBB">
        <w:rPr>
          <w:rFonts w:ascii="Calibri" w:hAnsi="Calibri"/>
          <w:color w:val="000000"/>
          <w:sz w:val="22"/>
          <w:szCs w:val="22"/>
        </w:rPr>
        <w:t>Fawzia Keval, Ed.D.</w:t>
      </w:r>
      <w:r w:rsidR="00092117" w:rsidRPr="00AC3FBB">
        <w:rPr>
          <w:rFonts w:ascii="Calibri" w:hAnsi="Calibri"/>
          <w:color w:val="000000"/>
          <w:sz w:val="22"/>
          <w:szCs w:val="22"/>
        </w:rPr>
        <w:t>, Ma</w:t>
      </w:r>
      <w:r w:rsidR="005A30F4" w:rsidRPr="00AC3FBB">
        <w:rPr>
          <w:rFonts w:ascii="Calibri" w:hAnsi="Calibri"/>
          <w:color w:val="000000"/>
          <w:sz w:val="22"/>
          <w:szCs w:val="22"/>
        </w:rPr>
        <w:t>r</w:t>
      </w:r>
      <w:r w:rsidR="00092117" w:rsidRPr="00AC3FBB">
        <w:rPr>
          <w:rFonts w:ascii="Calibri" w:hAnsi="Calibri"/>
          <w:color w:val="000000"/>
          <w:sz w:val="22"/>
          <w:szCs w:val="22"/>
        </w:rPr>
        <w:t>tin Fine</w:t>
      </w:r>
      <w:r w:rsidRPr="00AC3FBB">
        <w:rPr>
          <w:rFonts w:ascii="Calibri" w:hAnsi="Calibri"/>
          <w:color w:val="000000"/>
          <w:sz w:val="22"/>
          <w:szCs w:val="22"/>
        </w:rPr>
        <w:t xml:space="preserve"> </w:t>
      </w:r>
      <w:r w:rsidR="00B11FE6" w:rsidRPr="00AC3FBB">
        <w:rPr>
          <w:rFonts w:ascii="Calibri" w:hAnsi="Calibri"/>
          <w:color w:val="000000"/>
          <w:sz w:val="22"/>
          <w:szCs w:val="22"/>
        </w:rPr>
        <w:t>y</w:t>
      </w:r>
      <w:r w:rsidRPr="00AC3FBB">
        <w:rPr>
          <w:rFonts w:ascii="Calibri" w:hAnsi="Calibri"/>
          <w:color w:val="000000"/>
          <w:sz w:val="22"/>
          <w:szCs w:val="22"/>
        </w:rPr>
        <w:t xml:space="preserve"> J</w:t>
      </w:r>
      <w:r w:rsidR="00B11FE6" w:rsidRPr="00AC3FBB">
        <w:rPr>
          <w:rFonts w:ascii="Calibri" w:hAnsi="Calibri"/>
          <w:color w:val="000000"/>
          <w:sz w:val="22"/>
          <w:szCs w:val="22"/>
        </w:rPr>
        <w:t>anet Anderson</w:t>
      </w:r>
    </w:p>
    <w:p w14:paraId="652DF4D7" w14:textId="77777777" w:rsidR="00361D61" w:rsidRPr="00AC3FBB" w:rsidRDefault="00361D61" w:rsidP="00361D61">
      <w:r w:rsidRPr="00AC3FBB">
        <w:rPr>
          <w:rFonts w:ascii="Calibri" w:hAnsi="Calibri"/>
          <w:sz w:val="16"/>
          <w:szCs w:val="16"/>
        </w:rPr>
        <w:t> </w:t>
      </w:r>
    </w:p>
    <w:p w14:paraId="2F16CB3A" w14:textId="77777777" w:rsidR="00361D61" w:rsidRPr="009A16F0" w:rsidRDefault="00361D61" w:rsidP="00361D61">
      <w:pPr>
        <w:pStyle w:val="Heading1"/>
        <w:jc w:val="center"/>
        <w:rPr>
          <w:lang w:val="es-MX"/>
        </w:rPr>
      </w:pPr>
      <w:r w:rsidRPr="009A16F0">
        <w:rPr>
          <w:rFonts w:ascii="Calibri" w:hAnsi="Calibri"/>
          <w:color w:val="000000"/>
          <w:sz w:val="22"/>
          <w:szCs w:val="22"/>
          <w:lang w:val="es-MX"/>
        </w:rPr>
        <w:t>POLÍTICAS Y PRÁCTICAS</w:t>
      </w:r>
    </w:p>
    <w:p w14:paraId="187F31DC" w14:textId="337A743E" w:rsidR="00361D61" w:rsidRDefault="00361D61" w:rsidP="008C7E0F">
      <w:pPr>
        <w:shd w:val="clear" w:color="auto" w:fill="FFFFFF"/>
        <w:ind w:firstLine="720"/>
        <w:rPr>
          <w:rFonts w:asciiTheme="minorHAnsi" w:hAnsiTheme="minorHAnsi"/>
          <w:sz w:val="22"/>
          <w:szCs w:val="22"/>
          <w:lang w:val="es-MX"/>
        </w:rPr>
      </w:pPr>
      <w:r w:rsidRPr="009A16F0">
        <w:rPr>
          <w:rFonts w:asciiTheme="minorHAnsi" w:hAnsiTheme="minorHAnsi"/>
          <w:sz w:val="22"/>
          <w:szCs w:val="22"/>
          <w:lang w:val="es-MX"/>
          <w14:glow w14:rad="0">
            <w14:schemeClr w14:val="bg1"/>
          </w14:glow>
          <w14:shadow w14:blurRad="50800" w14:dist="50800" w14:dir="5400000" w14:sx="0" w14:sy="0" w14:kx="0" w14:ky="0" w14:algn="ctr">
            <w14:schemeClr w14:val="bg1"/>
          </w14:shadow>
        </w:rPr>
        <w:t xml:space="preserve">Elk Grove </w:t>
      </w:r>
      <w:proofErr w:type="spellStart"/>
      <w:r w:rsidR="00B11FE6" w:rsidRPr="009A16F0">
        <w:rPr>
          <w:rFonts w:asciiTheme="minorHAnsi" w:hAnsiTheme="minorHAnsi"/>
          <w:sz w:val="22"/>
          <w:szCs w:val="22"/>
          <w:lang w:val="es-MX"/>
          <w14:glow w14:rad="0">
            <w14:schemeClr w14:val="bg1"/>
          </w14:glow>
          <w14:shadow w14:blurRad="50800" w14:dist="50800" w14:dir="5400000" w14:sx="0" w14:sy="0" w14:kx="0" w14:ky="0" w14:algn="ctr">
            <w14:schemeClr w14:val="bg1"/>
          </w14:shadow>
        </w:rPr>
        <w:t>Unified</w:t>
      </w:r>
      <w:proofErr w:type="spellEnd"/>
      <w:r w:rsidR="00B11FE6" w:rsidRPr="009A16F0">
        <w:rPr>
          <w:rFonts w:asciiTheme="minorHAnsi" w:hAnsiTheme="minorHAnsi"/>
          <w:sz w:val="22"/>
          <w:szCs w:val="22"/>
          <w:lang w:val="es-MX"/>
          <w14:glow w14:rad="0">
            <w14:schemeClr w14:val="bg1"/>
          </w14:glow>
          <w14:shadow w14:blurRad="50800" w14:dist="50800" w14:dir="5400000" w14:sx="0" w14:sy="0" w14:kx="0" w14:ky="0" w14:algn="ctr">
            <w14:schemeClr w14:val="bg1"/>
          </w14:shadow>
        </w:rPr>
        <w:t xml:space="preserve"> School </w:t>
      </w:r>
      <w:proofErr w:type="spellStart"/>
      <w:r w:rsidR="00B11FE6" w:rsidRPr="009A16F0">
        <w:rPr>
          <w:rFonts w:asciiTheme="minorHAnsi" w:hAnsiTheme="minorHAnsi"/>
          <w:sz w:val="22"/>
          <w:szCs w:val="22"/>
          <w:lang w:val="es-MX"/>
          <w14:glow w14:rad="0">
            <w14:schemeClr w14:val="bg1"/>
          </w14:glow>
          <w14:shadow w14:blurRad="50800" w14:dist="50800" w14:dir="5400000" w14:sx="0" w14:sy="0" w14:kx="0" w14:ky="0" w14:algn="ctr">
            <w14:schemeClr w14:val="bg1"/>
          </w14:shadow>
        </w:rPr>
        <w:t>District</w:t>
      </w:r>
      <w:proofErr w:type="spellEnd"/>
      <w:r w:rsidR="00B11FE6" w:rsidRPr="009A16F0">
        <w:rPr>
          <w:rFonts w:asciiTheme="minorHAnsi" w:hAnsiTheme="minorHAnsi"/>
          <w:sz w:val="22"/>
          <w:szCs w:val="22"/>
          <w:lang w:val="es-MX"/>
          <w14:glow w14:rad="0">
            <w14:schemeClr w14:val="bg1"/>
          </w14:glow>
          <w14:shadow w14:blurRad="50800" w14:dist="50800" w14:dir="5400000" w14:sx="0" w14:sy="0" w14:kx="0" w14:ky="0" w14:algn="ctr">
            <w14:schemeClr w14:val="bg1"/>
          </w14:shadow>
        </w:rPr>
        <w:t xml:space="preserve"> cuenta con</w:t>
      </w:r>
      <w:r w:rsidRPr="009A16F0">
        <w:rPr>
          <w:rFonts w:asciiTheme="minorHAnsi" w:hAnsiTheme="minorHAnsi"/>
          <w:sz w:val="22"/>
          <w:szCs w:val="22"/>
          <w:lang w:val="es-MX"/>
          <w14:glow w14:rad="0">
            <w14:schemeClr w14:val="bg1"/>
          </w14:glow>
          <w14:shadow w14:blurRad="50800" w14:dist="50800" w14:dir="5400000" w14:sx="0" w14:sy="0" w14:kx="0" w14:ky="0" w14:algn="ctr">
            <w14:schemeClr w14:val="bg1"/>
          </w14:shadow>
        </w:rPr>
        <w:t xml:space="preserve"> una </w:t>
      </w:r>
      <w:r w:rsidR="00B11FE6" w:rsidRPr="009A16F0">
        <w:rPr>
          <w:rFonts w:asciiTheme="minorHAnsi" w:hAnsiTheme="minorHAnsi"/>
          <w:sz w:val="22"/>
          <w:szCs w:val="22"/>
          <w:lang w:val="es-MX"/>
          <w14:glow w14:rad="0">
            <w14:schemeClr w14:val="bg1"/>
          </w14:glow>
          <w14:shadow w14:blurRad="50800" w14:dist="50800" w14:dir="5400000" w14:sx="0" w14:sy="0" w14:kx="0" w14:ky="0" w14:algn="ctr">
            <w14:schemeClr w14:val="bg1"/>
          </w14:shadow>
        </w:rPr>
        <w:t>norma uniforme de quejas</w:t>
      </w:r>
      <w:r w:rsidRPr="009A16F0">
        <w:rPr>
          <w:rFonts w:asciiTheme="minorHAnsi" w:hAnsiTheme="minorHAnsi"/>
          <w:sz w:val="22"/>
          <w:szCs w:val="22"/>
          <w:lang w:val="es-MX"/>
          <w14:glow w14:rad="0">
            <w14:schemeClr w14:val="bg1"/>
          </w14:glow>
          <w14:shadow w14:blurRad="50800" w14:dist="50800" w14:dir="5400000" w14:sx="0" w14:sy="0" w14:kx="0" w14:ky="0" w14:algn="ctr">
            <w14:schemeClr w14:val="bg1"/>
          </w14:shadow>
        </w:rPr>
        <w:t xml:space="preserve"> para todos los estudiant</w:t>
      </w:r>
      <w:r w:rsidR="008C7E0F" w:rsidRPr="009A16F0">
        <w:rPr>
          <w:rFonts w:asciiTheme="minorHAnsi" w:hAnsiTheme="minorHAnsi"/>
          <w:sz w:val="22"/>
          <w:szCs w:val="22"/>
          <w:lang w:val="es-MX"/>
          <w14:glow w14:rad="0">
            <w14:schemeClr w14:val="bg1"/>
          </w14:glow>
          <w14:shadow w14:blurRad="50800" w14:dist="50800" w14:dir="5400000" w14:sx="0" w14:sy="0" w14:kx="0" w14:ky="0" w14:algn="ctr">
            <w14:schemeClr w14:val="bg1"/>
          </w14:shadow>
        </w:rPr>
        <w:t>es y personal del distrito.</w:t>
      </w:r>
      <w:r w:rsidR="00B11FE6" w:rsidRPr="009A16F0">
        <w:rPr>
          <w:rFonts w:asciiTheme="minorHAnsi" w:hAnsiTheme="minorHAnsi"/>
          <w:sz w:val="22"/>
          <w:szCs w:val="22"/>
          <w:lang w:val="es-MX"/>
          <w14:glow w14:rad="0">
            <w14:schemeClr w14:val="bg1"/>
          </w14:glow>
          <w14:shadow w14:blurRad="50800" w14:dist="50800" w14:dir="5400000" w14:sx="0" w14:sy="0" w14:kx="0" w14:ky="0" w14:algn="ctr">
            <w14:schemeClr w14:val="bg1"/>
          </w14:shadow>
        </w:rPr>
        <w:t xml:space="preserve"> </w:t>
      </w:r>
      <w:r w:rsidRPr="009A16F0">
        <w:rPr>
          <w:rFonts w:asciiTheme="minorHAnsi" w:hAnsiTheme="minorHAnsi"/>
          <w:sz w:val="22"/>
          <w:szCs w:val="22"/>
          <w:lang w:val="es-MX"/>
        </w:rPr>
        <w:t xml:space="preserve">Elk Grove </w:t>
      </w:r>
      <w:proofErr w:type="spellStart"/>
      <w:r w:rsidR="00B11FE6" w:rsidRPr="009A16F0">
        <w:rPr>
          <w:rFonts w:asciiTheme="minorHAnsi" w:hAnsiTheme="minorHAnsi"/>
          <w:sz w:val="22"/>
          <w:szCs w:val="22"/>
          <w:lang w:val="es-MX"/>
        </w:rPr>
        <w:t>Unified</w:t>
      </w:r>
      <w:proofErr w:type="spellEnd"/>
      <w:r w:rsidR="00B11FE6" w:rsidRPr="009A16F0">
        <w:rPr>
          <w:rFonts w:asciiTheme="minorHAnsi" w:hAnsiTheme="minorHAnsi"/>
          <w:sz w:val="22"/>
          <w:szCs w:val="22"/>
          <w:lang w:val="es-MX"/>
        </w:rPr>
        <w:t xml:space="preserve"> School </w:t>
      </w:r>
      <w:proofErr w:type="spellStart"/>
      <w:r w:rsidR="00B11FE6" w:rsidRPr="009A16F0">
        <w:rPr>
          <w:rFonts w:asciiTheme="minorHAnsi" w:hAnsiTheme="minorHAnsi"/>
          <w:sz w:val="22"/>
          <w:szCs w:val="22"/>
          <w:lang w:val="es-MX"/>
        </w:rPr>
        <w:t>District</w:t>
      </w:r>
      <w:proofErr w:type="spellEnd"/>
      <w:r w:rsidR="00B11FE6" w:rsidRPr="009A16F0">
        <w:rPr>
          <w:rFonts w:asciiTheme="minorHAnsi" w:hAnsiTheme="minorHAnsi"/>
          <w:sz w:val="22"/>
          <w:szCs w:val="22"/>
          <w:lang w:val="es-MX"/>
        </w:rPr>
        <w:t xml:space="preserve"> </w:t>
      </w:r>
      <w:r w:rsidRPr="009A16F0">
        <w:rPr>
          <w:rFonts w:asciiTheme="minorHAnsi" w:hAnsiTheme="minorHAnsi"/>
          <w:sz w:val="22"/>
          <w:szCs w:val="22"/>
          <w:lang w:val="es-MX"/>
        </w:rPr>
        <w:t xml:space="preserve">tiene una </w:t>
      </w:r>
      <w:r w:rsidR="00A346DD" w:rsidRPr="009A16F0">
        <w:rPr>
          <w:rFonts w:asciiTheme="minorHAnsi" w:hAnsiTheme="minorHAnsi"/>
          <w:sz w:val="22"/>
          <w:szCs w:val="22"/>
          <w:lang w:val="es-MX"/>
        </w:rPr>
        <w:t>práctica no discriminatoria</w:t>
      </w:r>
      <w:r w:rsidRPr="009A16F0">
        <w:rPr>
          <w:rFonts w:asciiTheme="minorHAnsi" w:hAnsiTheme="minorHAnsi"/>
          <w:sz w:val="22"/>
          <w:szCs w:val="22"/>
          <w:lang w:val="es-MX"/>
        </w:rPr>
        <w:t xml:space="preserve"> en todos los programas del distrito y las actividades para los estudia</w:t>
      </w:r>
      <w:r w:rsidR="00A346DD" w:rsidRPr="009A16F0">
        <w:rPr>
          <w:rFonts w:asciiTheme="minorHAnsi" w:hAnsiTheme="minorHAnsi"/>
          <w:sz w:val="22"/>
          <w:szCs w:val="22"/>
          <w:lang w:val="es-MX"/>
        </w:rPr>
        <w:t>ntes. En caso de que usted tenga</w:t>
      </w:r>
      <w:r w:rsidRPr="009A16F0">
        <w:rPr>
          <w:rFonts w:asciiTheme="minorHAnsi" w:hAnsiTheme="minorHAnsi"/>
          <w:sz w:val="22"/>
          <w:szCs w:val="22"/>
          <w:lang w:val="es-MX"/>
        </w:rPr>
        <w:t xml:space="preserve"> una queja con respecto a la equidad de</w:t>
      </w:r>
      <w:r w:rsidR="007631B5" w:rsidRPr="009A16F0">
        <w:rPr>
          <w:rFonts w:asciiTheme="minorHAnsi" w:hAnsiTheme="minorHAnsi"/>
          <w:sz w:val="22"/>
          <w:szCs w:val="22"/>
          <w:lang w:val="es-MX"/>
        </w:rPr>
        <w:t>l</w:t>
      </w:r>
      <w:r w:rsidRPr="009A16F0">
        <w:rPr>
          <w:rFonts w:asciiTheme="minorHAnsi" w:hAnsiTheme="minorHAnsi"/>
          <w:sz w:val="22"/>
          <w:szCs w:val="22"/>
          <w:lang w:val="es-MX"/>
        </w:rPr>
        <w:t xml:space="preserve"> género en Elk Grove</w:t>
      </w:r>
      <w:r w:rsidR="00B11FE6" w:rsidRPr="009A16F0">
        <w:rPr>
          <w:rFonts w:asciiTheme="minorHAnsi" w:hAnsiTheme="minorHAnsi"/>
          <w:sz w:val="22"/>
          <w:szCs w:val="22"/>
          <w:lang w:val="es-MX"/>
        </w:rPr>
        <w:t xml:space="preserve"> </w:t>
      </w:r>
      <w:proofErr w:type="spellStart"/>
      <w:r w:rsidR="00B11FE6" w:rsidRPr="009A16F0">
        <w:rPr>
          <w:rFonts w:asciiTheme="minorHAnsi" w:hAnsiTheme="minorHAnsi"/>
          <w:sz w:val="22"/>
          <w:szCs w:val="22"/>
          <w:lang w:val="es-MX"/>
        </w:rPr>
        <w:t>Unified</w:t>
      </w:r>
      <w:proofErr w:type="spellEnd"/>
      <w:r w:rsidR="00B11FE6" w:rsidRPr="009A16F0">
        <w:rPr>
          <w:rFonts w:asciiTheme="minorHAnsi" w:hAnsiTheme="minorHAnsi"/>
          <w:sz w:val="22"/>
          <w:szCs w:val="22"/>
          <w:lang w:val="es-MX"/>
        </w:rPr>
        <w:t xml:space="preserve"> School </w:t>
      </w:r>
      <w:proofErr w:type="spellStart"/>
      <w:r w:rsidR="00B11FE6" w:rsidRPr="009A16F0">
        <w:rPr>
          <w:rFonts w:asciiTheme="minorHAnsi" w:hAnsiTheme="minorHAnsi"/>
          <w:sz w:val="22"/>
          <w:szCs w:val="22"/>
          <w:lang w:val="es-MX"/>
        </w:rPr>
        <w:t>District</w:t>
      </w:r>
      <w:proofErr w:type="spellEnd"/>
      <w:r w:rsidRPr="009A16F0">
        <w:rPr>
          <w:rFonts w:asciiTheme="minorHAnsi" w:hAnsiTheme="minorHAnsi"/>
          <w:sz w:val="22"/>
          <w:szCs w:val="22"/>
          <w:lang w:val="es-MX"/>
        </w:rPr>
        <w:t xml:space="preserve">, por favor póngase en contacto con el Coordinador del Título IX. </w:t>
      </w:r>
    </w:p>
    <w:p w14:paraId="1869BAE9" w14:textId="77777777" w:rsidR="003A7A37" w:rsidRPr="009A16F0" w:rsidRDefault="003A7A37" w:rsidP="008C7E0F">
      <w:pPr>
        <w:shd w:val="clear" w:color="auto" w:fill="FFFFFF"/>
        <w:ind w:firstLine="720"/>
        <w:rPr>
          <w:rFonts w:asciiTheme="minorHAnsi" w:hAnsiTheme="minorHAnsi"/>
          <w:sz w:val="22"/>
          <w:szCs w:val="22"/>
          <w:lang w:val="es-MX"/>
        </w:rPr>
      </w:pPr>
    </w:p>
    <w:p w14:paraId="54FD02F0" w14:textId="77777777" w:rsidR="00660A94" w:rsidRPr="009A16F0" w:rsidRDefault="00660A94" w:rsidP="00660A94">
      <w:pPr>
        <w:rPr>
          <w:rFonts w:asciiTheme="minorHAnsi" w:hAnsiTheme="minorHAnsi" w:cs="Arial"/>
          <w:b/>
          <w:sz w:val="22"/>
          <w:szCs w:val="22"/>
          <w:lang w:val="es-MX"/>
        </w:rPr>
      </w:pPr>
    </w:p>
    <w:p w14:paraId="62A88AD4" w14:textId="32E9F8DD" w:rsidR="00B11FE6" w:rsidRPr="009A16F0" w:rsidRDefault="00B11FE6" w:rsidP="00660A94">
      <w:pPr>
        <w:rPr>
          <w:rFonts w:asciiTheme="minorHAnsi" w:hAnsiTheme="minorHAnsi" w:cs="Arial"/>
          <w:b/>
          <w:sz w:val="22"/>
          <w:szCs w:val="22"/>
          <w:lang w:val="es-MX"/>
        </w:rPr>
        <w:sectPr w:rsidR="00B11FE6" w:rsidRPr="009A16F0" w:rsidSect="00377A68">
          <w:type w:val="continuous"/>
          <w:pgSz w:w="12240" w:h="15840"/>
          <w:pgMar w:top="450" w:right="720" w:bottom="540" w:left="720" w:header="720" w:footer="720" w:gutter="0"/>
          <w:cols w:space="720"/>
          <w:docGrid w:linePitch="360"/>
        </w:sectPr>
      </w:pPr>
    </w:p>
    <w:p w14:paraId="76E2D2E9" w14:textId="715EBDE7" w:rsidR="00377A68" w:rsidRPr="009A16F0" w:rsidRDefault="003A7A37" w:rsidP="00E24655">
      <w:pPr>
        <w:jc w:val="center"/>
        <w:rPr>
          <w:lang w:val="es-MX"/>
        </w:rPr>
      </w:pPr>
      <w:r w:rsidRPr="009A16F0">
        <w:rPr>
          <w:rFonts w:ascii="Cambria" w:hAnsi="Cambria"/>
          <w:noProof/>
          <w:spacing w:val="10"/>
          <w:sz w:val="36"/>
          <w:szCs w:val="36"/>
          <w:lang w:val="es-MX"/>
        </w:rPr>
        <w:lastRenderedPageBreak/>
        <w:drawing>
          <wp:anchor distT="0" distB="0" distL="0" distR="0" simplePos="0" relativeHeight="251665408" behindDoc="1" locked="0" layoutInCell="0" allowOverlap="1" wp14:anchorId="26D150A8" wp14:editId="4D32304D">
            <wp:simplePos x="0" y="0"/>
            <wp:positionH relativeFrom="page">
              <wp:posOffset>5994082</wp:posOffset>
            </wp:positionH>
            <wp:positionV relativeFrom="margin">
              <wp:align>top</wp:align>
            </wp:positionV>
            <wp:extent cx="1793218" cy="1354138"/>
            <wp:effectExtent l="0" t="9207" r="7937" b="7938"/>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1793218" cy="1354138"/>
                    </a:xfrm>
                    <a:prstGeom prst="rect">
                      <a:avLst/>
                    </a:prstGeom>
                  </pic:spPr>
                </pic:pic>
              </a:graphicData>
            </a:graphic>
            <wp14:sizeRelH relativeFrom="margin">
              <wp14:pctWidth>0</wp14:pctWidth>
            </wp14:sizeRelH>
            <wp14:sizeRelV relativeFrom="margin">
              <wp14:pctHeight>0</wp14:pctHeight>
            </wp14:sizeRelV>
          </wp:anchor>
        </w:drawing>
      </w:r>
      <w:r w:rsidR="00197995" w:rsidRPr="009A16F0">
        <w:rPr>
          <w:rFonts w:ascii="Britannic Bold" w:hAnsi="Britannic Bold"/>
          <w:spacing w:val="10"/>
          <w:sz w:val="96"/>
          <w:lang w:val="es-MX"/>
        </w:rPr>
        <w:t xml:space="preserve">La </w:t>
      </w:r>
      <w:r w:rsidR="008829CB" w:rsidRPr="009A16F0">
        <w:rPr>
          <w:rFonts w:ascii="Britannic Bold" w:hAnsi="Britannic Bold"/>
          <w:spacing w:val="10"/>
          <w:sz w:val="96"/>
          <w:lang w:val="es-MX"/>
        </w:rPr>
        <w:t>L</w:t>
      </w:r>
      <w:r w:rsidR="00377A68" w:rsidRPr="009A16F0">
        <w:rPr>
          <w:rFonts w:ascii="Britannic Bold" w:hAnsi="Britannic Bold"/>
          <w:spacing w:val="10"/>
          <w:sz w:val="96"/>
          <w:lang w:val="es-MX"/>
        </w:rPr>
        <w:t>lave de Kennedy</w:t>
      </w:r>
    </w:p>
    <w:p w14:paraId="76C2240F" w14:textId="77777777" w:rsidR="00377A68" w:rsidRPr="009A16F0" w:rsidRDefault="00377A68" w:rsidP="00377A68">
      <w:pPr>
        <w:jc w:val="center"/>
        <w:rPr>
          <w:lang w:val="es-MX"/>
        </w:rPr>
      </w:pPr>
      <w:r w:rsidRPr="009A16F0">
        <w:rPr>
          <w:rFonts w:ascii="Britannic Bold" w:hAnsi="Britannic Bold"/>
          <w:lang w:val="es-MX"/>
        </w:rPr>
        <w:t> </w:t>
      </w:r>
    </w:p>
    <w:p w14:paraId="10EE578D" w14:textId="77777777" w:rsidR="00377A68" w:rsidRPr="009A16F0" w:rsidRDefault="00377A68" w:rsidP="00377A68">
      <w:pPr>
        <w:jc w:val="center"/>
        <w:rPr>
          <w:sz w:val="48"/>
          <w:szCs w:val="48"/>
          <w:lang w:val="es-MX"/>
        </w:rPr>
      </w:pPr>
      <w:r w:rsidRPr="009A16F0">
        <w:rPr>
          <w:rFonts w:ascii="Britannic Bold" w:hAnsi="Britannic Bold"/>
          <w:spacing w:val="10"/>
          <w:sz w:val="48"/>
          <w:szCs w:val="48"/>
          <w:lang w:val="es-MX"/>
        </w:rPr>
        <w:t>MISIÓN</w:t>
      </w:r>
    </w:p>
    <w:p w14:paraId="22A178B1" w14:textId="77777777" w:rsidR="00377A68" w:rsidRPr="009A16F0" w:rsidRDefault="00377A68" w:rsidP="00377A68">
      <w:pPr>
        <w:jc w:val="center"/>
        <w:rPr>
          <w:lang w:val="es-MX"/>
        </w:rPr>
      </w:pPr>
      <w:r w:rsidRPr="009A16F0">
        <w:rPr>
          <w:rFonts w:ascii="Cambria" w:hAnsi="Cambria"/>
          <w:sz w:val="12"/>
          <w:szCs w:val="12"/>
          <w:lang w:val="es-MX"/>
        </w:rPr>
        <w:t> </w:t>
      </w:r>
    </w:p>
    <w:p w14:paraId="279FE82F" w14:textId="77777777" w:rsidR="00377A68" w:rsidRPr="009A16F0" w:rsidRDefault="00377A68" w:rsidP="00377A68">
      <w:pPr>
        <w:spacing w:line="400" w:lineRule="atLeast"/>
        <w:jc w:val="center"/>
        <w:rPr>
          <w:lang w:val="es-MX"/>
        </w:rPr>
      </w:pPr>
      <w:r w:rsidRPr="009A16F0">
        <w:rPr>
          <w:rFonts w:ascii="Cambria" w:hAnsi="Cambria"/>
          <w:sz w:val="36"/>
          <w:szCs w:val="36"/>
          <w:lang w:val="es-MX"/>
        </w:rPr>
        <w:t>Estamos comprometidos a ofrecer</w:t>
      </w:r>
      <w:r w:rsidR="00197995" w:rsidRPr="009A16F0">
        <w:rPr>
          <w:rFonts w:ascii="Cambria" w:hAnsi="Cambria"/>
          <w:sz w:val="36"/>
          <w:szCs w:val="36"/>
          <w:lang w:val="es-MX"/>
        </w:rPr>
        <w:t>les</w:t>
      </w:r>
      <w:r w:rsidRPr="009A16F0">
        <w:rPr>
          <w:rFonts w:ascii="Cambria" w:hAnsi="Cambria"/>
          <w:sz w:val="36"/>
          <w:szCs w:val="36"/>
          <w:lang w:val="es-MX"/>
        </w:rPr>
        <w:t xml:space="preserve"> a los niños</w:t>
      </w:r>
    </w:p>
    <w:p w14:paraId="3C9B0A4C" w14:textId="75DF9A6C" w:rsidR="00377A68" w:rsidRPr="009A16F0" w:rsidRDefault="00197995" w:rsidP="00377A68">
      <w:pPr>
        <w:spacing w:line="400" w:lineRule="atLeast"/>
        <w:jc w:val="center"/>
        <w:rPr>
          <w:lang w:val="es-MX"/>
        </w:rPr>
      </w:pPr>
      <w:r w:rsidRPr="009A16F0">
        <w:rPr>
          <w:rFonts w:ascii="Cambria" w:hAnsi="Cambria"/>
          <w:sz w:val="36"/>
          <w:szCs w:val="36"/>
          <w:lang w:val="es-MX"/>
        </w:rPr>
        <w:t>una</w:t>
      </w:r>
      <w:r w:rsidR="00377A68" w:rsidRPr="009A16F0">
        <w:rPr>
          <w:rFonts w:ascii="Cambria" w:hAnsi="Cambria"/>
          <w:sz w:val="36"/>
          <w:szCs w:val="36"/>
          <w:lang w:val="es-MX"/>
        </w:rPr>
        <w:t xml:space="preserve"> educación </w:t>
      </w:r>
      <w:r w:rsidR="00B11FE6" w:rsidRPr="009A16F0">
        <w:rPr>
          <w:rFonts w:ascii="Cambria" w:hAnsi="Cambria"/>
          <w:sz w:val="36"/>
          <w:szCs w:val="36"/>
          <w:lang w:val="es-MX"/>
        </w:rPr>
        <w:t>de clase mundial</w:t>
      </w:r>
      <w:r w:rsidR="00377A68" w:rsidRPr="009A16F0">
        <w:rPr>
          <w:rFonts w:ascii="Cambria" w:hAnsi="Cambria"/>
          <w:sz w:val="36"/>
          <w:szCs w:val="36"/>
          <w:lang w:val="es-MX"/>
        </w:rPr>
        <w:t>,</w:t>
      </w:r>
    </w:p>
    <w:p w14:paraId="22E6DA6E" w14:textId="77777777" w:rsidR="00377A68" w:rsidRPr="009A16F0" w:rsidRDefault="00377A68" w:rsidP="00377A68">
      <w:pPr>
        <w:spacing w:line="400" w:lineRule="atLeast"/>
        <w:jc w:val="center"/>
        <w:rPr>
          <w:lang w:val="es-MX"/>
        </w:rPr>
      </w:pPr>
      <w:r w:rsidRPr="009A16F0">
        <w:rPr>
          <w:rFonts w:ascii="Cambria" w:hAnsi="Cambria"/>
          <w:sz w:val="36"/>
          <w:szCs w:val="36"/>
          <w:lang w:val="es-MX"/>
        </w:rPr>
        <w:t xml:space="preserve">la llave que abre </w:t>
      </w:r>
      <w:r w:rsidR="00197995" w:rsidRPr="009A16F0">
        <w:rPr>
          <w:rFonts w:ascii="Cambria" w:hAnsi="Cambria"/>
          <w:sz w:val="36"/>
          <w:szCs w:val="36"/>
          <w:lang w:val="es-MX"/>
        </w:rPr>
        <w:t xml:space="preserve">las </w:t>
      </w:r>
      <w:r w:rsidRPr="009A16F0">
        <w:rPr>
          <w:rFonts w:ascii="Cambria" w:hAnsi="Cambria"/>
          <w:sz w:val="36"/>
          <w:szCs w:val="36"/>
          <w:lang w:val="es-MX"/>
        </w:rPr>
        <w:t>puertas a posibilidades infinitas.</w:t>
      </w:r>
    </w:p>
    <w:p w14:paraId="0D56791E" w14:textId="77777777" w:rsidR="00377A68" w:rsidRPr="009A16F0" w:rsidRDefault="00377A68" w:rsidP="00377A68">
      <w:pPr>
        <w:jc w:val="center"/>
        <w:rPr>
          <w:lang w:val="es-MX"/>
        </w:rPr>
      </w:pPr>
      <w:r w:rsidRPr="009A16F0">
        <w:rPr>
          <w:rFonts w:ascii="Cambria" w:hAnsi="Cambria"/>
          <w:sz w:val="18"/>
          <w:szCs w:val="18"/>
          <w:lang w:val="es-MX"/>
        </w:rPr>
        <w:t> </w:t>
      </w:r>
    </w:p>
    <w:p w14:paraId="49712E7E" w14:textId="723944E6" w:rsidR="00377A68" w:rsidRPr="009A16F0" w:rsidRDefault="00197995" w:rsidP="00377A68">
      <w:pPr>
        <w:spacing w:line="400" w:lineRule="atLeast"/>
        <w:jc w:val="center"/>
        <w:rPr>
          <w:lang w:val="es-MX"/>
        </w:rPr>
      </w:pPr>
      <w:r w:rsidRPr="009A16F0">
        <w:rPr>
          <w:rFonts w:ascii="Cambria" w:hAnsi="Cambria"/>
          <w:sz w:val="36"/>
          <w:szCs w:val="36"/>
          <w:lang w:val="es-MX"/>
        </w:rPr>
        <w:t>Por</w:t>
      </w:r>
      <w:r w:rsidR="007631B5" w:rsidRPr="009A16F0">
        <w:rPr>
          <w:rFonts w:ascii="Cambria" w:hAnsi="Cambria"/>
          <w:sz w:val="36"/>
          <w:szCs w:val="36"/>
          <w:lang w:val="es-MX"/>
        </w:rPr>
        <w:t xml:space="preserve"> nuestra dedicación, </w:t>
      </w:r>
    </w:p>
    <w:p w14:paraId="16117344" w14:textId="77777777" w:rsidR="00377A68" w:rsidRPr="009A16F0" w:rsidRDefault="00197995" w:rsidP="00377A68">
      <w:pPr>
        <w:spacing w:line="400" w:lineRule="atLeast"/>
        <w:jc w:val="center"/>
        <w:rPr>
          <w:lang w:val="es-MX"/>
        </w:rPr>
      </w:pPr>
      <w:r w:rsidRPr="009A16F0">
        <w:rPr>
          <w:rFonts w:ascii="Cambria" w:hAnsi="Cambria"/>
          <w:i/>
          <w:iCs/>
          <w:sz w:val="36"/>
          <w:szCs w:val="36"/>
          <w:lang w:val="es-MX"/>
        </w:rPr>
        <w:t>t</w:t>
      </w:r>
      <w:r w:rsidR="00377A68" w:rsidRPr="009A16F0">
        <w:rPr>
          <w:rFonts w:ascii="Cambria" w:hAnsi="Cambria"/>
          <w:i/>
          <w:iCs/>
          <w:sz w:val="36"/>
          <w:szCs w:val="36"/>
          <w:lang w:val="es-MX"/>
        </w:rPr>
        <w:t>odos</w:t>
      </w:r>
      <w:r w:rsidR="00377A68" w:rsidRPr="009A16F0">
        <w:rPr>
          <w:i/>
          <w:iCs/>
          <w:lang w:val="es-MX"/>
        </w:rPr>
        <w:t xml:space="preserve"> </w:t>
      </w:r>
      <w:r w:rsidRPr="009A16F0">
        <w:rPr>
          <w:rFonts w:ascii="Cambria" w:hAnsi="Cambria"/>
          <w:sz w:val="36"/>
          <w:szCs w:val="36"/>
          <w:lang w:val="es-MX"/>
        </w:rPr>
        <w:t xml:space="preserve">los niños </w:t>
      </w:r>
      <w:r w:rsidR="00377A68" w:rsidRPr="009A16F0">
        <w:rPr>
          <w:rFonts w:ascii="Cambria" w:hAnsi="Cambria"/>
          <w:sz w:val="36"/>
          <w:szCs w:val="36"/>
          <w:lang w:val="es-MX"/>
        </w:rPr>
        <w:t>aprenden a su</w:t>
      </w:r>
      <w:r w:rsidR="00377A68" w:rsidRPr="009A16F0">
        <w:rPr>
          <w:lang w:val="es-MX"/>
        </w:rPr>
        <w:t xml:space="preserve"> </w:t>
      </w:r>
      <w:r w:rsidR="00377A68" w:rsidRPr="009A16F0">
        <w:rPr>
          <w:rFonts w:ascii="Cambria" w:hAnsi="Cambria"/>
          <w:sz w:val="36"/>
          <w:szCs w:val="36"/>
          <w:lang w:val="es-MX"/>
        </w:rPr>
        <w:t>máximo potencial,</w:t>
      </w:r>
    </w:p>
    <w:p w14:paraId="367FA2DD" w14:textId="77777777" w:rsidR="00377A68" w:rsidRPr="009A16F0" w:rsidRDefault="00197995" w:rsidP="00377A68">
      <w:pPr>
        <w:spacing w:line="400" w:lineRule="atLeast"/>
        <w:jc w:val="center"/>
        <w:rPr>
          <w:lang w:val="es-MX"/>
        </w:rPr>
      </w:pPr>
      <w:r w:rsidRPr="009A16F0">
        <w:rPr>
          <w:rFonts w:ascii="Cambria" w:hAnsi="Cambria"/>
          <w:i/>
          <w:iCs/>
          <w:sz w:val="36"/>
          <w:szCs w:val="36"/>
          <w:lang w:val="es-MX"/>
        </w:rPr>
        <w:t>cada</w:t>
      </w:r>
      <w:r w:rsidRPr="009A16F0">
        <w:rPr>
          <w:i/>
          <w:iCs/>
          <w:lang w:val="es-MX"/>
        </w:rPr>
        <w:t xml:space="preserve"> </w:t>
      </w:r>
      <w:r w:rsidRPr="009A16F0">
        <w:rPr>
          <w:rFonts w:ascii="Cambria" w:hAnsi="Cambria"/>
          <w:sz w:val="36"/>
          <w:szCs w:val="36"/>
          <w:lang w:val="es-MX"/>
        </w:rPr>
        <w:t>adulto en la comunidad de Kennedy trabajará</w:t>
      </w:r>
      <w:r w:rsidR="007947F4" w:rsidRPr="009A16F0">
        <w:rPr>
          <w:rFonts w:ascii="Cambria" w:hAnsi="Cambria"/>
          <w:sz w:val="36"/>
          <w:szCs w:val="36"/>
          <w:lang w:val="es-MX"/>
        </w:rPr>
        <w:t xml:space="preserve"> en con</w:t>
      </w:r>
      <w:r w:rsidRPr="009A16F0">
        <w:rPr>
          <w:rFonts w:ascii="Cambria" w:hAnsi="Cambria"/>
          <w:sz w:val="36"/>
          <w:szCs w:val="36"/>
          <w:lang w:val="es-MX"/>
        </w:rPr>
        <w:t>junto</w:t>
      </w:r>
    </w:p>
    <w:p w14:paraId="2E3D0021" w14:textId="5FF70BDD" w:rsidR="00E24655" w:rsidRPr="009A16F0" w:rsidRDefault="00377A68" w:rsidP="00B11FE6">
      <w:pPr>
        <w:spacing w:line="400" w:lineRule="atLeast"/>
        <w:jc w:val="center"/>
        <w:rPr>
          <w:lang w:val="es-MX"/>
        </w:rPr>
      </w:pPr>
      <w:r w:rsidRPr="009A16F0">
        <w:rPr>
          <w:rFonts w:ascii="Cambria" w:hAnsi="Cambria"/>
          <w:sz w:val="36"/>
          <w:szCs w:val="36"/>
          <w:lang w:val="es-MX"/>
        </w:rPr>
        <w:t>para asegurar</w:t>
      </w:r>
      <w:r w:rsidR="007947F4" w:rsidRPr="009A16F0">
        <w:rPr>
          <w:rFonts w:ascii="Cambria" w:hAnsi="Cambria"/>
          <w:sz w:val="36"/>
          <w:szCs w:val="36"/>
          <w:lang w:val="es-MX"/>
        </w:rPr>
        <w:t>se</w:t>
      </w:r>
      <w:r w:rsidR="00197995" w:rsidRPr="009A16F0">
        <w:rPr>
          <w:rFonts w:ascii="Cambria" w:hAnsi="Cambria"/>
          <w:sz w:val="36"/>
          <w:szCs w:val="36"/>
          <w:lang w:val="es-MX"/>
        </w:rPr>
        <w:t xml:space="preserve"> que nuestros estudiantes piense</w:t>
      </w:r>
      <w:r w:rsidRPr="009A16F0">
        <w:rPr>
          <w:rFonts w:ascii="Cambria" w:hAnsi="Cambria"/>
          <w:sz w:val="36"/>
          <w:szCs w:val="36"/>
          <w:lang w:val="es-MX"/>
        </w:rPr>
        <w:t xml:space="preserve">n </w:t>
      </w:r>
      <w:r w:rsidR="00B11FE6" w:rsidRPr="009A16F0">
        <w:rPr>
          <w:rFonts w:ascii="Cambria" w:hAnsi="Cambria"/>
          <w:sz w:val="36"/>
          <w:szCs w:val="36"/>
          <w:lang w:val="es-MX"/>
        </w:rPr>
        <w:t xml:space="preserve">analíticamente, </w:t>
      </w:r>
      <w:r w:rsidR="00197995" w:rsidRPr="009A16F0">
        <w:rPr>
          <w:rFonts w:ascii="Cambria" w:hAnsi="Cambria"/>
          <w:sz w:val="36"/>
          <w:szCs w:val="36"/>
          <w:lang w:val="es-MX"/>
        </w:rPr>
        <w:t>actúen compasivamente</w:t>
      </w:r>
      <w:r w:rsidR="00F327DF" w:rsidRPr="009A16F0">
        <w:rPr>
          <w:rFonts w:ascii="Cambria" w:hAnsi="Cambria"/>
          <w:sz w:val="36"/>
          <w:szCs w:val="36"/>
          <w:lang w:val="es-MX"/>
        </w:rPr>
        <w:t>,</w:t>
      </w:r>
      <w:r w:rsidR="00197995" w:rsidRPr="009A16F0">
        <w:rPr>
          <w:rFonts w:ascii="Cambria" w:hAnsi="Cambria"/>
          <w:sz w:val="36"/>
          <w:szCs w:val="36"/>
          <w:lang w:val="es-MX"/>
        </w:rPr>
        <w:t xml:space="preserve"> y perseveren</w:t>
      </w:r>
      <w:r w:rsidRPr="009A16F0">
        <w:rPr>
          <w:rFonts w:ascii="Cambria" w:hAnsi="Cambria"/>
          <w:sz w:val="36"/>
          <w:szCs w:val="36"/>
          <w:lang w:val="es-MX"/>
        </w:rPr>
        <w:t xml:space="preserve"> a través de </w:t>
      </w:r>
      <w:r w:rsidR="00197995" w:rsidRPr="009A16F0">
        <w:rPr>
          <w:rFonts w:ascii="Cambria" w:hAnsi="Cambria"/>
          <w:sz w:val="36"/>
          <w:szCs w:val="36"/>
          <w:lang w:val="es-MX"/>
        </w:rPr>
        <w:t xml:space="preserve">los </w:t>
      </w:r>
      <w:r w:rsidRPr="009A16F0">
        <w:rPr>
          <w:rFonts w:ascii="Cambria" w:hAnsi="Cambria"/>
          <w:sz w:val="36"/>
          <w:szCs w:val="36"/>
          <w:lang w:val="es-MX"/>
        </w:rPr>
        <w:t>desafíos de la vida.</w:t>
      </w:r>
    </w:p>
    <w:p w14:paraId="753ABCFD" w14:textId="77777777" w:rsidR="00E24655" w:rsidRPr="009A16F0" w:rsidRDefault="00E24655" w:rsidP="00E24655">
      <w:pPr>
        <w:spacing w:line="400" w:lineRule="atLeast"/>
        <w:jc w:val="center"/>
        <w:rPr>
          <w:rFonts w:ascii="Cambria" w:hAnsi="Cambria"/>
          <w:sz w:val="36"/>
          <w:szCs w:val="36"/>
          <w:lang w:val="es-MX"/>
        </w:rPr>
      </w:pPr>
    </w:p>
    <w:p w14:paraId="69712F4B" w14:textId="77777777" w:rsidR="00377A68" w:rsidRPr="009A16F0" w:rsidRDefault="00377A68" w:rsidP="00E24655">
      <w:pPr>
        <w:spacing w:line="400" w:lineRule="atLeast"/>
        <w:jc w:val="center"/>
        <w:rPr>
          <w:sz w:val="48"/>
          <w:szCs w:val="48"/>
          <w:lang w:val="es-MX"/>
        </w:rPr>
      </w:pPr>
      <w:r w:rsidRPr="009A16F0">
        <w:rPr>
          <w:rFonts w:ascii="Britannic Bold" w:hAnsi="Britannic Bold"/>
          <w:spacing w:val="10"/>
          <w:sz w:val="48"/>
          <w:szCs w:val="48"/>
          <w:lang w:val="es-MX"/>
        </w:rPr>
        <w:t>VISIÓN</w:t>
      </w:r>
    </w:p>
    <w:p w14:paraId="363033FA" w14:textId="77777777" w:rsidR="00377A68" w:rsidRPr="009A16F0" w:rsidRDefault="00377A68" w:rsidP="00377A68">
      <w:pPr>
        <w:jc w:val="center"/>
        <w:rPr>
          <w:lang w:val="es-MX"/>
        </w:rPr>
      </w:pPr>
      <w:r w:rsidRPr="009A16F0">
        <w:rPr>
          <w:rFonts w:ascii="Cambria" w:hAnsi="Cambria"/>
          <w:sz w:val="12"/>
          <w:szCs w:val="12"/>
          <w:lang w:val="es-MX"/>
        </w:rPr>
        <w:t> </w:t>
      </w:r>
    </w:p>
    <w:p w14:paraId="7246CE97" w14:textId="77777777" w:rsidR="00377A68" w:rsidRPr="009A16F0" w:rsidRDefault="00377A68" w:rsidP="00377A68">
      <w:pPr>
        <w:pStyle w:val="ListParagraph"/>
        <w:ind w:left="3600" w:hanging="360"/>
        <w:rPr>
          <w:i/>
          <w:lang w:val="es-MX"/>
        </w:rPr>
      </w:pPr>
      <w:r w:rsidRPr="009A16F0">
        <w:rPr>
          <w:rFonts w:ascii="Symbol" w:hAnsi="Symbol"/>
          <w:spacing w:val="10"/>
          <w:sz w:val="36"/>
          <w:szCs w:val="36"/>
          <w:lang w:val="es-MX"/>
        </w:rPr>
        <w:t></w:t>
      </w:r>
      <w:r w:rsidRPr="009A16F0">
        <w:rPr>
          <w:spacing w:val="10"/>
          <w:sz w:val="14"/>
          <w:szCs w:val="14"/>
          <w:lang w:val="es-MX"/>
        </w:rPr>
        <w:t> </w:t>
      </w:r>
      <w:proofErr w:type="gramStart"/>
      <w:r w:rsidRPr="009A16F0">
        <w:rPr>
          <w:spacing w:val="10"/>
          <w:sz w:val="14"/>
          <w:szCs w:val="14"/>
          <w:lang w:val="es-MX"/>
        </w:rPr>
        <w:t xml:space="preserve">   </w:t>
      </w:r>
      <w:r w:rsidR="00F0220E" w:rsidRPr="009A16F0">
        <w:rPr>
          <w:rFonts w:ascii="Cambria" w:hAnsi="Cambria"/>
          <w:i/>
          <w:iCs/>
          <w:sz w:val="36"/>
          <w:szCs w:val="36"/>
          <w:lang w:val="es-MX"/>
        </w:rPr>
        <w:t>¡</w:t>
      </w:r>
      <w:proofErr w:type="gramEnd"/>
      <w:r w:rsidR="00F0220E" w:rsidRPr="009A16F0">
        <w:rPr>
          <w:rFonts w:ascii="Cambria" w:hAnsi="Cambria"/>
          <w:i/>
          <w:spacing w:val="10"/>
          <w:sz w:val="36"/>
          <w:szCs w:val="36"/>
          <w:lang w:val="es-MX"/>
        </w:rPr>
        <w:t>Aprenderemos</w:t>
      </w:r>
      <w:r w:rsidR="00F0220E" w:rsidRPr="009A16F0">
        <w:rPr>
          <w:rFonts w:ascii="Cambria" w:hAnsi="Cambria"/>
          <w:i/>
          <w:iCs/>
          <w:sz w:val="36"/>
          <w:szCs w:val="36"/>
          <w:lang w:val="es-MX"/>
        </w:rPr>
        <w:t>¡</w:t>
      </w:r>
    </w:p>
    <w:p w14:paraId="21706FB8" w14:textId="77777777" w:rsidR="00377A68" w:rsidRPr="009A16F0" w:rsidRDefault="00377A68" w:rsidP="00377A68">
      <w:pPr>
        <w:pStyle w:val="ListParagraph"/>
        <w:ind w:left="3600" w:hanging="360"/>
        <w:rPr>
          <w:i/>
          <w:lang w:val="es-MX"/>
        </w:rPr>
      </w:pPr>
      <w:r w:rsidRPr="009A16F0">
        <w:rPr>
          <w:rFonts w:ascii="Symbol" w:hAnsi="Symbol"/>
          <w:i/>
          <w:spacing w:val="10"/>
          <w:sz w:val="36"/>
          <w:szCs w:val="36"/>
          <w:lang w:val="es-MX"/>
        </w:rPr>
        <w:t></w:t>
      </w:r>
      <w:r w:rsidRPr="009A16F0">
        <w:rPr>
          <w:i/>
          <w:spacing w:val="10"/>
          <w:sz w:val="14"/>
          <w:szCs w:val="14"/>
          <w:lang w:val="es-MX"/>
        </w:rPr>
        <w:t> </w:t>
      </w:r>
      <w:proofErr w:type="gramStart"/>
      <w:r w:rsidRPr="009A16F0">
        <w:rPr>
          <w:i/>
          <w:spacing w:val="10"/>
          <w:sz w:val="14"/>
          <w:szCs w:val="14"/>
          <w:lang w:val="es-MX"/>
        </w:rPr>
        <w:t xml:space="preserve">   </w:t>
      </w:r>
      <w:r w:rsidR="00F0220E" w:rsidRPr="009A16F0">
        <w:rPr>
          <w:rFonts w:ascii="Cambria" w:hAnsi="Cambria"/>
          <w:i/>
          <w:iCs/>
          <w:sz w:val="36"/>
          <w:szCs w:val="36"/>
          <w:lang w:val="es-MX"/>
        </w:rPr>
        <w:t>¡</w:t>
      </w:r>
      <w:proofErr w:type="gramEnd"/>
      <w:r w:rsidR="00F0220E" w:rsidRPr="009A16F0">
        <w:rPr>
          <w:rFonts w:ascii="Cambria" w:hAnsi="Cambria"/>
          <w:i/>
          <w:spacing w:val="10"/>
          <w:sz w:val="36"/>
          <w:szCs w:val="36"/>
          <w:lang w:val="es-MX"/>
        </w:rPr>
        <w:t>Dirigiremos</w:t>
      </w:r>
      <w:r w:rsidRPr="009A16F0">
        <w:rPr>
          <w:rFonts w:ascii="Cambria" w:hAnsi="Cambria"/>
          <w:i/>
          <w:spacing w:val="10"/>
          <w:sz w:val="36"/>
          <w:szCs w:val="36"/>
          <w:lang w:val="es-MX"/>
        </w:rPr>
        <w:t>!</w:t>
      </w:r>
    </w:p>
    <w:p w14:paraId="717A98DE" w14:textId="77777777" w:rsidR="00377A68" w:rsidRPr="009A16F0" w:rsidRDefault="00377A68" w:rsidP="00377A68">
      <w:pPr>
        <w:pStyle w:val="ListParagraph"/>
        <w:ind w:left="3600" w:hanging="360"/>
        <w:rPr>
          <w:i/>
          <w:lang w:val="es-MX"/>
        </w:rPr>
      </w:pPr>
      <w:r w:rsidRPr="009A16F0">
        <w:rPr>
          <w:rFonts w:ascii="Symbol" w:hAnsi="Symbol"/>
          <w:i/>
          <w:spacing w:val="10"/>
          <w:sz w:val="36"/>
          <w:szCs w:val="36"/>
          <w:lang w:val="es-MX"/>
        </w:rPr>
        <w:t></w:t>
      </w:r>
      <w:r w:rsidRPr="009A16F0">
        <w:rPr>
          <w:i/>
          <w:spacing w:val="10"/>
          <w:sz w:val="14"/>
          <w:szCs w:val="14"/>
          <w:lang w:val="es-MX"/>
        </w:rPr>
        <w:t> </w:t>
      </w:r>
      <w:proofErr w:type="gramStart"/>
      <w:r w:rsidRPr="009A16F0">
        <w:rPr>
          <w:i/>
          <w:spacing w:val="10"/>
          <w:sz w:val="14"/>
          <w:szCs w:val="14"/>
          <w:lang w:val="es-MX"/>
        </w:rPr>
        <w:t xml:space="preserve">   </w:t>
      </w:r>
      <w:r w:rsidR="00F0220E" w:rsidRPr="009A16F0">
        <w:rPr>
          <w:rFonts w:ascii="Cambria" w:hAnsi="Cambria"/>
          <w:i/>
          <w:iCs/>
          <w:sz w:val="36"/>
          <w:szCs w:val="36"/>
          <w:lang w:val="es-MX"/>
        </w:rPr>
        <w:t>¡</w:t>
      </w:r>
      <w:proofErr w:type="gramEnd"/>
      <w:r w:rsidR="00F0220E" w:rsidRPr="009A16F0">
        <w:rPr>
          <w:rFonts w:ascii="Cambria" w:hAnsi="Cambria"/>
          <w:i/>
          <w:iCs/>
          <w:spacing w:val="10"/>
          <w:sz w:val="36"/>
          <w:szCs w:val="36"/>
          <w:lang w:val="es-MX"/>
        </w:rPr>
        <w:t>Lo lograremos</w:t>
      </w:r>
      <w:r w:rsidRPr="009A16F0">
        <w:rPr>
          <w:rFonts w:ascii="Cambria" w:hAnsi="Cambria"/>
          <w:i/>
          <w:spacing w:val="10"/>
          <w:sz w:val="36"/>
          <w:szCs w:val="36"/>
          <w:lang w:val="es-MX"/>
        </w:rPr>
        <w:t>!</w:t>
      </w:r>
    </w:p>
    <w:p w14:paraId="0747713E" w14:textId="77777777" w:rsidR="00377A68" w:rsidRPr="009A16F0" w:rsidRDefault="00377A68" w:rsidP="00377A68">
      <w:pPr>
        <w:jc w:val="center"/>
        <w:rPr>
          <w:sz w:val="14"/>
          <w:lang w:val="es-MX"/>
        </w:rPr>
      </w:pPr>
      <w:r w:rsidRPr="009A16F0">
        <w:rPr>
          <w:rFonts w:ascii="Cambria" w:hAnsi="Cambria"/>
          <w:sz w:val="32"/>
          <w:szCs w:val="32"/>
          <w:lang w:val="es-MX"/>
        </w:rPr>
        <w:t> </w:t>
      </w:r>
    </w:p>
    <w:p w14:paraId="5ACFFCE9" w14:textId="77777777" w:rsidR="00377A68" w:rsidRPr="009A16F0" w:rsidRDefault="00377A68" w:rsidP="00377A68">
      <w:pPr>
        <w:jc w:val="center"/>
        <w:rPr>
          <w:sz w:val="48"/>
          <w:szCs w:val="48"/>
          <w:lang w:val="es-MX"/>
        </w:rPr>
      </w:pPr>
      <w:r w:rsidRPr="009A16F0">
        <w:rPr>
          <w:rFonts w:ascii="Britannic Bold" w:hAnsi="Britannic Bold"/>
          <w:spacing w:val="10"/>
          <w:sz w:val="48"/>
          <w:szCs w:val="48"/>
          <w:lang w:val="es-MX"/>
        </w:rPr>
        <w:t>VALORES</w:t>
      </w:r>
    </w:p>
    <w:p w14:paraId="782668FB" w14:textId="77777777" w:rsidR="00377A68" w:rsidRPr="009A16F0" w:rsidRDefault="00377A68" w:rsidP="00377A68">
      <w:pPr>
        <w:jc w:val="center"/>
        <w:rPr>
          <w:lang w:val="es-MX"/>
        </w:rPr>
      </w:pPr>
      <w:r w:rsidRPr="009A16F0">
        <w:rPr>
          <w:rFonts w:ascii="Cambria" w:hAnsi="Cambria"/>
          <w:i/>
          <w:iCs/>
          <w:sz w:val="36"/>
          <w:szCs w:val="36"/>
          <w:lang w:val="es-MX"/>
        </w:rPr>
        <w:t>¡Somos los pumas!</w:t>
      </w:r>
    </w:p>
    <w:p w14:paraId="74966C6D" w14:textId="77777777" w:rsidR="00E24655" w:rsidRPr="009A16F0" w:rsidRDefault="00377A68" w:rsidP="00377A68">
      <w:pPr>
        <w:jc w:val="center"/>
        <w:rPr>
          <w:rFonts w:ascii="Cambria" w:hAnsi="Cambria"/>
          <w:sz w:val="16"/>
          <w:szCs w:val="44"/>
          <w:lang w:val="es-MX"/>
        </w:rPr>
      </w:pPr>
      <w:r w:rsidRPr="009A16F0">
        <w:rPr>
          <w:rFonts w:ascii="Cambria" w:hAnsi="Cambria"/>
          <w:sz w:val="12"/>
          <w:szCs w:val="12"/>
          <w:lang w:val="es-MX"/>
        </w:rPr>
        <w:t> </w:t>
      </w:r>
    </w:p>
    <w:p w14:paraId="49CA8C8E" w14:textId="77777777" w:rsidR="00377A68" w:rsidRPr="009A16F0" w:rsidRDefault="00377A68" w:rsidP="00377A68">
      <w:pPr>
        <w:jc w:val="center"/>
        <w:rPr>
          <w:sz w:val="40"/>
          <w:szCs w:val="40"/>
          <w:lang w:val="es-MX"/>
        </w:rPr>
      </w:pPr>
      <w:r w:rsidRPr="009A16F0">
        <w:rPr>
          <w:rFonts w:ascii="Cambria" w:hAnsi="Cambria"/>
          <w:sz w:val="40"/>
          <w:szCs w:val="40"/>
          <w:lang w:val="es-MX"/>
        </w:rPr>
        <w:t>Nosotros...</w:t>
      </w:r>
    </w:p>
    <w:p w14:paraId="7A7F0045" w14:textId="77777777" w:rsidR="00377A68" w:rsidRPr="009A16F0" w:rsidRDefault="00377A68" w:rsidP="00377A68">
      <w:pPr>
        <w:spacing w:line="560" w:lineRule="atLeast"/>
        <w:ind w:left="2074"/>
        <w:rPr>
          <w:lang w:val="es-MX"/>
        </w:rPr>
      </w:pPr>
      <w:r w:rsidRPr="009A16F0">
        <w:rPr>
          <w:rFonts w:ascii="Cambria" w:hAnsi="Cambria"/>
          <w:sz w:val="44"/>
          <w:szCs w:val="44"/>
          <w:lang w:val="es-MX"/>
        </w:rPr>
        <w:t>C</w:t>
      </w:r>
      <w:r w:rsidR="00F0220E" w:rsidRPr="009A16F0">
        <w:rPr>
          <w:rFonts w:ascii="Cambria" w:hAnsi="Cambria"/>
          <w:sz w:val="36"/>
          <w:szCs w:val="36"/>
          <w:lang w:val="es-MX"/>
        </w:rPr>
        <w:t xml:space="preserve">reamos </w:t>
      </w:r>
      <w:r w:rsidRPr="009A16F0">
        <w:rPr>
          <w:rFonts w:ascii="Cambria" w:hAnsi="Cambria"/>
          <w:sz w:val="36"/>
          <w:szCs w:val="36"/>
          <w:lang w:val="es-MX"/>
        </w:rPr>
        <w:t>una comunidad conectada</w:t>
      </w:r>
    </w:p>
    <w:p w14:paraId="753A4B5A" w14:textId="77777777" w:rsidR="00377A68" w:rsidRPr="009A16F0" w:rsidRDefault="00377A68" w:rsidP="00377A68">
      <w:pPr>
        <w:spacing w:line="560" w:lineRule="atLeast"/>
        <w:ind w:left="2074"/>
        <w:rPr>
          <w:lang w:val="es-MX"/>
        </w:rPr>
      </w:pPr>
      <w:r w:rsidRPr="009A16F0">
        <w:rPr>
          <w:rFonts w:ascii="Cambria" w:hAnsi="Cambria"/>
          <w:sz w:val="44"/>
          <w:szCs w:val="44"/>
          <w:lang w:val="es-MX"/>
        </w:rPr>
        <w:t>O</w:t>
      </w:r>
      <w:r w:rsidRPr="009A16F0">
        <w:rPr>
          <w:lang w:val="es-MX"/>
        </w:rPr>
        <w:t xml:space="preserve"> </w:t>
      </w:r>
      <w:r w:rsidR="003C5AFA" w:rsidRPr="009A16F0">
        <w:rPr>
          <w:lang w:val="es-MX"/>
        </w:rPr>
        <w:t xml:space="preserve">_ </w:t>
      </w:r>
      <w:r w:rsidR="00F0220E" w:rsidRPr="009A16F0">
        <w:rPr>
          <w:rFonts w:ascii="Cambria" w:hAnsi="Cambria"/>
          <w:sz w:val="36"/>
          <w:szCs w:val="36"/>
          <w:lang w:val="es-MX"/>
        </w:rPr>
        <w:t xml:space="preserve">abrimos nuestra mente </w:t>
      </w:r>
      <w:r w:rsidR="00092768" w:rsidRPr="009A16F0">
        <w:rPr>
          <w:rFonts w:ascii="Cambria" w:hAnsi="Cambria"/>
          <w:sz w:val="36"/>
          <w:szCs w:val="36"/>
          <w:lang w:val="es-MX"/>
        </w:rPr>
        <w:t>a</w:t>
      </w:r>
      <w:r w:rsidR="00F0220E" w:rsidRPr="009A16F0">
        <w:rPr>
          <w:rFonts w:ascii="Cambria" w:hAnsi="Cambria"/>
          <w:sz w:val="36"/>
          <w:szCs w:val="36"/>
          <w:lang w:val="es-MX"/>
        </w:rPr>
        <w:t xml:space="preserve"> oportunidades </w:t>
      </w:r>
    </w:p>
    <w:p w14:paraId="5869B84D" w14:textId="77777777" w:rsidR="00377A68" w:rsidRPr="009A16F0" w:rsidRDefault="00377A68" w:rsidP="00377A68">
      <w:pPr>
        <w:spacing w:line="560" w:lineRule="atLeast"/>
        <w:ind w:left="2074"/>
        <w:rPr>
          <w:lang w:val="es-MX"/>
        </w:rPr>
      </w:pPr>
      <w:r w:rsidRPr="009A16F0">
        <w:rPr>
          <w:rFonts w:ascii="Cambria" w:hAnsi="Cambria"/>
          <w:sz w:val="44"/>
          <w:szCs w:val="44"/>
          <w:lang w:val="es-MX"/>
        </w:rPr>
        <w:t>U</w:t>
      </w:r>
      <w:r w:rsidR="003C5AFA" w:rsidRPr="009A16F0">
        <w:rPr>
          <w:lang w:val="es-MX"/>
        </w:rPr>
        <w:t xml:space="preserve">_ </w:t>
      </w:r>
      <w:r w:rsidR="00F0220E" w:rsidRPr="009A16F0">
        <w:rPr>
          <w:rFonts w:ascii="Cambria" w:hAnsi="Cambria"/>
          <w:sz w:val="36"/>
          <w:szCs w:val="36"/>
          <w:lang w:val="es-MX"/>
        </w:rPr>
        <w:t>entendemos</w:t>
      </w:r>
      <w:r w:rsidRPr="009A16F0">
        <w:rPr>
          <w:rFonts w:ascii="Cambria" w:hAnsi="Cambria"/>
          <w:sz w:val="36"/>
          <w:szCs w:val="36"/>
          <w:lang w:val="es-MX"/>
        </w:rPr>
        <w:t xml:space="preserve"> nuestro impacto</w:t>
      </w:r>
    </w:p>
    <w:p w14:paraId="6AD03E82" w14:textId="77777777" w:rsidR="00377A68" w:rsidRPr="009A16F0" w:rsidRDefault="00377A68" w:rsidP="00377A68">
      <w:pPr>
        <w:spacing w:line="560" w:lineRule="atLeast"/>
        <w:ind w:left="2074"/>
        <w:rPr>
          <w:lang w:val="es-MX"/>
        </w:rPr>
      </w:pPr>
      <w:r w:rsidRPr="009A16F0">
        <w:rPr>
          <w:rFonts w:ascii="Cambria" w:hAnsi="Cambria"/>
          <w:sz w:val="44"/>
          <w:szCs w:val="44"/>
          <w:lang w:val="es-MX"/>
        </w:rPr>
        <w:t>G</w:t>
      </w:r>
      <w:r w:rsidR="003C5AFA" w:rsidRPr="009A16F0">
        <w:rPr>
          <w:lang w:val="es-MX"/>
        </w:rPr>
        <w:t>_</w:t>
      </w:r>
      <w:r w:rsidR="00092768" w:rsidRPr="009A16F0">
        <w:rPr>
          <w:lang w:val="es-MX"/>
        </w:rPr>
        <w:t xml:space="preserve"> </w:t>
      </w:r>
      <w:r w:rsidR="00F0220E" w:rsidRPr="009A16F0">
        <w:rPr>
          <w:rFonts w:ascii="Cambria" w:hAnsi="Cambria"/>
          <w:sz w:val="36"/>
          <w:szCs w:val="36"/>
          <w:lang w:val="es-MX"/>
        </w:rPr>
        <w:t xml:space="preserve">crecemos </w:t>
      </w:r>
      <w:r w:rsidRPr="009A16F0">
        <w:rPr>
          <w:rFonts w:ascii="Cambria" w:hAnsi="Cambria"/>
          <w:sz w:val="36"/>
          <w:szCs w:val="36"/>
          <w:lang w:val="es-MX"/>
        </w:rPr>
        <w:t>más allá de las expectativas</w:t>
      </w:r>
    </w:p>
    <w:p w14:paraId="51FAE794" w14:textId="77777777" w:rsidR="00377A68" w:rsidRPr="009A16F0" w:rsidRDefault="00377A68" w:rsidP="00377A68">
      <w:pPr>
        <w:spacing w:line="560" w:lineRule="atLeast"/>
        <w:ind w:left="2074"/>
        <w:rPr>
          <w:lang w:val="es-MX"/>
        </w:rPr>
      </w:pPr>
      <w:r w:rsidRPr="009A16F0">
        <w:rPr>
          <w:rFonts w:ascii="Cambria" w:hAnsi="Cambria"/>
          <w:sz w:val="44"/>
          <w:szCs w:val="44"/>
          <w:lang w:val="es-MX"/>
        </w:rPr>
        <w:t>A</w:t>
      </w:r>
      <w:r w:rsidRPr="009A16F0">
        <w:rPr>
          <w:lang w:val="es-MX"/>
        </w:rPr>
        <w:t xml:space="preserve"> </w:t>
      </w:r>
      <w:r w:rsidR="003C5AFA" w:rsidRPr="009A16F0">
        <w:rPr>
          <w:lang w:val="es-MX"/>
        </w:rPr>
        <w:t>_</w:t>
      </w:r>
      <w:r w:rsidR="00F0220E" w:rsidRPr="009A16F0">
        <w:rPr>
          <w:rFonts w:ascii="Cambria" w:hAnsi="Cambria"/>
          <w:sz w:val="36"/>
          <w:szCs w:val="36"/>
          <w:lang w:val="es-MX"/>
        </w:rPr>
        <w:t>no aceptamos</w:t>
      </w:r>
      <w:r w:rsidRPr="009A16F0">
        <w:rPr>
          <w:rFonts w:ascii="Cambria" w:hAnsi="Cambria"/>
          <w:sz w:val="36"/>
          <w:szCs w:val="36"/>
          <w:lang w:val="es-MX"/>
        </w:rPr>
        <w:t xml:space="preserve"> limitaciones</w:t>
      </w:r>
    </w:p>
    <w:p w14:paraId="2192F767" w14:textId="777AA264" w:rsidR="00377A68" w:rsidRPr="009A16F0" w:rsidRDefault="00693C69" w:rsidP="00377A68">
      <w:pPr>
        <w:spacing w:line="560" w:lineRule="atLeast"/>
        <w:ind w:left="2074"/>
        <w:rPr>
          <w:lang w:val="es-MX"/>
        </w:rPr>
      </w:pPr>
      <w:r w:rsidRPr="009A16F0">
        <w:rPr>
          <w:rFonts w:ascii="Cambria" w:hAnsi="Cambria"/>
          <w:sz w:val="44"/>
          <w:szCs w:val="44"/>
          <w:lang w:val="es-MX"/>
        </w:rPr>
        <w:t>R</w:t>
      </w:r>
      <w:r w:rsidRPr="009A16F0">
        <w:rPr>
          <w:lang w:val="es-MX"/>
        </w:rPr>
        <w:t xml:space="preserve">_ </w:t>
      </w:r>
      <w:r w:rsidRPr="009A16F0">
        <w:rPr>
          <w:sz w:val="36"/>
          <w:szCs w:val="36"/>
          <w:lang w:val="es-MX"/>
        </w:rPr>
        <w:t>Res</w:t>
      </w:r>
      <w:r w:rsidRPr="009A16F0">
        <w:rPr>
          <w:rFonts w:ascii="Cambria" w:hAnsi="Cambria"/>
          <w:sz w:val="36"/>
          <w:szCs w:val="36"/>
          <w:lang w:val="es-MX"/>
        </w:rPr>
        <w:t>petamos</w:t>
      </w:r>
      <w:r w:rsidR="00F0220E" w:rsidRPr="009A16F0">
        <w:rPr>
          <w:rFonts w:ascii="Cambria" w:hAnsi="Cambria"/>
          <w:sz w:val="36"/>
          <w:szCs w:val="36"/>
          <w:lang w:val="es-MX"/>
        </w:rPr>
        <w:t xml:space="preserve"> a</w:t>
      </w:r>
      <w:r w:rsidR="00377A68" w:rsidRPr="009A16F0">
        <w:rPr>
          <w:rFonts w:ascii="Cambria" w:hAnsi="Cambria"/>
          <w:sz w:val="36"/>
          <w:szCs w:val="36"/>
          <w:lang w:val="es-MX"/>
        </w:rPr>
        <w:t xml:space="preserve"> todas las personas</w:t>
      </w:r>
    </w:p>
    <w:p w14:paraId="1E29EDB5" w14:textId="3B6018B8" w:rsidR="00E24655" w:rsidRPr="009A16F0" w:rsidRDefault="00693C69" w:rsidP="00693C69">
      <w:pPr>
        <w:tabs>
          <w:tab w:val="left" w:pos="448"/>
          <w:tab w:val="center" w:pos="4907"/>
        </w:tabs>
        <w:spacing w:line="560" w:lineRule="atLeast"/>
        <w:rPr>
          <w:rFonts w:ascii="Cambria" w:hAnsi="Cambria"/>
          <w:sz w:val="44"/>
          <w:szCs w:val="44"/>
          <w:lang w:val="es-MX"/>
        </w:rPr>
      </w:pPr>
      <w:r w:rsidRPr="009A16F0">
        <w:rPr>
          <w:rFonts w:ascii="Cambria" w:hAnsi="Cambria"/>
          <w:sz w:val="44"/>
          <w:szCs w:val="44"/>
          <w:lang w:val="es-MX"/>
        </w:rPr>
        <w:tab/>
      </w:r>
      <w:r w:rsidRPr="009A16F0">
        <w:rPr>
          <w:rFonts w:ascii="Cambria" w:hAnsi="Cambria"/>
          <w:sz w:val="44"/>
          <w:szCs w:val="44"/>
          <w:lang w:val="es-MX"/>
        </w:rPr>
        <w:tab/>
      </w:r>
      <w:r w:rsidR="00092768" w:rsidRPr="009A16F0">
        <w:rPr>
          <w:rFonts w:ascii="Cambria" w:hAnsi="Cambria"/>
          <w:sz w:val="44"/>
          <w:szCs w:val="44"/>
          <w:lang w:val="es-MX"/>
        </w:rPr>
        <w:t xml:space="preserve">        </w:t>
      </w:r>
      <w:r w:rsidR="001232EC" w:rsidRPr="009A16F0">
        <w:rPr>
          <w:rFonts w:ascii="Cambria" w:hAnsi="Cambria"/>
          <w:sz w:val="44"/>
          <w:szCs w:val="44"/>
          <w:lang w:val="es-MX"/>
        </w:rPr>
        <w:t xml:space="preserve"> </w:t>
      </w:r>
      <w:r w:rsidR="00377A68" w:rsidRPr="009A16F0">
        <w:rPr>
          <w:rFonts w:ascii="Cambria" w:hAnsi="Cambria"/>
          <w:sz w:val="44"/>
          <w:szCs w:val="44"/>
          <w:lang w:val="es-MX"/>
        </w:rPr>
        <w:t>S</w:t>
      </w:r>
      <w:r w:rsidR="001232EC" w:rsidRPr="009A16F0">
        <w:rPr>
          <w:lang w:val="es-MX"/>
        </w:rPr>
        <w:t>-</w:t>
      </w:r>
      <w:r w:rsidR="003C5AFA" w:rsidRPr="009A16F0">
        <w:rPr>
          <w:lang w:val="es-MX"/>
        </w:rPr>
        <w:t xml:space="preserve"> </w:t>
      </w:r>
      <w:r w:rsidR="00F0220E" w:rsidRPr="009A16F0">
        <w:rPr>
          <w:rFonts w:ascii="Cambria" w:hAnsi="Cambria"/>
          <w:sz w:val="36"/>
          <w:szCs w:val="36"/>
          <w:lang w:val="es-MX"/>
        </w:rPr>
        <w:t>compartimos n</w:t>
      </w:r>
      <w:r w:rsidR="00377A68" w:rsidRPr="009A16F0">
        <w:rPr>
          <w:rFonts w:ascii="Cambria" w:hAnsi="Cambria"/>
          <w:sz w:val="36"/>
          <w:szCs w:val="36"/>
          <w:lang w:val="es-MX"/>
        </w:rPr>
        <w:t>uestro é</w:t>
      </w:r>
      <w:r w:rsidR="00F0220E" w:rsidRPr="009A16F0">
        <w:rPr>
          <w:rFonts w:ascii="Cambria" w:hAnsi="Cambria"/>
          <w:sz w:val="36"/>
          <w:szCs w:val="36"/>
          <w:lang w:val="es-MX"/>
        </w:rPr>
        <w:t>xito ayudando</w:t>
      </w:r>
      <w:r w:rsidR="00092768" w:rsidRPr="009A16F0">
        <w:rPr>
          <w:rFonts w:ascii="Cambria" w:hAnsi="Cambria"/>
          <w:sz w:val="36"/>
          <w:szCs w:val="36"/>
          <w:lang w:val="es-MX"/>
        </w:rPr>
        <w:t xml:space="preserve"> a otros</w:t>
      </w:r>
    </w:p>
    <w:p w14:paraId="1D4F72A4" w14:textId="77777777" w:rsidR="00693C69" w:rsidRPr="009A16F0" w:rsidRDefault="00693C69" w:rsidP="00693C69">
      <w:pPr>
        <w:rPr>
          <w:lang w:val="es-MX"/>
        </w:rPr>
      </w:pPr>
    </w:p>
    <w:p w14:paraId="4990F093" w14:textId="5ACA2A55" w:rsidR="002B6923" w:rsidRPr="009A16F0" w:rsidRDefault="002B6923" w:rsidP="002B6923">
      <w:pPr>
        <w:jc w:val="center"/>
        <w:rPr>
          <w:rFonts w:ascii="Albertus" w:hAnsi="Albertus"/>
          <w:b/>
          <w:sz w:val="48"/>
          <w:szCs w:val="40"/>
          <w:u w:val="single"/>
          <w:lang w:val="es-MX"/>
        </w:rPr>
      </w:pPr>
      <w:r w:rsidRPr="009A16F0">
        <w:rPr>
          <w:rFonts w:ascii="Albertus" w:hAnsi="Albertus"/>
          <w:b/>
          <w:sz w:val="48"/>
          <w:szCs w:val="40"/>
          <w:lang w:val="es-MX"/>
        </w:rPr>
        <w:t xml:space="preserve">Samuel Kennedy </w:t>
      </w:r>
      <w:r w:rsidR="002F6FFD" w:rsidRPr="009A16F0">
        <w:rPr>
          <w:rFonts w:ascii="Albertus" w:hAnsi="Albertus"/>
          <w:b/>
          <w:sz w:val="48"/>
          <w:szCs w:val="40"/>
          <w:lang w:val="es-MX"/>
        </w:rPr>
        <w:t>Elementary School</w:t>
      </w:r>
    </w:p>
    <w:p w14:paraId="79FE93DA" w14:textId="7CB567C0" w:rsidR="002B6923" w:rsidRPr="009A16F0" w:rsidRDefault="002B6923" w:rsidP="00AD1612">
      <w:pPr>
        <w:jc w:val="center"/>
        <w:rPr>
          <w:rFonts w:ascii="Albertus" w:hAnsi="Albertus"/>
          <w:b/>
          <w:sz w:val="32"/>
          <w:lang w:val="es-MX"/>
        </w:rPr>
        <w:sectPr w:rsidR="002B6923" w:rsidRPr="009A16F0" w:rsidSect="002B6923">
          <w:footerReference w:type="default" r:id="rId10"/>
          <w:type w:val="continuous"/>
          <w:pgSz w:w="12240" w:h="15840"/>
          <w:pgMar w:top="630" w:right="1260" w:bottom="547" w:left="1166" w:header="720" w:footer="720" w:gutter="0"/>
          <w:cols w:space="270"/>
          <w:docGrid w:linePitch="360"/>
        </w:sectPr>
      </w:pPr>
      <w:r w:rsidRPr="009A16F0">
        <w:rPr>
          <w:rFonts w:ascii="Albertus" w:hAnsi="Albertus"/>
          <w:b/>
          <w:sz w:val="32"/>
          <w:lang w:val="es-MX"/>
        </w:rPr>
        <w:t>Horario del Timbre</w:t>
      </w:r>
      <w:r w:rsidR="00AD1612" w:rsidRPr="009A16F0">
        <w:rPr>
          <w:rFonts w:ascii="Albertus" w:hAnsi="Albertus"/>
          <w:b/>
          <w:sz w:val="32"/>
          <w:lang w:val="es-MX"/>
        </w:rPr>
        <w:t xml:space="preserve"> 2020/2021</w:t>
      </w:r>
    </w:p>
    <w:p w14:paraId="367B1C84" w14:textId="77777777" w:rsidR="002B6923" w:rsidRPr="009A16F0" w:rsidRDefault="002B6923" w:rsidP="002B6923">
      <w:pPr>
        <w:jc w:val="center"/>
        <w:rPr>
          <w:rFonts w:ascii="Albertus" w:hAnsi="Albertus"/>
          <w:b/>
          <w:sz w:val="32"/>
          <w:lang w:val="es-MX"/>
        </w:rPr>
      </w:pPr>
    </w:p>
    <w:p w14:paraId="2C01B36B" w14:textId="77777777" w:rsidR="002B6923" w:rsidRPr="009A16F0" w:rsidRDefault="002B6923" w:rsidP="002B6923">
      <w:pPr>
        <w:pStyle w:val="Heading1"/>
        <w:rPr>
          <w:rFonts w:ascii="Book Antiqua" w:hAnsi="Book Antiqua"/>
          <w:sz w:val="16"/>
          <w:szCs w:val="16"/>
          <w:lang w:val="es-MX"/>
        </w:rPr>
      </w:pPr>
    </w:p>
    <w:p w14:paraId="584CE3F1" w14:textId="77777777" w:rsidR="002B6923" w:rsidRPr="009A16F0" w:rsidRDefault="002B6923" w:rsidP="002B6923">
      <w:pPr>
        <w:pStyle w:val="Heading1"/>
        <w:ind w:hanging="90"/>
        <w:rPr>
          <w:rFonts w:ascii="Albertus" w:hAnsi="Albertus"/>
          <w:smallCaps/>
          <w:sz w:val="40"/>
          <w:szCs w:val="40"/>
          <w:u w:val="single"/>
          <w:lang w:val="es-MX"/>
        </w:rPr>
        <w:sectPr w:rsidR="002B6923" w:rsidRPr="009A16F0" w:rsidSect="002B6923">
          <w:type w:val="continuous"/>
          <w:pgSz w:w="12240" w:h="15840"/>
          <w:pgMar w:top="806" w:right="900" w:bottom="547" w:left="1166" w:header="720" w:footer="720" w:gutter="0"/>
          <w:cols w:num="2" w:space="270"/>
          <w:docGrid w:linePitch="360"/>
        </w:sectPr>
      </w:pPr>
    </w:p>
    <w:p w14:paraId="18D166C0" w14:textId="291E358A" w:rsidR="002B6923" w:rsidRPr="009A16F0" w:rsidRDefault="008072D7" w:rsidP="002B6923">
      <w:pPr>
        <w:pStyle w:val="Heading1"/>
        <w:ind w:hanging="90"/>
        <w:jc w:val="center"/>
        <w:rPr>
          <w:rFonts w:ascii="Albertus" w:hAnsi="Albertus"/>
          <w:smallCaps/>
          <w:sz w:val="40"/>
          <w:szCs w:val="40"/>
          <w:u w:val="single"/>
          <w:lang w:val="es-MX"/>
        </w:rPr>
      </w:pPr>
      <w:r w:rsidRPr="009A16F0">
        <w:rPr>
          <w:rFonts w:ascii="Albertus" w:hAnsi="Albertus"/>
          <w:smallCaps/>
          <w:sz w:val="40"/>
          <w:szCs w:val="40"/>
          <w:u w:val="single"/>
          <w:lang w:val="es-MX"/>
        </w:rPr>
        <w:t>Kínder</w:t>
      </w:r>
      <w:r w:rsidR="002B6923" w:rsidRPr="009A16F0">
        <w:rPr>
          <w:rFonts w:ascii="Albertus" w:hAnsi="Albertus"/>
          <w:smallCaps/>
          <w:sz w:val="40"/>
          <w:szCs w:val="40"/>
          <w:u w:val="single"/>
          <w:lang w:val="es-MX"/>
        </w:rPr>
        <w:t>/TK</w:t>
      </w:r>
    </w:p>
    <w:p w14:paraId="345F9131" w14:textId="77777777" w:rsidR="002B6923" w:rsidRPr="009A16F0" w:rsidRDefault="002B6923" w:rsidP="002B6923">
      <w:pPr>
        <w:pStyle w:val="Heading1"/>
        <w:rPr>
          <w:rFonts w:ascii="Albertus" w:hAnsi="Albertus"/>
          <w:sz w:val="16"/>
          <w:szCs w:val="28"/>
          <w:lang w:val="es-MX"/>
        </w:rPr>
      </w:pPr>
    </w:p>
    <w:p w14:paraId="5151DC8B" w14:textId="77777777" w:rsidR="002B6923" w:rsidRPr="009A16F0" w:rsidRDefault="002B6923" w:rsidP="002B6923">
      <w:pPr>
        <w:pStyle w:val="Heading1"/>
        <w:jc w:val="center"/>
        <w:rPr>
          <w:rFonts w:ascii="Cooper Black" w:hAnsi="Cooper Black"/>
          <w:b w:val="0"/>
          <w:sz w:val="10"/>
          <w:szCs w:val="28"/>
          <w:lang w:val="es-MX"/>
        </w:rPr>
      </w:pPr>
      <w:r w:rsidRPr="009A16F0">
        <w:rPr>
          <w:rFonts w:ascii="Cooper Black" w:hAnsi="Cooper Black"/>
          <w:b w:val="0"/>
          <w:sz w:val="28"/>
          <w:szCs w:val="28"/>
          <w:lang w:val="es-MX"/>
        </w:rPr>
        <w:t xml:space="preserve">Horario de Día Regular </w:t>
      </w:r>
    </w:p>
    <w:p w14:paraId="4C868EDF" w14:textId="77777777" w:rsidR="002B6923" w:rsidRPr="009A16F0" w:rsidRDefault="002B6923" w:rsidP="002B6923">
      <w:pPr>
        <w:jc w:val="center"/>
        <w:rPr>
          <w:sz w:val="8"/>
          <w:lang w:val="es-MX"/>
        </w:rPr>
      </w:pP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3037"/>
      </w:tblGrid>
      <w:tr w:rsidR="002B6923" w:rsidRPr="009A16F0" w14:paraId="41A78042" w14:textId="77777777" w:rsidTr="008072D7">
        <w:trPr>
          <w:trHeight w:val="411"/>
        </w:trPr>
        <w:tc>
          <w:tcPr>
            <w:tcW w:w="3893" w:type="dxa"/>
            <w:tcBorders>
              <w:top w:val="single" w:sz="4" w:space="0" w:color="auto"/>
              <w:left w:val="single" w:sz="4" w:space="0" w:color="auto"/>
              <w:bottom w:val="single" w:sz="4" w:space="0" w:color="auto"/>
              <w:right w:val="single" w:sz="4" w:space="0" w:color="auto"/>
            </w:tcBorders>
            <w:vAlign w:val="center"/>
            <w:hideMark/>
          </w:tcPr>
          <w:p w14:paraId="6123DAB3" w14:textId="657E295A" w:rsidR="002B6923" w:rsidRPr="009A16F0" w:rsidRDefault="002B6923" w:rsidP="002B6923">
            <w:pPr>
              <w:spacing w:line="276" w:lineRule="auto"/>
              <w:jc w:val="center"/>
              <w:rPr>
                <w:rFonts w:ascii="Book Antiqua" w:hAnsi="Book Antiqua"/>
                <w:sz w:val="24"/>
                <w:szCs w:val="24"/>
                <w:lang w:val="es-MX"/>
              </w:rPr>
            </w:pPr>
            <w:r w:rsidRPr="009A16F0">
              <w:rPr>
                <w:rFonts w:ascii="Book Antiqua" w:hAnsi="Book Antiqua"/>
                <w:sz w:val="24"/>
                <w:szCs w:val="24"/>
                <w:lang w:val="es-MX"/>
              </w:rPr>
              <w:t>AM K</w:t>
            </w:r>
            <w:r w:rsidR="008072D7" w:rsidRPr="009A16F0">
              <w:rPr>
                <w:rFonts w:ascii="Book Antiqua" w:hAnsi="Book Antiqua"/>
                <w:sz w:val="24"/>
                <w:szCs w:val="24"/>
                <w:lang w:val="es-MX"/>
              </w:rPr>
              <w:t>í</w:t>
            </w:r>
            <w:r w:rsidRPr="009A16F0">
              <w:rPr>
                <w:rFonts w:ascii="Book Antiqua" w:hAnsi="Book Antiqua"/>
                <w:sz w:val="24"/>
                <w:szCs w:val="24"/>
                <w:lang w:val="es-MX"/>
              </w:rPr>
              <w:t>nde</w:t>
            </w:r>
            <w:r w:rsidR="008072D7" w:rsidRPr="009A16F0">
              <w:rPr>
                <w:rFonts w:ascii="Book Antiqua" w:hAnsi="Book Antiqua"/>
                <w:sz w:val="24"/>
                <w:szCs w:val="24"/>
                <w:lang w:val="es-MX"/>
              </w:rPr>
              <w:t>r</w:t>
            </w:r>
            <w:r w:rsidRPr="009A16F0">
              <w:rPr>
                <w:rFonts w:ascii="Book Antiqua" w:hAnsi="Book Antiqua"/>
                <w:sz w:val="24"/>
                <w:szCs w:val="24"/>
                <w:lang w:val="es-MX"/>
              </w:rPr>
              <w:t>/TK</w:t>
            </w:r>
          </w:p>
        </w:tc>
        <w:tc>
          <w:tcPr>
            <w:tcW w:w="3037" w:type="dxa"/>
            <w:tcBorders>
              <w:top w:val="single" w:sz="4" w:space="0" w:color="auto"/>
              <w:left w:val="single" w:sz="4" w:space="0" w:color="auto"/>
              <w:bottom w:val="single" w:sz="4" w:space="0" w:color="auto"/>
              <w:right w:val="single" w:sz="4" w:space="0" w:color="auto"/>
            </w:tcBorders>
            <w:vAlign w:val="center"/>
            <w:hideMark/>
          </w:tcPr>
          <w:p w14:paraId="3789EF20" w14:textId="0C9FE29E" w:rsidR="002B6923" w:rsidRPr="009A16F0" w:rsidRDefault="002B6923" w:rsidP="002B6923">
            <w:pPr>
              <w:spacing w:line="276" w:lineRule="auto"/>
              <w:jc w:val="center"/>
              <w:rPr>
                <w:rFonts w:ascii="Book Antiqua" w:hAnsi="Book Antiqua"/>
                <w:sz w:val="24"/>
                <w:szCs w:val="24"/>
                <w:lang w:val="es-MX"/>
              </w:rPr>
            </w:pPr>
            <w:r w:rsidRPr="009A16F0">
              <w:rPr>
                <w:rFonts w:ascii="Book Antiqua" w:hAnsi="Book Antiqua"/>
                <w:sz w:val="24"/>
                <w:szCs w:val="24"/>
                <w:lang w:val="es-MX"/>
              </w:rPr>
              <w:t>8:00 - 11:</w:t>
            </w:r>
            <w:r w:rsidR="008072D7" w:rsidRPr="009A16F0">
              <w:rPr>
                <w:rFonts w:ascii="Book Antiqua" w:hAnsi="Book Antiqua"/>
                <w:sz w:val="24"/>
                <w:szCs w:val="24"/>
                <w:lang w:val="es-MX"/>
              </w:rPr>
              <w:t>35</w:t>
            </w:r>
            <w:r w:rsidRPr="009A16F0">
              <w:rPr>
                <w:rFonts w:ascii="Book Antiqua" w:hAnsi="Book Antiqua"/>
                <w:sz w:val="24"/>
                <w:szCs w:val="24"/>
                <w:lang w:val="es-MX"/>
              </w:rPr>
              <w:t xml:space="preserve"> AM</w:t>
            </w:r>
          </w:p>
        </w:tc>
      </w:tr>
      <w:tr w:rsidR="002B6923" w:rsidRPr="009A16F0" w14:paraId="3F3D073A" w14:textId="77777777" w:rsidTr="008072D7">
        <w:trPr>
          <w:trHeight w:val="411"/>
        </w:trPr>
        <w:tc>
          <w:tcPr>
            <w:tcW w:w="3893" w:type="dxa"/>
            <w:tcBorders>
              <w:top w:val="single" w:sz="4" w:space="0" w:color="auto"/>
              <w:left w:val="single" w:sz="4" w:space="0" w:color="auto"/>
              <w:bottom w:val="single" w:sz="4" w:space="0" w:color="auto"/>
              <w:right w:val="single" w:sz="4" w:space="0" w:color="auto"/>
            </w:tcBorders>
            <w:vAlign w:val="center"/>
            <w:hideMark/>
          </w:tcPr>
          <w:p w14:paraId="51F03174" w14:textId="7F71A7DF" w:rsidR="002B6923" w:rsidRPr="009A16F0" w:rsidRDefault="002B6923" w:rsidP="002B6923">
            <w:pPr>
              <w:spacing w:line="276" w:lineRule="auto"/>
              <w:jc w:val="center"/>
              <w:rPr>
                <w:rFonts w:ascii="Book Antiqua" w:hAnsi="Book Antiqua"/>
                <w:sz w:val="24"/>
                <w:szCs w:val="24"/>
                <w:lang w:val="es-MX"/>
              </w:rPr>
            </w:pPr>
            <w:r w:rsidRPr="009A16F0">
              <w:rPr>
                <w:rFonts w:ascii="Book Antiqua" w:hAnsi="Book Antiqua"/>
                <w:sz w:val="24"/>
                <w:szCs w:val="24"/>
                <w:lang w:val="es-MX"/>
              </w:rPr>
              <w:t>PM K</w:t>
            </w:r>
            <w:r w:rsidR="008072D7" w:rsidRPr="009A16F0">
              <w:rPr>
                <w:rFonts w:ascii="Book Antiqua" w:hAnsi="Book Antiqua"/>
                <w:sz w:val="24"/>
                <w:szCs w:val="24"/>
                <w:lang w:val="es-MX"/>
              </w:rPr>
              <w:t>í</w:t>
            </w:r>
            <w:r w:rsidRPr="009A16F0">
              <w:rPr>
                <w:rFonts w:ascii="Book Antiqua" w:hAnsi="Book Antiqua"/>
                <w:sz w:val="24"/>
                <w:szCs w:val="24"/>
                <w:lang w:val="es-MX"/>
              </w:rPr>
              <w:t>nder</w:t>
            </w:r>
          </w:p>
          <w:p w14:paraId="06A601F1" w14:textId="4C1E04F3" w:rsidR="002B6923" w:rsidRPr="009A16F0" w:rsidRDefault="002B6923" w:rsidP="002B6923">
            <w:pPr>
              <w:spacing w:line="276" w:lineRule="auto"/>
              <w:jc w:val="center"/>
              <w:rPr>
                <w:rFonts w:ascii="Book Antiqua" w:hAnsi="Book Antiqua"/>
                <w:sz w:val="24"/>
                <w:szCs w:val="24"/>
                <w:lang w:val="es-MX"/>
              </w:rPr>
            </w:pPr>
            <w:r w:rsidRPr="009A16F0">
              <w:rPr>
                <w:rFonts w:ascii="Book Antiqua" w:hAnsi="Book Antiqua"/>
                <w:sz w:val="16"/>
                <w:szCs w:val="24"/>
                <w:lang w:val="es-MX"/>
              </w:rPr>
              <w:t xml:space="preserve">Almuerzo </w:t>
            </w:r>
            <w:r w:rsidR="008072D7" w:rsidRPr="009A16F0">
              <w:rPr>
                <w:rFonts w:ascii="Book Antiqua" w:hAnsi="Book Antiqua"/>
                <w:sz w:val="16"/>
                <w:szCs w:val="24"/>
                <w:lang w:val="es-MX"/>
              </w:rPr>
              <w:t>c</w:t>
            </w:r>
            <w:r w:rsidRPr="009A16F0">
              <w:rPr>
                <w:rFonts w:ascii="Book Antiqua" w:hAnsi="Book Antiqua"/>
                <w:sz w:val="16"/>
                <w:szCs w:val="24"/>
                <w:lang w:val="es-MX"/>
              </w:rPr>
              <w:t xml:space="preserve">on los Padres </w:t>
            </w:r>
            <w:r w:rsidR="008072D7" w:rsidRPr="009A16F0">
              <w:rPr>
                <w:rFonts w:ascii="Book Antiqua" w:hAnsi="Book Antiqua"/>
                <w:sz w:val="16"/>
                <w:szCs w:val="24"/>
                <w:lang w:val="es-MX"/>
              </w:rPr>
              <w:t xml:space="preserve">antes de </w:t>
            </w:r>
            <w:r w:rsidRPr="009A16F0">
              <w:rPr>
                <w:rFonts w:ascii="Book Antiqua" w:hAnsi="Book Antiqua"/>
                <w:sz w:val="16"/>
                <w:szCs w:val="24"/>
                <w:lang w:val="es-MX"/>
              </w:rPr>
              <w:t>10:30 – 10:55</w:t>
            </w:r>
          </w:p>
        </w:tc>
        <w:tc>
          <w:tcPr>
            <w:tcW w:w="3037" w:type="dxa"/>
            <w:tcBorders>
              <w:top w:val="single" w:sz="4" w:space="0" w:color="auto"/>
              <w:left w:val="single" w:sz="4" w:space="0" w:color="auto"/>
              <w:bottom w:val="single" w:sz="4" w:space="0" w:color="auto"/>
              <w:right w:val="single" w:sz="4" w:space="0" w:color="auto"/>
            </w:tcBorders>
            <w:vAlign w:val="center"/>
            <w:hideMark/>
          </w:tcPr>
          <w:p w14:paraId="7EA3EC47" w14:textId="77777777" w:rsidR="002B6923" w:rsidRPr="009A16F0" w:rsidRDefault="002B6923" w:rsidP="002B6923">
            <w:pPr>
              <w:spacing w:line="276" w:lineRule="auto"/>
              <w:ind w:left="-44"/>
              <w:jc w:val="center"/>
              <w:rPr>
                <w:rFonts w:ascii="Book Antiqua" w:hAnsi="Book Antiqua"/>
                <w:sz w:val="24"/>
                <w:szCs w:val="24"/>
                <w:lang w:val="es-MX"/>
              </w:rPr>
            </w:pPr>
            <w:r w:rsidRPr="009A16F0">
              <w:rPr>
                <w:rFonts w:ascii="Book Antiqua" w:hAnsi="Book Antiqua"/>
                <w:sz w:val="24"/>
                <w:szCs w:val="24"/>
                <w:lang w:val="es-MX"/>
              </w:rPr>
              <w:t>1</w:t>
            </w:r>
            <w:r w:rsidR="008072D7" w:rsidRPr="009A16F0">
              <w:rPr>
                <w:rFonts w:ascii="Book Antiqua" w:hAnsi="Book Antiqua"/>
                <w:sz w:val="24"/>
                <w:szCs w:val="24"/>
                <w:lang w:val="es-MX"/>
              </w:rPr>
              <w:t>0:50 – 2:35 PM</w:t>
            </w:r>
          </w:p>
          <w:p w14:paraId="790F1866" w14:textId="319169D7" w:rsidR="008072D7" w:rsidRPr="009A16F0" w:rsidRDefault="008072D7" w:rsidP="002B6923">
            <w:pPr>
              <w:spacing w:line="276" w:lineRule="auto"/>
              <w:ind w:left="-44"/>
              <w:jc w:val="center"/>
              <w:rPr>
                <w:rFonts w:ascii="Book Antiqua" w:hAnsi="Book Antiqua"/>
                <w:sz w:val="24"/>
                <w:szCs w:val="24"/>
                <w:lang w:val="es-MX"/>
              </w:rPr>
            </w:pPr>
            <w:r w:rsidRPr="009A16F0">
              <w:rPr>
                <w:rFonts w:ascii="Book Antiqua" w:hAnsi="Book Antiqua"/>
                <w:sz w:val="24"/>
                <w:szCs w:val="24"/>
                <w:lang w:val="es-MX"/>
              </w:rPr>
              <w:t>(</w:t>
            </w:r>
            <w:r w:rsidR="00AD1612" w:rsidRPr="009A16F0">
              <w:rPr>
                <w:rFonts w:ascii="Book Antiqua" w:hAnsi="Book Antiqua"/>
                <w:sz w:val="24"/>
                <w:szCs w:val="24"/>
                <w:lang w:val="es-MX"/>
              </w:rPr>
              <w:t>lun.</w:t>
            </w:r>
            <w:r w:rsidRPr="009A16F0">
              <w:rPr>
                <w:rFonts w:ascii="Book Antiqua" w:hAnsi="Book Antiqua"/>
                <w:sz w:val="24"/>
                <w:szCs w:val="24"/>
                <w:lang w:val="es-MX"/>
              </w:rPr>
              <w:t>, mar</w:t>
            </w:r>
            <w:r w:rsidR="00AD1612" w:rsidRPr="009A16F0">
              <w:rPr>
                <w:rFonts w:ascii="Book Antiqua" w:hAnsi="Book Antiqua"/>
                <w:sz w:val="24"/>
                <w:szCs w:val="24"/>
                <w:lang w:val="es-MX"/>
              </w:rPr>
              <w:t>.</w:t>
            </w:r>
            <w:r w:rsidRPr="009A16F0">
              <w:rPr>
                <w:rFonts w:ascii="Book Antiqua" w:hAnsi="Book Antiqua"/>
                <w:sz w:val="24"/>
                <w:szCs w:val="24"/>
                <w:lang w:val="es-MX"/>
              </w:rPr>
              <w:t>, jue</w:t>
            </w:r>
            <w:r w:rsidR="00AD1612" w:rsidRPr="009A16F0">
              <w:rPr>
                <w:rFonts w:ascii="Book Antiqua" w:hAnsi="Book Antiqua"/>
                <w:sz w:val="24"/>
                <w:szCs w:val="24"/>
                <w:lang w:val="es-MX"/>
              </w:rPr>
              <w:t>.</w:t>
            </w:r>
            <w:r w:rsidRPr="009A16F0">
              <w:rPr>
                <w:rFonts w:ascii="Book Antiqua" w:hAnsi="Book Antiqua"/>
                <w:sz w:val="24"/>
                <w:szCs w:val="24"/>
                <w:lang w:val="es-MX"/>
              </w:rPr>
              <w:t>, vie</w:t>
            </w:r>
            <w:r w:rsidR="00AD1612" w:rsidRPr="009A16F0">
              <w:rPr>
                <w:rFonts w:ascii="Book Antiqua" w:hAnsi="Book Antiqua"/>
                <w:sz w:val="24"/>
                <w:szCs w:val="24"/>
                <w:lang w:val="es-MX"/>
              </w:rPr>
              <w:t>.</w:t>
            </w:r>
            <w:r w:rsidRPr="009A16F0">
              <w:rPr>
                <w:rFonts w:ascii="Book Antiqua" w:hAnsi="Book Antiqua"/>
                <w:sz w:val="24"/>
                <w:szCs w:val="24"/>
                <w:lang w:val="es-MX"/>
              </w:rPr>
              <w:t>)</w:t>
            </w:r>
          </w:p>
          <w:p w14:paraId="29A52304" w14:textId="6746178F" w:rsidR="008072D7" w:rsidRPr="009A16F0" w:rsidRDefault="008072D7" w:rsidP="002B6923">
            <w:pPr>
              <w:spacing w:line="276" w:lineRule="auto"/>
              <w:ind w:left="-44"/>
              <w:jc w:val="center"/>
              <w:rPr>
                <w:rFonts w:ascii="Book Antiqua" w:hAnsi="Book Antiqua"/>
                <w:sz w:val="24"/>
                <w:szCs w:val="24"/>
                <w:lang w:val="es-MX"/>
              </w:rPr>
            </w:pPr>
            <w:r w:rsidRPr="009A16F0">
              <w:rPr>
                <w:rFonts w:ascii="Book Antiqua" w:hAnsi="Book Antiqua"/>
                <w:sz w:val="24"/>
                <w:szCs w:val="24"/>
                <w:lang w:val="es-MX"/>
              </w:rPr>
              <w:t xml:space="preserve">10:50 – 1:40 (miércoles) </w:t>
            </w:r>
          </w:p>
        </w:tc>
      </w:tr>
    </w:tbl>
    <w:p w14:paraId="234B0D72" w14:textId="77777777" w:rsidR="002B6923" w:rsidRPr="009A16F0" w:rsidRDefault="002B6923" w:rsidP="002B6923">
      <w:pPr>
        <w:pStyle w:val="NoSpacing"/>
        <w:tabs>
          <w:tab w:val="left" w:pos="1440"/>
        </w:tabs>
        <w:rPr>
          <w:rFonts w:ascii="Albertus" w:hAnsi="Albertus"/>
          <w:b/>
          <w:smallCaps/>
          <w:sz w:val="8"/>
          <w:szCs w:val="40"/>
          <w:lang w:val="es-MX"/>
        </w:rPr>
      </w:pPr>
    </w:p>
    <w:p w14:paraId="114F8BEF" w14:textId="3C944CA3" w:rsidR="002B6923" w:rsidRPr="009A16F0" w:rsidRDefault="002B6923" w:rsidP="002B6923">
      <w:pPr>
        <w:pStyle w:val="NoSpacing"/>
        <w:tabs>
          <w:tab w:val="left" w:pos="1440"/>
        </w:tabs>
        <w:jc w:val="center"/>
        <w:rPr>
          <w:rFonts w:ascii="Albertus" w:hAnsi="Albertus"/>
          <w:b/>
          <w:smallCaps/>
          <w:sz w:val="24"/>
          <w:szCs w:val="40"/>
          <w:lang w:val="es-MX"/>
        </w:rPr>
      </w:pPr>
    </w:p>
    <w:p w14:paraId="33B8082C" w14:textId="77777777" w:rsidR="002B6923" w:rsidRPr="009A16F0" w:rsidRDefault="002B6923" w:rsidP="002B6923">
      <w:pPr>
        <w:pStyle w:val="NoSpacing"/>
        <w:tabs>
          <w:tab w:val="left" w:pos="1440"/>
        </w:tabs>
        <w:jc w:val="center"/>
        <w:rPr>
          <w:rFonts w:ascii="Albertus" w:hAnsi="Albertus"/>
          <w:b/>
          <w:smallCaps/>
          <w:sz w:val="16"/>
          <w:szCs w:val="40"/>
          <w:u w:val="single"/>
          <w:lang w:val="es-MX"/>
        </w:rPr>
      </w:pPr>
    </w:p>
    <w:p w14:paraId="361E4A3D" w14:textId="5A829A3D" w:rsidR="002B6923" w:rsidRPr="009A16F0" w:rsidRDefault="002B6923" w:rsidP="002B6923">
      <w:pPr>
        <w:pStyle w:val="NoSpacing"/>
        <w:tabs>
          <w:tab w:val="left" w:pos="1440"/>
        </w:tabs>
        <w:jc w:val="center"/>
        <w:rPr>
          <w:rFonts w:ascii="Albertus" w:hAnsi="Albertus"/>
          <w:b/>
          <w:sz w:val="40"/>
          <w:szCs w:val="40"/>
          <w:u w:val="single"/>
          <w:lang w:val="es-MX"/>
        </w:rPr>
      </w:pPr>
      <w:r w:rsidRPr="009A16F0">
        <w:rPr>
          <w:rFonts w:ascii="Albertus" w:hAnsi="Albertus"/>
          <w:b/>
          <w:smallCaps/>
          <w:sz w:val="40"/>
          <w:szCs w:val="40"/>
          <w:u w:val="single"/>
          <w:lang w:val="es-MX"/>
        </w:rPr>
        <w:t>1</w:t>
      </w:r>
      <w:r w:rsidR="008072D7" w:rsidRPr="009A16F0">
        <w:rPr>
          <w:rFonts w:ascii="Albertus" w:hAnsi="Albertus"/>
          <w:b/>
          <w:smallCaps/>
          <w:sz w:val="40"/>
          <w:szCs w:val="40"/>
          <w:u w:val="single"/>
          <w:vertAlign w:val="superscript"/>
          <w:lang w:val="es-MX"/>
        </w:rPr>
        <w:t>o</w:t>
      </w:r>
      <w:r w:rsidRPr="009A16F0">
        <w:rPr>
          <w:rFonts w:ascii="Albertus" w:hAnsi="Albertus"/>
          <w:b/>
          <w:smallCaps/>
          <w:sz w:val="40"/>
          <w:szCs w:val="40"/>
          <w:u w:val="single"/>
          <w:lang w:val="es-MX"/>
        </w:rPr>
        <w:t xml:space="preserve"> – 6</w:t>
      </w:r>
      <w:r w:rsidR="008072D7" w:rsidRPr="009A16F0">
        <w:rPr>
          <w:rFonts w:ascii="Albertus" w:hAnsi="Albertus"/>
          <w:b/>
          <w:smallCaps/>
          <w:sz w:val="40"/>
          <w:szCs w:val="40"/>
          <w:u w:val="single"/>
          <w:vertAlign w:val="superscript"/>
          <w:lang w:val="es-MX"/>
        </w:rPr>
        <w:t>o</w:t>
      </w:r>
      <w:r w:rsidRPr="009A16F0">
        <w:rPr>
          <w:rFonts w:ascii="Albertus" w:hAnsi="Albertus"/>
          <w:b/>
          <w:smallCaps/>
          <w:sz w:val="40"/>
          <w:szCs w:val="40"/>
          <w:u w:val="single"/>
          <w:lang w:val="es-MX"/>
        </w:rPr>
        <w:t xml:space="preserve"> Grados</w:t>
      </w:r>
    </w:p>
    <w:p w14:paraId="4312E039" w14:textId="77777777" w:rsidR="002B6923" w:rsidRPr="009A16F0" w:rsidRDefault="002B6923" w:rsidP="002B6923">
      <w:pPr>
        <w:rPr>
          <w:lang w:val="es-MX"/>
        </w:rPr>
        <w:sectPr w:rsidR="002B6923" w:rsidRPr="009A16F0" w:rsidSect="002B6923">
          <w:type w:val="continuous"/>
          <w:pgSz w:w="12240" w:h="15840"/>
          <w:pgMar w:top="806" w:right="900" w:bottom="547" w:left="1166" w:header="720" w:footer="720" w:gutter="0"/>
          <w:cols w:space="720"/>
        </w:sectPr>
      </w:pPr>
    </w:p>
    <w:p w14:paraId="4630D149" w14:textId="77777777" w:rsidR="002B6923" w:rsidRPr="009A16F0" w:rsidRDefault="002B6923" w:rsidP="002B6923">
      <w:pPr>
        <w:pStyle w:val="Heading1"/>
        <w:jc w:val="left"/>
        <w:rPr>
          <w:rFonts w:ascii="Cooper Black" w:hAnsi="Cooper Black"/>
          <w:b w:val="0"/>
          <w:sz w:val="28"/>
          <w:szCs w:val="28"/>
          <w:lang w:val="es-MX"/>
        </w:rPr>
      </w:pPr>
    </w:p>
    <w:p w14:paraId="59D9AA8B" w14:textId="77777777" w:rsidR="002B6923" w:rsidRPr="009A16F0" w:rsidRDefault="002B6923" w:rsidP="002B6923">
      <w:pPr>
        <w:rPr>
          <w:rFonts w:ascii="Cooper Black" w:hAnsi="Cooper Black"/>
          <w:sz w:val="28"/>
          <w:szCs w:val="28"/>
          <w:lang w:val="es-MX"/>
        </w:rPr>
        <w:sectPr w:rsidR="002B6923" w:rsidRPr="009A16F0">
          <w:type w:val="continuous"/>
          <w:pgSz w:w="12240" w:h="15840"/>
          <w:pgMar w:top="806" w:right="900" w:bottom="547" w:left="1166" w:header="720" w:footer="720" w:gutter="0"/>
          <w:cols w:space="720"/>
        </w:sectPr>
      </w:pPr>
    </w:p>
    <w:p w14:paraId="0E708C36" w14:textId="77777777" w:rsidR="002B6923" w:rsidRPr="009A16F0" w:rsidRDefault="002B6923" w:rsidP="002B6923">
      <w:pPr>
        <w:pStyle w:val="Heading1"/>
        <w:jc w:val="left"/>
        <w:rPr>
          <w:rFonts w:ascii="Cooper Black" w:hAnsi="Cooper Black"/>
          <w:b w:val="0"/>
          <w:sz w:val="8"/>
          <w:szCs w:val="8"/>
          <w:lang w:val="es-MX"/>
        </w:rPr>
      </w:pPr>
      <w:r w:rsidRPr="009A16F0">
        <w:rPr>
          <w:rFonts w:ascii="Cooper Black" w:hAnsi="Cooper Black"/>
          <w:b w:val="0"/>
          <w:sz w:val="28"/>
          <w:szCs w:val="28"/>
          <w:lang w:val="es-MX"/>
        </w:rPr>
        <w:t xml:space="preserve">Horario de Día Regular </w:t>
      </w:r>
    </w:p>
    <w:p w14:paraId="0EBFB4CF" w14:textId="77777777" w:rsidR="002B6923" w:rsidRPr="009A16F0" w:rsidRDefault="002B6923" w:rsidP="002B6923">
      <w:pPr>
        <w:rPr>
          <w:sz w:val="8"/>
          <w:lang w:val="es-MX"/>
        </w:rPr>
      </w:pPr>
    </w:p>
    <w:tbl>
      <w:tblPr>
        <w:tblpPr w:leftFromText="180" w:rightFromText="180" w:bottomFromText="200" w:vertAnchor="text" w:tblpY="1"/>
        <w:tblOverlap w:val="never"/>
        <w:tblW w:w="0" w:type="auto"/>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50"/>
      </w:tblGrid>
      <w:tr w:rsidR="002B6923" w:rsidRPr="009A16F0" w14:paraId="0ECB942E" w14:textId="77777777" w:rsidTr="002B6923">
        <w:trPr>
          <w:trHeight w:val="382"/>
        </w:trPr>
        <w:tc>
          <w:tcPr>
            <w:tcW w:w="2268" w:type="dxa"/>
            <w:vAlign w:val="center"/>
            <w:hideMark/>
          </w:tcPr>
          <w:p w14:paraId="6B881DB9" w14:textId="673B9688"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1</w:t>
            </w:r>
            <w:r w:rsidR="008072D7" w:rsidRPr="009A16F0">
              <w:rPr>
                <w:rFonts w:ascii="Book Antiqua" w:hAnsi="Book Antiqua"/>
                <w:sz w:val="24"/>
                <w:szCs w:val="22"/>
                <w:lang w:val="es-MX"/>
              </w:rPr>
              <w:t xml:space="preserve">º </w:t>
            </w:r>
            <w:r w:rsidRPr="009A16F0">
              <w:rPr>
                <w:rFonts w:ascii="Book Antiqua" w:hAnsi="Book Antiqua"/>
                <w:sz w:val="24"/>
                <w:szCs w:val="22"/>
                <w:lang w:val="es-MX"/>
              </w:rPr>
              <w:t>– 6</w:t>
            </w:r>
            <w:r w:rsidR="008072D7" w:rsidRPr="009A16F0">
              <w:rPr>
                <w:rFonts w:ascii="Book Antiqua" w:hAnsi="Book Antiqua"/>
                <w:sz w:val="24"/>
                <w:szCs w:val="22"/>
                <w:lang w:val="es-MX"/>
              </w:rPr>
              <w:t>º Grados</w:t>
            </w:r>
          </w:p>
        </w:tc>
        <w:tc>
          <w:tcPr>
            <w:tcW w:w="2250" w:type="dxa"/>
            <w:vAlign w:val="center"/>
            <w:hideMark/>
          </w:tcPr>
          <w:p w14:paraId="5FE928B5" w14:textId="2A58ED4C"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 xml:space="preserve">8:00 </w:t>
            </w:r>
            <w:r w:rsidR="008072D7" w:rsidRPr="009A16F0">
              <w:rPr>
                <w:rFonts w:ascii="Book Antiqua" w:hAnsi="Book Antiqua"/>
                <w:sz w:val="24"/>
                <w:szCs w:val="22"/>
                <w:lang w:val="es-MX"/>
              </w:rPr>
              <w:t>–</w:t>
            </w:r>
            <w:r w:rsidRPr="009A16F0">
              <w:rPr>
                <w:rFonts w:ascii="Book Antiqua" w:hAnsi="Book Antiqua"/>
                <w:sz w:val="24"/>
                <w:szCs w:val="22"/>
                <w:lang w:val="es-MX"/>
              </w:rPr>
              <w:t xml:space="preserve"> 2</w:t>
            </w:r>
            <w:r w:rsidR="008072D7" w:rsidRPr="009A16F0">
              <w:rPr>
                <w:rFonts w:ascii="Book Antiqua" w:hAnsi="Book Antiqua"/>
                <w:sz w:val="24"/>
                <w:szCs w:val="22"/>
                <w:lang w:val="es-MX"/>
              </w:rPr>
              <w:t>:35</w:t>
            </w:r>
            <w:r w:rsidRPr="009A16F0">
              <w:rPr>
                <w:rFonts w:ascii="Book Antiqua" w:hAnsi="Book Antiqua"/>
                <w:sz w:val="24"/>
                <w:szCs w:val="22"/>
                <w:lang w:val="es-MX"/>
              </w:rPr>
              <w:t xml:space="preserve"> PM</w:t>
            </w:r>
          </w:p>
        </w:tc>
      </w:tr>
    </w:tbl>
    <w:p w14:paraId="330055D2" w14:textId="77777777" w:rsidR="002B6923" w:rsidRPr="009A16F0" w:rsidRDefault="002B6923" w:rsidP="002B6923">
      <w:pPr>
        <w:pStyle w:val="NoSpacing"/>
        <w:ind w:firstLine="270"/>
        <w:rPr>
          <w:rFonts w:ascii="Albertus" w:hAnsi="Albertus"/>
          <w:b/>
          <w:sz w:val="28"/>
          <w:szCs w:val="28"/>
          <w:lang w:val="es-MX"/>
        </w:rPr>
      </w:pPr>
    </w:p>
    <w:p w14:paraId="2EE91A1A" w14:textId="77777777" w:rsidR="002B6923" w:rsidRPr="009A16F0" w:rsidRDefault="002B6923" w:rsidP="002B6923">
      <w:pPr>
        <w:pStyle w:val="NoSpacing"/>
        <w:ind w:firstLine="270"/>
        <w:rPr>
          <w:rFonts w:ascii="Albertus" w:hAnsi="Albertus"/>
          <w:b/>
          <w:sz w:val="8"/>
          <w:szCs w:val="28"/>
          <w:lang w:val="es-MX"/>
        </w:rPr>
      </w:pPr>
      <w:r w:rsidRPr="009A16F0">
        <w:rPr>
          <w:rFonts w:ascii="Albertus" w:hAnsi="Albertus"/>
          <w:b/>
          <w:sz w:val="28"/>
          <w:szCs w:val="28"/>
          <w:lang w:val="es-MX"/>
        </w:rPr>
        <w:t>Recreo de la Ma</w:t>
      </w:r>
      <w:r w:rsidRPr="009A16F0">
        <w:rPr>
          <w:rFonts w:ascii="Candara" w:hAnsi="Candara"/>
          <w:b/>
          <w:sz w:val="28"/>
          <w:szCs w:val="28"/>
          <w:lang w:val="es-MX"/>
        </w:rPr>
        <w:t>ñ</w:t>
      </w:r>
      <w:r w:rsidRPr="009A16F0">
        <w:rPr>
          <w:rFonts w:ascii="Albertus" w:hAnsi="Albertus"/>
          <w:b/>
          <w:sz w:val="28"/>
          <w:szCs w:val="28"/>
          <w:lang w:val="es-MX"/>
        </w:rPr>
        <w:t xml:space="preserve">ana </w:t>
      </w:r>
    </w:p>
    <w:p w14:paraId="3F9B35DB" w14:textId="77777777" w:rsidR="002B6923" w:rsidRPr="009A16F0" w:rsidRDefault="002B6923" w:rsidP="002B6923">
      <w:pPr>
        <w:pStyle w:val="NoSpacing"/>
        <w:ind w:firstLine="450"/>
        <w:rPr>
          <w:rFonts w:ascii="Albertus" w:hAnsi="Albertus"/>
          <w:b/>
          <w:sz w:val="8"/>
          <w:szCs w:val="28"/>
          <w:lang w:val="es-MX"/>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50"/>
      </w:tblGrid>
      <w:tr w:rsidR="002B6923" w:rsidRPr="009A16F0" w14:paraId="27105666" w14:textId="77777777" w:rsidTr="002B6923">
        <w:trPr>
          <w:trHeight w:val="382"/>
        </w:trPr>
        <w:tc>
          <w:tcPr>
            <w:tcW w:w="2268" w:type="dxa"/>
            <w:tcBorders>
              <w:top w:val="single" w:sz="4" w:space="0" w:color="auto"/>
              <w:left w:val="single" w:sz="4" w:space="0" w:color="auto"/>
              <w:bottom w:val="single" w:sz="4" w:space="0" w:color="auto"/>
              <w:right w:val="single" w:sz="4" w:space="0" w:color="auto"/>
            </w:tcBorders>
            <w:vAlign w:val="center"/>
            <w:hideMark/>
          </w:tcPr>
          <w:p w14:paraId="406DE74E" w14:textId="0D2663B7" w:rsidR="002B6923" w:rsidRPr="009A16F0" w:rsidRDefault="002B6923" w:rsidP="002B6923">
            <w:pPr>
              <w:spacing w:line="276" w:lineRule="auto"/>
              <w:rPr>
                <w:sz w:val="24"/>
                <w:lang w:val="es-MX"/>
              </w:rPr>
            </w:pPr>
            <w:r w:rsidRPr="009A16F0">
              <w:rPr>
                <w:rFonts w:ascii="Book Antiqua" w:hAnsi="Book Antiqua"/>
                <w:sz w:val="24"/>
                <w:szCs w:val="22"/>
                <w:lang w:val="es-MX"/>
              </w:rPr>
              <w:t>1</w:t>
            </w:r>
            <w:r w:rsidR="008072D7" w:rsidRPr="009A16F0">
              <w:rPr>
                <w:rFonts w:ascii="Book Antiqua" w:hAnsi="Book Antiqua"/>
                <w:sz w:val="24"/>
                <w:szCs w:val="22"/>
                <w:vertAlign w:val="superscript"/>
                <w:lang w:val="es-MX"/>
              </w:rPr>
              <w:t>er</w:t>
            </w:r>
            <w:r w:rsidRPr="009A16F0">
              <w:rPr>
                <w:rFonts w:ascii="Book Antiqua" w:hAnsi="Book Antiqua"/>
                <w:sz w:val="24"/>
                <w:szCs w:val="22"/>
                <w:lang w:val="es-MX"/>
              </w:rPr>
              <w:t xml:space="preserve"> Grad</w:t>
            </w:r>
            <w:r w:rsidR="008072D7" w:rsidRPr="009A16F0">
              <w:rPr>
                <w:rFonts w:ascii="Book Antiqua" w:hAnsi="Book Antiqua"/>
                <w:sz w:val="24"/>
                <w:szCs w:val="22"/>
                <w:lang w:val="es-MX"/>
              </w:rPr>
              <w:t>o</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34F5F85" w14:textId="77777777"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 xml:space="preserve">9:20 - 9:35 </w:t>
            </w:r>
          </w:p>
        </w:tc>
      </w:tr>
      <w:tr w:rsidR="002B6923" w:rsidRPr="009A16F0" w14:paraId="14E4F1CD" w14:textId="77777777" w:rsidTr="002B6923">
        <w:trPr>
          <w:trHeight w:val="382"/>
        </w:trPr>
        <w:tc>
          <w:tcPr>
            <w:tcW w:w="2268" w:type="dxa"/>
            <w:tcBorders>
              <w:top w:val="single" w:sz="4" w:space="0" w:color="auto"/>
              <w:left w:val="single" w:sz="4" w:space="0" w:color="auto"/>
              <w:bottom w:val="single" w:sz="4" w:space="0" w:color="auto"/>
              <w:right w:val="single" w:sz="4" w:space="0" w:color="auto"/>
            </w:tcBorders>
            <w:vAlign w:val="center"/>
            <w:hideMark/>
          </w:tcPr>
          <w:p w14:paraId="38CF3BCE" w14:textId="1AEED5A2"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2</w:t>
            </w:r>
            <w:r w:rsidR="00C86FC5" w:rsidRPr="009A16F0">
              <w:rPr>
                <w:rFonts w:ascii="Book Antiqua" w:hAnsi="Book Antiqua"/>
                <w:sz w:val="24"/>
                <w:szCs w:val="22"/>
                <w:lang w:val="es-MX"/>
              </w:rPr>
              <w:t xml:space="preserve">º </w:t>
            </w:r>
            <w:r w:rsidRPr="009A16F0">
              <w:rPr>
                <w:rFonts w:ascii="Book Antiqua" w:hAnsi="Book Antiqua"/>
                <w:sz w:val="24"/>
                <w:szCs w:val="22"/>
                <w:lang w:val="es-MX"/>
              </w:rPr>
              <w:t>Grad</w:t>
            </w:r>
            <w:r w:rsidR="008072D7" w:rsidRPr="009A16F0">
              <w:rPr>
                <w:rFonts w:ascii="Book Antiqua" w:hAnsi="Book Antiqua"/>
                <w:sz w:val="24"/>
                <w:szCs w:val="22"/>
                <w:lang w:val="es-MX"/>
              </w:rPr>
              <w:t>o</w:t>
            </w:r>
            <w:r w:rsidRPr="009A16F0">
              <w:rPr>
                <w:rFonts w:ascii="Book Antiqua" w:hAnsi="Book Antiqua"/>
                <w:sz w:val="24"/>
                <w:szCs w:val="22"/>
                <w:lang w:val="es-MX"/>
              </w:rPr>
              <w:t xml:space="preserve">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13622E2" w14:textId="77777777"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 xml:space="preserve">9:35 - 9:50 </w:t>
            </w:r>
          </w:p>
        </w:tc>
      </w:tr>
      <w:tr w:rsidR="002B6923" w:rsidRPr="009A16F0" w14:paraId="4524B278" w14:textId="77777777" w:rsidTr="002B6923">
        <w:trPr>
          <w:trHeight w:val="382"/>
        </w:trPr>
        <w:tc>
          <w:tcPr>
            <w:tcW w:w="2268" w:type="dxa"/>
            <w:tcBorders>
              <w:top w:val="single" w:sz="4" w:space="0" w:color="auto"/>
              <w:left w:val="single" w:sz="4" w:space="0" w:color="auto"/>
              <w:bottom w:val="single" w:sz="4" w:space="0" w:color="auto"/>
              <w:right w:val="single" w:sz="4" w:space="0" w:color="auto"/>
            </w:tcBorders>
            <w:vAlign w:val="center"/>
            <w:hideMark/>
          </w:tcPr>
          <w:p w14:paraId="2E1CF3B5" w14:textId="34D062F4" w:rsidR="002B6923" w:rsidRPr="009A16F0" w:rsidRDefault="002B6923" w:rsidP="002B6923">
            <w:pPr>
              <w:spacing w:line="276" w:lineRule="auto"/>
              <w:rPr>
                <w:sz w:val="24"/>
                <w:lang w:val="es-MX"/>
              </w:rPr>
            </w:pPr>
            <w:r w:rsidRPr="009A16F0">
              <w:rPr>
                <w:rFonts w:ascii="Book Antiqua" w:hAnsi="Book Antiqua"/>
                <w:sz w:val="24"/>
                <w:szCs w:val="22"/>
                <w:lang w:val="es-MX"/>
              </w:rPr>
              <w:t>3</w:t>
            </w:r>
            <w:r w:rsidR="00C86FC5" w:rsidRPr="009A16F0">
              <w:rPr>
                <w:rFonts w:ascii="Book Antiqua" w:hAnsi="Book Antiqua"/>
                <w:sz w:val="24"/>
                <w:szCs w:val="22"/>
                <w:vertAlign w:val="superscript"/>
                <w:lang w:val="es-MX"/>
              </w:rPr>
              <w:t>er</w:t>
            </w:r>
            <w:r w:rsidRPr="009A16F0">
              <w:rPr>
                <w:rFonts w:ascii="Book Antiqua" w:hAnsi="Book Antiqua"/>
                <w:sz w:val="24"/>
                <w:szCs w:val="22"/>
                <w:lang w:val="es-MX"/>
              </w:rPr>
              <w:t xml:space="preserve"> Grad</w:t>
            </w:r>
            <w:r w:rsidR="00C86FC5" w:rsidRPr="009A16F0">
              <w:rPr>
                <w:rFonts w:ascii="Book Antiqua" w:hAnsi="Book Antiqua"/>
                <w:sz w:val="24"/>
                <w:szCs w:val="22"/>
                <w:lang w:val="es-MX"/>
              </w:rPr>
              <w:t>o</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7BE2881" w14:textId="77777777"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9:50 - 10:05</w:t>
            </w:r>
          </w:p>
        </w:tc>
      </w:tr>
      <w:tr w:rsidR="002B6923" w:rsidRPr="009A16F0" w14:paraId="6AA449B9" w14:textId="77777777" w:rsidTr="002B6923">
        <w:trPr>
          <w:trHeight w:val="382"/>
        </w:trPr>
        <w:tc>
          <w:tcPr>
            <w:tcW w:w="2268" w:type="dxa"/>
            <w:tcBorders>
              <w:top w:val="single" w:sz="4" w:space="0" w:color="auto"/>
              <w:left w:val="single" w:sz="4" w:space="0" w:color="auto"/>
              <w:bottom w:val="single" w:sz="4" w:space="0" w:color="auto"/>
              <w:right w:val="single" w:sz="4" w:space="0" w:color="auto"/>
            </w:tcBorders>
            <w:vAlign w:val="center"/>
          </w:tcPr>
          <w:p w14:paraId="2BDF805F" w14:textId="5786679D"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4</w:t>
            </w:r>
            <w:r w:rsidR="00C86FC5" w:rsidRPr="009A16F0">
              <w:rPr>
                <w:rFonts w:ascii="Book Antiqua" w:hAnsi="Book Antiqua"/>
                <w:sz w:val="24"/>
                <w:szCs w:val="22"/>
                <w:lang w:val="es-MX"/>
              </w:rPr>
              <w:t>º</w:t>
            </w:r>
            <w:r w:rsidRPr="009A16F0">
              <w:rPr>
                <w:rFonts w:ascii="Book Antiqua" w:hAnsi="Book Antiqua"/>
                <w:sz w:val="24"/>
                <w:szCs w:val="22"/>
                <w:lang w:val="es-MX"/>
              </w:rPr>
              <w:t xml:space="preserve"> Grad</w:t>
            </w:r>
            <w:r w:rsidR="00C86FC5" w:rsidRPr="009A16F0">
              <w:rPr>
                <w:rFonts w:ascii="Book Antiqua" w:hAnsi="Book Antiqua"/>
                <w:sz w:val="24"/>
                <w:szCs w:val="22"/>
                <w:lang w:val="es-MX"/>
              </w:rPr>
              <w:t>o</w:t>
            </w:r>
          </w:p>
        </w:tc>
        <w:tc>
          <w:tcPr>
            <w:tcW w:w="2250" w:type="dxa"/>
            <w:tcBorders>
              <w:top w:val="single" w:sz="4" w:space="0" w:color="auto"/>
              <w:left w:val="single" w:sz="4" w:space="0" w:color="auto"/>
              <w:bottom w:val="single" w:sz="4" w:space="0" w:color="auto"/>
              <w:right w:val="single" w:sz="4" w:space="0" w:color="auto"/>
            </w:tcBorders>
            <w:vAlign w:val="center"/>
          </w:tcPr>
          <w:p w14:paraId="384C8558" w14:textId="77777777"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10:05 - 10:20</w:t>
            </w:r>
          </w:p>
        </w:tc>
      </w:tr>
      <w:tr w:rsidR="002B6923" w:rsidRPr="009A16F0" w14:paraId="6EFA4B69" w14:textId="77777777" w:rsidTr="002B6923">
        <w:trPr>
          <w:trHeight w:val="382"/>
        </w:trPr>
        <w:tc>
          <w:tcPr>
            <w:tcW w:w="2268" w:type="dxa"/>
            <w:tcBorders>
              <w:top w:val="single" w:sz="4" w:space="0" w:color="auto"/>
              <w:left w:val="single" w:sz="4" w:space="0" w:color="auto"/>
              <w:bottom w:val="single" w:sz="4" w:space="0" w:color="auto"/>
              <w:right w:val="single" w:sz="4" w:space="0" w:color="auto"/>
            </w:tcBorders>
            <w:vAlign w:val="center"/>
          </w:tcPr>
          <w:p w14:paraId="3BAD265C" w14:textId="43E7492B"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5</w:t>
            </w:r>
            <w:r w:rsidR="00C86FC5" w:rsidRPr="009A16F0">
              <w:rPr>
                <w:rFonts w:ascii="Book Antiqua" w:hAnsi="Book Antiqua"/>
                <w:sz w:val="24"/>
                <w:szCs w:val="22"/>
                <w:lang w:val="es-MX"/>
              </w:rPr>
              <w:t xml:space="preserve">º </w:t>
            </w:r>
            <w:r w:rsidRPr="009A16F0">
              <w:rPr>
                <w:rFonts w:ascii="Book Antiqua" w:hAnsi="Book Antiqua"/>
                <w:sz w:val="24"/>
                <w:szCs w:val="22"/>
                <w:lang w:val="es-MX"/>
              </w:rPr>
              <w:t>Grad</w:t>
            </w:r>
            <w:r w:rsidR="00C86FC5" w:rsidRPr="009A16F0">
              <w:rPr>
                <w:rFonts w:ascii="Book Antiqua" w:hAnsi="Book Antiqua"/>
                <w:sz w:val="24"/>
                <w:szCs w:val="22"/>
                <w:lang w:val="es-MX"/>
              </w:rPr>
              <w:t>o</w:t>
            </w:r>
          </w:p>
        </w:tc>
        <w:tc>
          <w:tcPr>
            <w:tcW w:w="2250" w:type="dxa"/>
            <w:tcBorders>
              <w:top w:val="single" w:sz="4" w:space="0" w:color="auto"/>
              <w:left w:val="single" w:sz="4" w:space="0" w:color="auto"/>
              <w:bottom w:val="single" w:sz="4" w:space="0" w:color="auto"/>
              <w:right w:val="single" w:sz="4" w:space="0" w:color="auto"/>
            </w:tcBorders>
            <w:vAlign w:val="center"/>
          </w:tcPr>
          <w:p w14:paraId="7CA55D54" w14:textId="77777777"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10:20 - 10:35</w:t>
            </w:r>
          </w:p>
        </w:tc>
      </w:tr>
      <w:tr w:rsidR="002B6923" w:rsidRPr="009A16F0" w14:paraId="22BAD31E" w14:textId="77777777" w:rsidTr="002B6923">
        <w:trPr>
          <w:trHeight w:val="382"/>
        </w:trPr>
        <w:tc>
          <w:tcPr>
            <w:tcW w:w="2268" w:type="dxa"/>
            <w:tcBorders>
              <w:top w:val="single" w:sz="4" w:space="0" w:color="auto"/>
              <w:left w:val="single" w:sz="4" w:space="0" w:color="auto"/>
              <w:bottom w:val="single" w:sz="4" w:space="0" w:color="auto"/>
              <w:right w:val="single" w:sz="4" w:space="0" w:color="auto"/>
            </w:tcBorders>
            <w:vAlign w:val="center"/>
          </w:tcPr>
          <w:p w14:paraId="132BEA91" w14:textId="3325958E"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6</w:t>
            </w:r>
            <w:r w:rsidR="00C86FC5" w:rsidRPr="009A16F0">
              <w:rPr>
                <w:rFonts w:ascii="Book Antiqua" w:hAnsi="Book Antiqua"/>
                <w:sz w:val="24"/>
                <w:szCs w:val="22"/>
                <w:lang w:val="es-MX"/>
              </w:rPr>
              <w:t>º</w:t>
            </w:r>
            <w:r w:rsidRPr="009A16F0">
              <w:rPr>
                <w:rFonts w:ascii="Book Antiqua" w:hAnsi="Book Antiqua"/>
                <w:sz w:val="24"/>
                <w:szCs w:val="22"/>
                <w:lang w:val="es-MX"/>
              </w:rPr>
              <w:t xml:space="preserve"> Grad</w:t>
            </w:r>
            <w:r w:rsidR="00C86FC5" w:rsidRPr="009A16F0">
              <w:rPr>
                <w:rFonts w:ascii="Book Antiqua" w:hAnsi="Book Antiqua"/>
                <w:sz w:val="24"/>
                <w:szCs w:val="22"/>
                <w:lang w:val="es-MX"/>
              </w:rPr>
              <w:t>o</w:t>
            </w:r>
          </w:p>
        </w:tc>
        <w:tc>
          <w:tcPr>
            <w:tcW w:w="2250" w:type="dxa"/>
            <w:tcBorders>
              <w:top w:val="single" w:sz="4" w:space="0" w:color="auto"/>
              <w:left w:val="single" w:sz="4" w:space="0" w:color="auto"/>
              <w:bottom w:val="single" w:sz="4" w:space="0" w:color="auto"/>
              <w:right w:val="single" w:sz="4" w:space="0" w:color="auto"/>
            </w:tcBorders>
            <w:vAlign w:val="center"/>
          </w:tcPr>
          <w:p w14:paraId="16D2740D" w14:textId="77777777"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10:35 - 10:50</w:t>
            </w:r>
          </w:p>
        </w:tc>
      </w:tr>
    </w:tbl>
    <w:p w14:paraId="7441E8CE" w14:textId="64C6A360" w:rsidR="002B6923" w:rsidRPr="009A16F0" w:rsidRDefault="008215F5" w:rsidP="008215F5">
      <w:pPr>
        <w:tabs>
          <w:tab w:val="left" w:pos="3150"/>
        </w:tabs>
        <w:rPr>
          <w:rFonts w:ascii="Albertus" w:hAnsi="Albertus"/>
          <w:b/>
          <w:sz w:val="8"/>
          <w:szCs w:val="28"/>
          <w:lang w:val="es-MX"/>
        </w:rPr>
      </w:pPr>
      <w:r w:rsidRPr="009A16F0">
        <w:rPr>
          <w:rFonts w:ascii="Albertus" w:hAnsi="Albertus"/>
          <w:b/>
          <w:sz w:val="28"/>
          <w:szCs w:val="28"/>
          <w:lang w:val="es-MX"/>
        </w:rPr>
        <w:t xml:space="preserve">                         Almuerzo </w:t>
      </w:r>
      <w:r w:rsidR="002B6923" w:rsidRPr="009A16F0">
        <w:rPr>
          <w:rFonts w:ascii="Albertus" w:hAnsi="Albertus"/>
          <w:b/>
          <w:sz w:val="28"/>
          <w:szCs w:val="28"/>
          <w:lang w:val="es-MX"/>
        </w:rPr>
        <w:tab/>
        <w:t>Rec</w:t>
      </w:r>
      <w:r w:rsidRPr="009A16F0">
        <w:rPr>
          <w:rFonts w:ascii="Albertus" w:hAnsi="Albertus"/>
          <w:b/>
          <w:sz w:val="28"/>
          <w:szCs w:val="28"/>
          <w:lang w:val="es-MX"/>
        </w:rPr>
        <w:t>reo</w:t>
      </w:r>
    </w:p>
    <w:tbl>
      <w:tblPr>
        <w:tblW w:w="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752"/>
        <w:gridCol w:w="1634"/>
      </w:tblGrid>
      <w:tr w:rsidR="008215F5" w:rsidRPr="009A16F0" w14:paraId="39F9B416" w14:textId="77777777" w:rsidTr="008215F5">
        <w:trPr>
          <w:trHeight w:val="496"/>
        </w:trPr>
        <w:tc>
          <w:tcPr>
            <w:tcW w:w="1368" w:type="dxa"/>
            <w:tcBorders>
              <w:top w:val="single" w:sz="4" w:space="0" w:color="auto"/>
              <w:left w:val="single" w:sz="4" w:space="0" w:color="auto"/>
              <w:bottom w:val="single" w:sz="4" w:space="0" w:color="auto"/>
              <w:right w:val="single" w:sz="4" w:space="0" w:color="auto"/>
            </w:tcBorders>
            <w:vAlign w:val="center"/>
          </w:tcPr>
          <w:p w14:paraId="1D525C12" w14:textId="14870251" w:rsidR="008215F5" w:rsidRPr="009A16F0" w:rsidRDefault="008215F5" w:rsidP="008215F5">
            <w:pPr>
              <w:pStyle w:val="Heading1"/>
              <w:spacing w:line="276" w:lineRule="auto"/>
              <w:jc w:val="left"/>
              <w:rPr>
                <w:rFonts w:ascii="Book Antiqua" w:hAnsi="Book Antiqua"/>
                <w:b w:val="0"/>
                <w:lang w:val="es-MX"/>
              </w:rPr>
            </w:pPr>
            <w:r w:rsidRPr="009A16F0">
              <w:rPr>
                <w:rFonts w:ascii="Book Antiqua" w:hAnsi="Book Antiqua"/>
                <w:szCs w:val="22"/>
                <w:lang w:val="es-MX"/>
              </w:rPr>
              <w:t>1</w:t>
            </w:r>
            <w:r w:rsidRPr="009A16F0">
              <w:rPr>
                <w:rFonts w:ascii="Book Antiqua" w:hAnsi="Book Antiqua"/>
                <w:szCs w:val="22"/>
                <w:vertAlign w:val="superscript"/>
                <w:lang w:val="es-MX"/>
              </w:rPr>
              <w:t>er</w:t>
            </w:r>
            <w:r w:rsidRPr="009A16F0">
              <w:rPr>
                <w:rFonts w:ascii="Book Antiqua" w:hAnsi="Book Antiqua"/>
                <w:szCs w:val="22"/>
                <w:lang w:val="es-MX"/>
              </w:rPr>
              <w:t xml:space="preserve"> Grado</w:t>
            </w:r>
          </w:p>
        </w:tc>
        <w:tc>
          <w:tcPr>
            <w:tcW w:w="1752" w:type="dxa"/>
            <w:tcBorders>
              <w:top w:val="single" w:sz="4" w:space="0" w:color="auto"/>
              <w:left w:val="single" w:sz="4" w:space="0" w:color="auto"/>
              <w:bottom w:val="single" w:sz="4" w:space="0" w:color="auto"/>
              <w:right w:val="single" w:sz="4" w:space="0" w:color="auto"/>
            </w:tcBorders>
            <w:vAlign w:val="center"/>
            <w:hideMark/>
          </w:tcPr>
          <w:p w14:paraId="064D4EBB" w14:textId="77777777" w:rsidR="008215F5" w:rsidRPr="009A16F0" w:rsidRDefault="008215F5" w:rsidP="008215F5">
            <w:pPr>
              <w:pStyle w:val="Heading1"/>
              <w:spacing w:line="276" w:lineRule="auto"/>
              <w:jc w:val="left"/>
              <w:rPr>
                <w:rFonts w:ascii="Book Antiqua" w:hAnsi="Book Antiqua"/>
                <w:lang w:val="es-MX"/>
              </w:rPr>
            </w:pPr>
            <w:r w:rsidRPr="009A16F0">
              <w:rPr>
                <w:rFonts w:ascii="Book Antiqua" w:hAnsi="Book Antiqua"/>
                <w:lang w:val="es-MX"/>
              </w:rPr>
              <w:t xml:space="preserve">11:10 </w:t>
            </w:r>
            <w:r w:rsidRPr="009A16F0">
              <w:rPr>
                <w:rFonts w:ascii="Book Antiqua" w:hAnsi="Book Antiqua"/>
                <w:b w:val="0"/>
                <w:lang w:val="es-MX"/>
              </w:rPr>
              <w:t>- 11:30</w:t>
            </w:r>
          </w:p>
        </w:tc>
        <w:tc>
          <w:tcPr>
            <w:tcW w:w="1634" w:type="dxa"/>
            <w:tcBorders>
              <w:top w:val="single" w:sz="4" w:space="0" w:color="auto"/>
              <w:left w:val="single" w:sz="4" w:space="0" w:color="auto"/>
              <w:bottom w:val="single" w:sz="4" w:space="0" w:color="auto"/>
              <w:right w:val="single" w:sz="4" w:space="0" w:color="auto"/>
            </w:tcBorders>
            <w:vAlign w:val="center"/>
            <w:hideMark/>
          </w:tcPr>
          <w:p w14:paraId="5ED2043E" w14:textId="77777777" w:rsidR="008215F5" w:rsidRPr="009A16F0" w:rsidRDefault="008215F5" w:rsidP="008215F5">
            <w:pPr>
              <w:pStyle w:val="Heading1"/>
              <w:spacing w:line="276" w:lineRule="auto"/>
              <w:jc w:val="left"/>
              <w:rPr>
                <w:rFonts w:ascii="Book Antiqua" w:hAnsi="Book Antiqua"/>
                <w:lang w:val="es-MX"/>
              </w:rPr>
            </w:pPr>
            <w:r w:rsidRPr="009A16F0">
              <w:rPr>
                <w:rFonts w:ascii="Book Antiqua" w:hAnsi="Book Antiqua"/>
                <w:b w:val="0"/>
                <w:lang w:val="es-MX"/>
              </w:rPr>
              <w:t>11:30</w:t>
            </w:r>
            <w:r w:rsidRPr="009A16F0">
              <w:rPr>
                <w:rFonts w:ascii="Book Antiqua" w:hAnsi="Book Antiqua"/>
                <w:lang w:val="es-MX"/>
              </w:rPr>
              <w:t xml:space="preserve"> </w:t>
            </w:r>
            <w:r w:rsidRPr="009A16F0">
              <w:rPr>
                <w:rFonts w:ascii="Book Antiqua" w:hAnsi="Book Antiqua"/>
                <w:b w:val="0"/>
                <w:lang w:val="es-MX"/>
              </w:rPr>
              <w:t>-</w:t>
            </w:r>
            <w:r w:rsidRPr="009A16F0">
              <w:rPr>
                <w:rFonts w:ascii="Book Antiqua" w:hAnsi="Book Antiqua"/>
                <w:lang w:val="es-MX"/>
              </w:rPr>
              <w:t xml:space="preserve"> 11:50</w:t>
            </w:r>
          </w:p>
        </w:tc>
      </w:tr>
      <w:tr w:rsidR="008215F5" w:rsidRPr="009A16F0" w14:paraId="67FE6427" w14:textId="77777777" w:rsidTr="008215F5">
        <w:trPr>
          <w:trHeight w:val="450"/>
        </w:trPr>
        <w:tc>
          <w:tcPr>
            <w:tcW w:w="1368" w:type="dxa"/>
            <w:tcBorders>
              <w:top w:val="single" w:sz="4" w:space="0" w:color="auto"/>
              <w:left w:val="single" w:sz="4" w:space="0" w:color="auto"/>
              <w:bottom w:val="single" w:sz="4" w:space="0" w:color="auto"/>
              <w:right w:val="single" w:sz="4" w:space="0" w:color="auto"/>
            </w:tcBorders>
            <w:vAlign w:val="center"/>
          </w:tcPr>
          <w:p w14:paraId="31962729" w14:textId="1A708909" w:rsidR="008215F5" w:rsidRPr="009A16F0" w:rsidRDefault="008215F5" w:rsidP="008215F5">
            <w:pPr>
              <w:pStyle w:val="Heading1"/>
              <w:spacing w:line="276" w:lineRule="auto"/>
              <w:jc w:val="left"/>
              <w:rPr>
                <w:rFonts w:ascii="Book Antiqua" w:hAnsi="Book Antiqua"/>
                <w:b w:val="0"/>
                <w:lang w:val="es-MX"/>
              </w:rPr>
            </w:pPr>
            <w:r w:rsidRPr="009A16F0">
              <w:rPr>
                <w:rFonts w:ascii="Book Antiqua" w:hAnsi="Book Antiqua"/>
                <w:szCs w:val="22"/>
                <w:lang w:val="es-MX"/>
              </w:rPr>
              <w:t xml:space="preserve">2º Grado </w:t>
            </w:r>
          </w:p>
        </w:tc>
        <w:tc>
          <w:tcPr>
            <w:tcW w:w="1752" w:type="dxa"/>
            <w:tcBorders>
              <w:top w:val="single" w:sz="4" w:space="0" w:color="auto"/>
              <w:left w:val="single" w:sz="4" w:space="0" w:color="auto"/>
              <w:bottom w:val="single" w:sz="4" w:space="0" w:color="auto"/>
              <w:right w:val="single" w:sz="4" w:space="0" w:color="auto"/>
            </w:tcBorders>
            <w:vAlign w:val="center"/>
            <w:hideMark/>
          </w:tcPr>
          <w:p w14:paraId="0071E271" w14:textId="77777777" w:rsidR="008215F5" w:rsidRPr="009A16F0" w:rsidRDefault="008215F5" w:rsidP="008215F5">
            <w:pPr>
              <w:pStyle w:val="Heading1"/>
              <w:spacing w:line="276" w:lineRule="auto"/>
              <w:jc w:val="left"/>
              <w:rPr>
                <w:rFonts w:ascii="Book Antiqua" w:hAnsi="Book Antiqua"/>
                <w:lang w:val="es-MX"/>
              </w:rPr>
            </w:pPr>
            <w:r w:rsidRPr="009A16F0">
              <w:rPr>
                <w:rFonts w:ascii="Book Antiqua" w:hAnsi="Book Antiqua"/>
                <w:lang w:val="es-MX"/>
              </w:rPr>
              <w:t xml:space="preserve">11:30 </w:t>
            </w:r>
            <w:r w:rsidRPr="009A16F0">
              <w:rPr>
                <w:rFonts w:ascii="Book Antiqua" w:hAnsi="Book Antiqua"/>
                <w:b w:val="0"/>
                <w:lang w:val="es-MX"/>
              </w:rPr>
              <w:t>- 11:50</w:t>
            </w:r>
          </w:p>
        </w:tc>
        <w:tc>
          <w:tcPr>
            <w:tcW w:w="1634" w:type="dxa"/>
            <w:tcBorders>
              <w:top w:val="single" w:sz="4" w:space="0" w:color="auto"/>
              <w:left w:val="single" w:sz="4" w:space="0" w:color="auto"/>
              <w:bottom w:val="single" w:sz="4" w:space="0" w:color="auto"/>
              <w:right w:val="single" w:sz="4" w:space="0" w:color="auto"/>
            </w:tcBorders>
            <w:vAlign w:val="center"/>
            <w:hideMark/>
          </w:tcPr>
          <w:p w14:paraId="2C08C871" w14:textId="77777777" w:rsidR="008215F5" w:rsidRPr="009A16F0" w:rsidRDefault="008215F5" w:rsidP="008215F5">
            <w:pPr>
              <w:pStyle w:val="Heading1"/>
              <w:spacing w:line="276" w:lineRule="auto"/>
              <w:jc w:val="left"/>
              <w:rPr>
                <w:rFonts w:ascii="Book Antiqua" w:hAnsi="Book Antiqua"/>
                <w:lang w:val="es-MX"/>
              </w:rPr>
            </w:pPr>
            <w:r w:rsidRPr="009A16F0">
              <w:rPr>
                <w:rFonts w:ascii="Book Antiqua" w:hAnsi="Book Antiqua"/>
                <w:b w:val="0"/>
                <w:lang w:val="es-MX"/>
              </w:rPr>
              <w:t>11:50 -</w:t>
            </w:r>
            <w:r w:rsidRPr="009A16F0">
              <w:rPr>
                <w:rFonts w:ascii="Book Antiqua" w:hAnsi="Book Antiqua"/>
                <w:lang w:val="es-MX"/>
              </w:rPr>
              <w:t xml:space="preserve"> 12:10</w:t>
            </w:r>
          </w:p>
        </w:tc>
      </w:tr>
      <w:tr w:rsidR="008215F5" w:rsidRPr="009A16F0" w14:paraId="714A1249" w14:textId="77777777" w:rsidTr="008215F5">
        <w:trPr>
          <w:trHeight w:val="468"/>
        </w:trPr>
        <w:tc>
          <w:tcPr>
            <w:tcW w:w="1368" w:type="dxa"/>
            <w:tcBorders>
              <w:top w:val="single" w:sz="4" w:space="0" w:color="auto"/>
              <w:left w:val="single" w:sz="4" w:space="0" w:color="auto"/>
              <w:bottom w:val="single" w:sz="4" w:space="0" w:color="auto"/>
              <w:right w:val="single" w:sz="4" w:space="0" w:color="auto"/>
            </w:tcBorders>
            <w:vAlign w:val="center"/>
          </w:tcPr>
          <w:p w14:paraId="21F20B52" w14:textId="6A45ED2B" w:rsidR="008215F5" w:rsidRPr="009A16F0" w:rsidRDefault="008215F5" w:rsidP="008215F5">
            <w:pPr>
              <w:pStyle w:val="Heading1"/>
              <w:spacing w:line="276" w:lineRule="auto"/>
              <w:jc w:val="left"/>
              <w:rPr>
                <w:rFonts w:ascii="Book Antiqua" w:hAnsi="Book Antiqua"/>
                <w:b w:val="0"/>
                <w:lang w:val="es-MX"/>
              </w:rPr>
            </w:pPr>
            <w:r w:rsidRPr="009A16F0">
              <w:rPr>
                <w:rFonts w:ascii="Book Antiqua" w:hAnsi="Book Antiqua"/>
                <w:szCs w:val="22"/>
                <w:lang w:val="es-MX"/>
              </w:rPr>
              <w:t>3</w:t>
            </w:r>
            <w:r w:rsidRPr="009A16F0">
              <w:rPr>
                <w:rFonts w:ascii="Book Antiqua" w:hAnsi="Book Antiqua"/>
                <w:szCs w:val="22"/>
                <w:vertAlign w:val="superscript"/>
                <w:lang w:val="es-MX"/>
              </w:rPr>
              <w:t>er</w:t>
            </w:r>
            <w:r w:rsidRPr="009A16F0">
              <w:rPr>
                <w:rFonts w:ascii="Book Antiqua" w:hAnsi="Book Antiqua"/>
                <w:szCs w:val="22"/>
                <w:lang w:val="es-MX"/>
              </w:rPr>
              <w:t xml:space="preserve"> Grado</w:t>
            </w:r>
          </w:p>
        </w:tc>
        <w:tc>
          <w:tcPr>
            <w:tcW w:w="1752" w:type="dxa"/>
            <w:tcBorders>
              <w:top w:val="single" w:sz="4" w:space="0" w:color="auto"/>
              <w:left w:val="single" w:sz="4" w:space="0" w:color="auto"/>
              <w:bottom w:val="single" w:sz="4" w:space="0" w:color="auto"/>
              <w:right w:val="single" w:sz="4" w:space="0" w:color="auto"/>
            </w:tcBorders>
            <w:vAlign w:val="center"/>
            <w:hideMark/>
          </w:tcPr>
          <w:p w14:paraId="4B066E96" w14:textId="77777777" w:rsidR="008215F5" w:rsidRPr="009A16F0" w:rsidRDefault="008215F5" w:rsidP="008215F5">
            <w:pPr>
              <w:pStyle w:val="Heading1"/>
              <w:spacing w:line="276" w:lineRule="auto"/>
              <w:jc w:val="left"/>
              <w:rPr>
                <w:rFonts w:ascii="Book Antiqua" w:hAnsi="Book Antiqua"/>
                <w:lang w:val="es-MX"/>
              </w:rPr>
            </w:pPr>
            <w:r w:rsidRPr="009A16F0">
              <w:rPr>
                <w:rFonts w:ascii="Book Antiqua" w:hAnsi="Book Antiqua"/>
                <w:lang w:val="es-MX"/>
              </w:rPr>
              <w:t xml:space="preserve">11:50 </w:t>
            </w:r>
            <w:r w:rsidRPr="009A16F0">
              <w:rPr>
                <w:rFonts w:ascii="Book Antiqua" w:hAnsi="Book Antiqua"/>
                <w:b w:val="0"/>
                <w:lang w:val="es-MX"/>
              </w:rPr>
              <w:t>- 12:10</w:t>
            </w:r>
          </w:p>
        </w:tc>
        <w:tc>
          <w:tcPr>
            <w:tcW w:w="1634" w:type="dxa"/>
            <w:tcBorders>
              <w:top w:val="single" w:sz="4" w:space="0" w:color="auto"/>
              <w:left w:val="single" w:sz="4" w:space="0" w:color="auto"/>
              <w:bottom w:val="single" w:sz="4" w:space="0" w:color="auto"/>
              <w:right w:val="single" w:sz="4" w:space="0" w:color="auto"/>
            </w:tcBorders>
            <w:vAlign w:val="center"/>
            <w:hideMark/>
          </w:tcPr>
          <w:p w14:paraId="50CD5BDD" w14:textId="77777777" w:rsidR="008215F5" w:rsidRPr="009A16F0" w:rsidRDefault="008215F5" w:rsidP="008215F5">
            <w:pPr>
              <w:pStyle w:val="Heading1"/>
              <w:spacing w:line="276" w:lineRule="auto"/>
              <w:jc w:val="left"/>
              <w:rPr>
                <w:rFonts w:ascii="Book Antiqua" w:hAnsi="Book Antiqua"/>
                <w:lang w:val="es-MX"/>
              </w:rPr>
            </w:pPr>
            <w:r w:rsidRPr="009A16F0">
              <w:rPr>
                <w:rFonts w:ascii="Book Antiqua" w:hAnsi="Book Antiqua"/>
                <w:b w:val="0"/>
                <w:lang w:val="es-MX"/>
              </w:rPr>
              <w:t>12:10 -</w:t>
            </w:r>
            <w:r w:rsidRPr="009A16F0">
              <w:rPr>
                <w:rFonts w:ascii="Book Antiqua" w:hAnsi="Book Antiqua"/>
                <w:lang w:val="es-MX"/>
              </w:rPr>
              <w:t xml:space="preserve"> 12:30</w:t>
            </w:r>
          </w:p>
        </w:tc>
      </w:tr>
      <w:tr w:rsidR="008215F5" w:rsidRPr="009A16F0" w14:paraId="2485C3B2" w14:textId="77777777" w:rsidTr="008215F5">
        <w:trPr>
          <w:trHeight w:val="450"/>
        </w:trPr>
        <w:tc>
          <w:tcPr>
            <w:tcW w:w="1368" w:type="dxa"/>
            <w:tcBorders>
              <w:top w:val="single" w:sz="4" w:space="0" w:color="auto"/>
              <w:left w:val="single" w:sz="4" w:space="0" w:color="auto"/>
              <w:bottom w:val="single" w:sz="4" w:space="0" w:color="auto"/>
              <w:right w:val="single" w:sz="4" w:space="0" w:color="auto"/>
            </w:tcBorders>
            <w:vAlign w:val="center"/>
          </w:tcPr>
          <w:p w14:paraId="39C82D02" w14:textId="17A86EBA" w:rsidR="008215F5" w:rsidRPr="009A16F0" w:rsidRDefault="008215F5" w:rsidP="008215F5">
            <w:pPr>
              <w:pStyle w:val="Heading1"/>
              <w:spacing w:line="276" w:lineRule="auto"/>
              <w:jc w:val="left"/>
              <w:rPr>
                <w:rFonts w:ascii="Book Antiqua" w:hAnsi="Book Antiqua"/>
                <w:b w:val="0"/>
                <w:lang w:val="es-MX"/>
              </w:rPr>
            </w:pPr>
            <w:r w:rsidRPr="009A16F0">
              <w:rPr>
                <w:rFonts w:ascii="Book Antiqua" w:hAnsi="Book Antiqua"/>
                <w:szCs w:val="22"/>
                <w:lang w:val="es-MX"/>
              </w:rPr>
              <w:t>4º Grado</w:t>
            </w:r>
          </w:p>
        </w:tc>
        <w:tc>
          <w:tcPr>
            <w:tcW w:w="1752" w:type="dxa"/>
            <w:tcBorders>
              <w:top w:val="single" w:sz="4" w:space="0" w:color="auto"/>
              <w:left w:val="single" w:sz="4" w:space="0" w:color="auto"/>
              <w:bottom w:val="single" w:sz="4" w:space="0" w:color="auto"/>
              <w:right w:val="single" w:sz="4" w:space="0" w:color="auto"/>
            </w:tcBorders>
            <w:vAlign w:val="center"/>
            <w:hideMark/>
          </w:tcPr>
          <w:p w14:paraId="101266C9" w14:textId="77777777" w:rsidR="008215F5" w:rsidRPr="009A16F0" w:rsidRDefault="008215F5" w:rsidP="008215F5">
            <w:pPr>
              <w:pStyle w:val="Heading1"/>
              <w:spacing w:line="276" w:lineRule="auto"/>
              <w:jc w:val="left"/>
              <w:rPr>
                <w:rFonts w:ascii="Book Antiqua" w:hAnsi="Book Antiqua"/>
                <w:lang w:val="es-MX"/>
              </w:rPr>
            </w:pPr>
            <w:r w:rsidRPr="009A16F0">
              <w:rPr>
                <w:rFonts w:ascii="Book Antiqua" w:hAnsi="Book Antiqua"/>
                <w:lang w:val="es-MX"/>
              </w:rPr>
              <w:t xml:space="preserve">12:10 </w:t>
            </w:r>
            <w:r w:rsidRPr="009A16F0">
              <w:rPr>
                <w:rFonts w:ascii="Book Antiqua" w:hAnsi="Book Antiqua"/>
                <w:b w:val="0"/>
                <w:lang w:val="es-MX"/>
              </w:rPr>
              <w:t>- 12:30</w:t>
            </w:r>
          </w:p>
        </w:tc>
        <w:tc>
          <w:tcPr>
            <w:tcW w:w="1634" w:type="dxa"/>
            <w:tcBorders>
              <w:top w:val="single" w:sz="4" w:space="0" w:color="auto"/>
              <w:left w:val="single" w:sz="4" w:space="0" w:color="auto"/>
              <w:bottom w:val="single" w:sz="4" w:space="0" w:color="auto"/>
              <w:right w:val="single" w:sz="4" w:space="0" w:color="auto"/>
            </w:tcBorders>
            <w:vAlign w:val="center"/>
            <w:hideMark/>
          </w:tcPr>
          <w:p w14:paraId="2CFDED4F" w14:textId="77777777" w:rsidR="008215F5" w:rsidRPr="009A16F0" w:rsidRDefault="008215F5" w:rsidP="008215F5">
            <w:pPr>
              <w:pStyle w:val="Heading1"/>
              <w:spacing w:line="276" w:lineRule="auto"/>
              <w:jc w:val="left"/>
              <w:rPr>
                <w:rFonts w:ascii="Book Antiqua" w:hAnsi="Book Antiqua"/>
                <w:lang w:val="es-MX"/>
              </w:rPr>
            </w:pPr>
            <w:r w:rsidRPr="009A16F0">
              <w:rPr>
                <w:rFonts w:ascii="Book Antiqua" w:hAnsi="Book Antiqua"/>
                <w:b w:val="0"/>
                <w:lang w:val="es-MX"/>
              </w:rPr>
              <w:t>12:30 -</w:t>
            </w:r>
            <w:r w:rsidRPr="009A16F0">
              <w:rPr>
                <w:rFonts w:ascii="Book Antiqua" w:hAnsi="Book Antiqua"/>
                <w:lang w:val="es-MX"/>
              </w:rPr>
              <w:t xml:space="preserve"> 12:50</w:t>
            </w:r>
          </w:p>
        </w:tc>
      </w:tr>
      <w:tr w:rsidR="008215F5" w:rsidRPr="009A16F0" w14:paraId="26E2BF95" w14:textId="77777777" w:rsidTr="008215F5">
        <w:trPr>
          <w:trHeight w:val="450"/>
        </w:trPr>
        <w:tc>
          <w:tcPr>
            <w:tcW w:w="1368" w:type="dxa"/>
            <w:tcBorders>
              <w:top w:val="single" w:sz="4" w:space="0" w:color="auto"/>
              <w:left w:val="single" w:sz="4" w:space="0" w:color="auto"/>
              <w:bottom w:val="single" w:sz="4" w:space="0" w:color="auto"/>
              <w:right w:val="single" w:sz="4" w:space="0" w:color="auto"/>
            </w:tcBorders>
            <w:vAlign w:val="center"/>
          </w:tcPr>
          <w:p w14:paraId="1E841D3F" w14:textId="33ACA2D3" w:rsidR="008215F5" w:rsidRPr="009A16F0" w:rsidRDefault="008215F5" w:rsidP="008215F5">
            <w:pPr>
              <w:pStyle w:val="Heading1"/>
              <w:spacing w:line="276" w:lineRule="auto"/>
              <w:jc w:val="left"/>
              <w:rPr>
                <w:rFonts w:ascii="Book Antiqua" w:hAnsi="Book Antiqua"/>
                <w:b w:val="0"/>
                <w:lang w:val="es-MX"/>
              </w:rPr>
            </w:pPr>
            <w:r w:rsidRPr="009A16F0">
              <w:rPr>
                <w:rFonts w:ascii="Book Antiqua" w:hAnsi="Book Antiqua"/>
                <w:szCs w:val="22"/>
                <w:lang w:val="es-MX"/>
              </w:rPr>
              <w:t>5º Grado</w:t>
            </w:r>
          </w:p>
        </w:tc>
        <w:tc>
          <w:tcPr>
            <w:tcW w:w="1752" w:type="dxa"/>
            <w:tcBorders>
              <w:top w:val="single" w:sz="4" w:space="0" w:color="auto"/>
              <w:left w:val="single" w:sz="4" w:space="0" w:color="auto"/>
              <w:bottom w:val="single" w:sz="4" w:space="0" w:color="auto"/>
              <w:right w:val="single" w:sz="4" w:space="0" w:color="auto"/>
            </w:tcBorders>
            <w:vAlign w:val="center"/>
            <w:hideMark/>
          </w:tcPr>
          <w:p w14:paraId="3F2C68C1" w14:textId="77777777" w:rsidR="008215F5" w:rsidRPr="009A16F0" w:rsidRDefault="008215F5" w:rsidP="008215F5">
            <w:pPr>
              <w:pStyle w:val="Heading1"/>
              <w:spacing w:line="276" w:lineRule="auto"/>
              <w:jc w:val="left"/>
              <w:rPr>
                <w:rFonts w:ascii="Book Antiqua" w:hAnsi="Book Antiqua"/>
                <w:lang w:val="es-MX"/>
              </w:rPr>
            </w:pPr>
            <w:r w:rsidRPr="009A16F0">
              <w:rPr>
                <w:rFonts w:ascii="Book Antiqua" w:hAnsi="Book Antiqua"/>
                <w:lang w:val="es-MX"/>
              </w:rPr>
              <w:t xml:space="preserve">12:30 </w:t>
            </w:r>
            <w:r w:rsidRPr="009A16F0">
              <w:rPr>
                <w:rFonts w:ascii="Book Antiqua" w:hAnsi="Book Antiqua"/>
                <w:b w:val="0"/>
                <w:lang w:val="es-MX"/>
              </w:rPr>
              <w:t>- 12:50</w:t>
            </w:r>
          </w:p>
        </w:tc>
        <w:tc>
          <w:tcPr>
            <w:tcW w:w="1634" w:type="dxa"/>
            <w:tcBorders>
              <w:top w:val="single" w:sz="4" w:space="0" w:color="auto"/>
              <w:left w:val="single" w:sz="4" w:space="0" w:color="auto"/>
              <w:bottom w:val="single" w:sz="4" w:space="0" w:color="auto"/>
              <w:right w:val="single" w:sz="4" w:space="0" w:color="auto"/>
            </w:tcBorders>
            <w:vAlign w:val="center"/>
            <w:hideMark/>
          </w:tcPr>
          <w:p w14:paraId="25BB8B7B" w14:textId="77777777" w:rsidR="008215F5" w:rsidRPr="009A16F0" w:rsidRDefault="008215F5" w:rsidP="008215F5">
            <w:pPr>
              <w:pStyle w:val="Heading1"/>
              <w:spacing w:line="276" w:lineRule="auto"/>
              <w:jc w:val="left"/>
              <w:rPr>
                <w:rFonts w:ascii="Book Antiqua" w:hAnsi="Book Antiqua"/>
                <w:lang w:val="es-MX"/>
              </w:rPr>
            </w:pPr>
            <w:r w:rsidRPr="009A16F0">
              <w:rPr>
                <w:rFonts w:ascii="Book Antiqua" w:hAnsi="Book Antiqua"/>
                <w:b w:val="0"/>
                <w:lang w:val="es-MX"/>
              </w:rPr>
              <w:t>12:50 -</w:t>
            </w:r>
            <w:r w:rsidRPr="009A16F0">
              <w:rPr>
                <w:rFonts w:ascii="Book Antiqua" w:hAnsi="Book Antiqua"/>
                <w:lang w:val="es-MX"/>
              </w:rPr>
              <w:t xml:space="preserve"> 1:10</w:t>
            </w:r>
          </w:p>
        </w:tc>
      </w:tr>
      <w:tr w:rsidR="008215F5" w:rsidRPr="009A16F0" w14:paraId="22E6EFFC" w14:textId="77777777" w:rsidTr="008215F5">
        <w:trPr>
          <w:trHeight w:val="450"/>
        </w:trPr>
        <w:tc>
          <w:tcPr>
            <w:tcW w:w="1368" w:type="dxa"/>
            <w:tcBorders>
              <w:top w:val="single" w:sz="4" w:space="0" w:color="auto"/>
              <w:left w:val="single" w:sz="4" w:space="0" w:color="auto"/>
              <w:bottom w:val="single" w:sz="4" w:space="0" w:color="auto"/>
              <w:right w:val="single" w:sz="4" w:space="0" w:color="auto"/>
            </w:tcBorders>
            <w:vAlign w:val="center"/>
          </w:tcPr>
          <w:p w14:paraId="5D56DDD1" w14:textId="00EF368C" w:rsidR="008215F5" w:rsidRPr="009A16F0" w:rsidRDefault="008215F5" w:rsidP="008215F5">
            <w:pPr>
              <w:pStyle w:val="Heading1"/>
              <w:spacing w:line="276" w:lineRule="auto"/>
              <w:jc w:val="left"/>
              <w:rPr>
                <w:rFonts w:ascii="Book Antiqua" w:hAnsi="Book Antiqua"/>
                <w:b w:val="0"/>
                <w:lang w:val="es-MX"/>
              </w:rPr>
            </w:pPr>
            <w:r w:rsidRPr="009A16F0">
              <w:rPr>
                <w:rFonts w:ascii="Book Antiqua" w:hAnsi="Book Antiqua"/>
                <w:szCs w:val="22"/>
                <w:lang w:val="es-MX"/>
              </w:rPr>
              <w:t>6º Grado</w:t>
            </w:r>
          </w:p>
        </w:tc>
        <w:tc>
          <w:tcPr>
            <w:tcW w:w="1752" w:type="dxa"/>
            <w:tcBorders>
              <w:top w:val="single" w:sz="4" w:space="0" w:color="auto"/>
              <w:left w:val="single" w:sz="4" w:space="0" w:color="auto"/>
              <w:bottom w:val="single" w:sz="4" w:space="0" w:color="auto"/>
              <w:right w:val="single" w:sz="4" w:space="0" w:color="auto"/>
            </w:tcBorders>
            <w:vAlign w:val="center"/>
            <w:hideMark/>
          </w:tcPr>
          <w:p w14:paraId="1D034AAD" w14:textId="77777777" w:rsidR="008215F5" w:rsidRPr="009A16F0" w:rsidRDefault="008215F5" w:rsidP="008215F5">
            <w:pPr>
              <w:pStyle w:val="Heading1"/>
              <w:spacing w:line="276" w:lineRule="auto"/>
              <w:jc w:val="left"/>
              <w:rPr>
                <w:rFonts w:ascii="Book Antiqua" w:hAnsi="Book Antiqua"/>
                <w:lang w:val="es-MX"/>
              </w:rPr>
            </w:pPr>
            <w:r w:rsidRPr="009A16F0">
              <w:rPr>
                <w:rFonts w:ascii="Book Antiqua" w:hAnsi="Book Antiqua"/>
                <w:lang w:val="es-MX"/>
              </w:rPr>
              <w:t xml:space="preserve">12:50 </w:t>
            </w:r>
            <w:r w:rsidRPr="009A16F0">
              <w:rPr>
                <w:rFonts w:ascii="Book Antiqua" w:hAnsi="Book Antiqua"/>
                <w:b w:val="0"/>
                <w:lang w:val="es-MX"/>
              </w:rPr>
              <w:t>- 1:10</w:t>
            </w:r>
          </w:p>
        </w:tc>
        <w:tc>
          <w:tcPr>
            <w:tcW w:w="1634" w:type="dxa"/>
            <w:tcBorders>
              <w:top w:val="single" w:sz="4" w:space="0" w:color="auto"/>
              <w:left w:val="single" w:sz="4" w:space="0" w:color="auto"/>
              <w:bottom w:val="single" w:sz="4" w:space="0" w:color="auto"/>
              <w:right w:val="single" w:sz="4" w:space="0" w:color="auto"/>
            </w:tcBorders>
            <w:vAlign w:val="center"/>
            <w:hideMark/>
          </w:tcPr>
          <w:p w14:paraId="22549BBA" w14:textId="77777777" w:rsidR="008215F5" w:rsidRPr="009A16F0" w:rsidRDefault="008215F5" w:rsidP="008215F5">
            <w:pPr>
              <w:pStyle w:val="Heading1"/>
              <w:spacing w:line="276" w:lineRule="auto"/>
              <w:jc w:val="left"/>
              <w:rPr>
                <w:rFonts w:ascii="Book Antiqua" w:hAnsi="Book Antiqua"/>
                <w:lang w:val="es-MX"/>
              </w:rPr>
            </w:pPr>
            <w:r w:rsidRPr="009A16F0">
              <w:rPr>
                <w:rFonts w:ascii="Book Antiqua" w:hAnsi="Book Antiqua"/>
                <w:b w:val="0"/>
                <w:lang w:val="es-MX"/>
              </w:rPr>
              <w:t>1:10 -</w:t>
            </w:r>
            <w:r w:rsidRPr="009A16F0">
              <w:rPr>
                <w:rFonts w:ascii="Book Antiqua" w:hAnsi="Book Antiqua"/>
                <w:lang w:val="es-MX"/>
              </w:rPr>
              <w:t xml:space="preserve"> 1:30</w:t>
            </w:r>
          </w:p>
        </w:tc>
      </w:tr>
    </w:tbl>
    <w:p w14:paraId="10915FFB" w14:textId="77777777" w:rsidR="002B6923" w:rsidRPr="009A16F0" w:rsidRDefault="002B6923" w:rsidP="002B6923">
      <w:pPr>
        <w:pStyle w:val="NoSpacing"/>
        <w:ind w:left="1080" w:hanging="1080"/>
        <w:rPr>
          <w:rFonts w:ascii="Albertus" w:hAnsi="Albertus"/>
          <w:b/>
          <w:sz w:val="28"/>
          <w:szCs w:val="28"/>
          <w:lang w:val="es-MX"/>
        </w:rPr>
      </w:pPr>
    </w:p>
    <w:p w14:paraId="341BD3F6" w14:textId="77777777" w:rsidR="002B6923" w:rsidRPr="009A16F0" w:rsidRDefault="002B6923" w:rsidP="002B6923">
      <w:pPr>
        <w:pStyle w:val="NoSpacing"/>
        <w:tabs>
          <w:tab w:val="left" w:pos="630"/>
        </w:tabs>
        <w:ind w:right="-180"/>
        <w:rPr>
          <w:rFonts w:ascii="Cooper Black" w:hAnsi="Cooper Black"/>
          <w:sz w:val="28"/>
          <w:szCs w:val="28"/>
          <w:lang w:val="es-MX"/>
        </w:rPr>
      </w:pPr>
      <w:r w:rsidRPr="009A16F0">
        <w:rPr>
          <w:rFonts w:ascii="Cooper Black" w:hAnsi="Cooper Black"/>
          <w:sz w:val="28"/>
          <w:szCs w:val="28"/>
          <w:lang w:val="es-MX"/>
        </w:rPr>
        <w:tab/>
      </w:r>
    </w:p>
    <w:p w14:paraId="2A9F4B8D" w14:textId="77777777" w:rsidR="002B6923" w:rsidRPr="009A16F0" w:rsidRDefault="002B6923" w:rsidP="002B6923">
      <w:pPr>
        <w:pStyle w:val="NoSpacing"/>
        <w:tabs>
          <w:tab w:val="left" w:pos="630"/>
        </w:tabs>
        <w:ind w:right="-180"/>
        <w:rPr>
          <w:rFonts w:ascii="Cooper Black" w:hAnsi="Cooper Black"/>
          <w:sz w:val="28"/>
          <w:szCs w:val="28"/>
          <w:lang w:val="es-MX"/>
        </w:rPr>
      </w:pPr>
    </w:p>
    <w:p w14:paraId="3C222921" w14:textId="77777777" w:rsidR="002B6923" w:rsidRPr="009A16F0" w:rsidRDefault="002B6923" w:rsidP="002B6923">
      <w:pPr>
        <w:pStyle w:val="NoSpacing"/>
        <w:tabs>
          <w:tab w:val="left" w:pos="630"/>
        </w:tabs>
        <w:ind w:right="-180"/>
        <w:rPr>
          <w:rFonts w:ascii="Cooper Black" w:hAnsi="Cooper Black"/>
          <w:sz w:val="28"/>
          <w:szCs w:val="28"/>
          <w:lang w:val="es-MX"/>
        </w:rPr>
      </w:pPr>
    </w:p>
    <w:p w14:paraId="0590A6B7" w14:textId="77777777" w:rsidR="002B6923" w:rsidRPr="009A16F0" w:rsidRDefault="002B6923" w:rsidP="002B6923">
      <w:pPr>
        <w:pStyle w:val="NoSpacing"/>
        <w:ind w:left="630" w:right="-180"/>
        <w:rPr>
          <w:rFonts w:ascii="Cooper Black" w:hAnsi="Cooper Black"/>
          <w:sz w:val="28"/>
          <w:szCs w:val="28"/>
          <w:lang w:val="es-MX"/>
        </w:rPr>
      </w:pPr>
      <w:r w:rsidRPr="009A16F0">
        <w:rPr>
          <w:rFonts w:ascii="Cooper Black" w:hAnsi="Cooper Black"/>
          <w:sz w:val="28"/>
          <w:szCs w:val="28"/>
          <w:lang w:val="es-MX"/>
        </w:rPr>
        <w:t xml:space="preserve">Horario de Salida Temprano  </w:t>
      </w:r>
    </w:p>
    <w:p w14:paraId="19587826" w14:textId="77777777" w:rsidR="002B6923" w:rsidRPr="009A16F0" w:rsidRDefault="002B6923" w:rsidP="002B6923">
      <w:pPr>
        <w:pStyle w:val="NoSpacing"/>
        <w:ind w:left="630" w:right="-180"/>
        <w:rPr>
          <w:rFonts w:ascii="Cooper Black" w:hAnsi="Cooper Black"/>
          <w:sz w:val="8"/>
          <w:szCs w:val="28"/>
          <w:lang w:val="es-MX"/>
        </w:rPr>
      </w:pPr>
      <w:r w:rsidRPr="009A16F0">
        <w:rPr>
          <w:rFonts w:ascii="Cooper Black" w:hAnsi="Cooper Black"/>
          <w:sz w:val="28"/>
          <w:szCs w:val="28"/>
          <w:lang w:val="es-MX"/>
        </w:rPr>
        <w:t>los miércoles</w:t>
      </w:r>
    </w:p>
    <w:p w14:paraId="72061016" w14:textId="77777777" w:rsidR="002B6923" w:rsidRPr="009A16F0" w:rsidRDefault="002B6923" w:rsidP="002B6923">
      <w:pPr>
        <w:pStyle w:val="NoSpacing"/>
        <w:tabs>
          <w:tab w:val="left" w:pos="630"/>
        </w:tabs>
        <w:ind w:right="-180"/>
        <w:rPr>
          <w:rFonts w:ascii="Cooper Black" w:hAnsi="Cooper Black"/>
          <w:sz w:val="8"/>
          <w:szCs w:val="28"/>
          <w:lang w:val="es-MX"/>
        </w:rPr>
      </w:pPr>
    </w:p>
    <w:tbl>
      <w:tblPr>
        <w:tblW w:w="4410" w:type="dxa"/>
        <w:tblInd w:w="648"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50"/>
      </w:tblGrid>
      <w:tr w:rsidR="002B6923" w:rsidRPr="009A16F0" w14:paraId="1C58F0D9" w14:textId="77777777" w:rsidTr="002B6923">
        <w:trPr>
          <w:trHeight w:val="385"/>
        </w:trPr>
        <w:tc>
          <w:tcPr>
            <w:tcW w:w="2160" w:type="dxa"/>
            <w:vAlign w:val="center"/>
            <w:hideMark/>
          </w:tcPr>
          <w:p w14:paraId="6DA4045D" w14:textId="5548316A" w:rsidR="002B6923" w:rsidRPr="009A16F0" w:rsidRDefault="008072D7" w:rsidP="002B6923">
            <w:pPr>
              <w:spacing w:line="276" w:lineRule="auto"/>
              <w:rPr>
                <w:sz w:val="24"/>
                <w:lang w:val="es-MX"/>
              </w:rPr>
            </w:pPr>
            <w:r w:rsidRPr="009A16F0">
              <w:rPr>
                <w:rFonts w:ascii="Book Antiqua" w:hAnsi="Book Antiqua"/>
                <w:sz w:val="24"/>
                <w:szCs w:val="22"/>
                <w:lang w:val="es-MX"/>
              </w:rPr>
              <w:t>1º – 6º Grados</w:t>
            </w:r>
          </w:p>
        </w:tc>
        <w:tc>
          <w:tcPr>
            <w:tcW w:w="2250" w:type="dxa"/>
            <w:vAlign w:val="center"/>
            <w:hideMark/>
          </w:tcPr>
          <w:p w14:paraId="48486509" w14:textId="0BA3D21C" w:rsidR="002B6923" w:rsidRPr="009A16F0" w:rsidRDefault="002B6923" w:rsidP="002B6923">
            <w:pPr>
              <w:spacing w:line="276" w:lineRule="auto"/>
              <w:rPr>
                <w:sz w:val="24"/>
                <w:lang w:val="es-MX"/>
              </w:rPr>
            </w:pPr>
            <w:r w:rsidRPr="009A16F0">
              <w:rPr>
                <w:rFonts w:ascii="Book Antiqua" w:hAnsi="Book Antiqua"/>
                <w:sz w:val="24"/>
                <w:szCs w:val="22"/>
                <w:lang w:val="es-MX"/>
              </w:rPr>
              <w:t>8:00 - 1:</w:t>
            </w:r>
            <w:r w:rsidR="008072D7" w:rsidRPr="009A16F0">
              <w:rPr>
                <w:rFonts w:ascii="Book Antiqua" w:hAnsi="Book Antiqua"/>
                <w:sz w:val="24"/>
                <w:szCs w:val="22"/>
                <w:lang w:val="es-MX"/>
              </w:rPr>
              <w:t>4</w:t>
            </w:r>
            <w:r w:rsidRPr="009A16F0">
              <w:rPr>
                <w:rFonts w:ascii="Book Antiqua" w:hAnsi="Book Antiqua"/>
                <w:sz w:val="24"/>
                <w:szCs w:val="22"/>
                <w:lang w:val="es-MX"/>
              </w:rPr>
              <w:t>0 PM</w:t>
            </w:r>
          </w:p>
        </w:tc>
      </w:tr>
    </w:tbl>
    <w:p w14:paraId="1B1C81DC" w14:textId="77777777" w:rsidR="002B6923" w:rsidRPr="009A16F0" w:rsidRDefault="002B6923" w:rsidP="002B6923">
      <w:pPr>
        <w:pStyle w:val="Heading1"/>
        <w:jc w:val="center"/>
        <w:rPr>
          <w:rFonts w:ascii="Albertus" w:hAnsi="Albertus"/>
          <w:sz w:val="14"/>
          <w:szCs w:val="28"/>
          <w:lang w:val="es-MX"/>
        </w:rPr>
      </w:pPr>
    </w:p>
    <w:p w14:paraId="2FAEA446" w14:textId="77777777" w:rsidR="002B6923" w:rsidRPr="009A16F0" w:rsidRDefault="002B6923" w:rsidP="002B6923">
      <w:pPr>
        <w:pStyle w:val="NoSpacing"/>
        <w:tabs>
          <w:tab w:val="left" w:pos="2070"/>
          <w:tab w:val="left" w:pos="3690"/>
        </w:tabs>
        <w:rPr>
          <w:rFonts w:ascii="Albertus" w:hAnsi="Albertus"/>
          <w:b/>
          <w:sz w:val="28"/>
          <w:szCs w:val="28"/>
          <w:lang w:val="es-MX"/>
        </w:rPr>
      </w:pPr>
      <w:r w:rsidRPr="009A16F0">
        <w:rPr>
          <w:rFonts w:ascii="Albertus" w:hAnsi="Albertus"/>
          <w:b/>
          <w:sz w:val="28"/>
          <w:szCs w:val="28"/>
          <w:lang w:val="es-MX"/>
        </w:rPr>
        <w:tab/>
        <w:t>Recreo</w:t>
      </w:r>
      <w:r w:rsidRPr="009A16F0">
        <w:rPr>
          <w:rFonts w:ascii="Albertus" w:hAnsi="Albertus"/>
          <w:b/>
          <w:sz w:val="28"/>
          <w:szCs w:val="28"/>
          <w:lang w:val="es-MX"/>
        </w:rPr>
        <w:tab/>
        <w:t>Almuerzo</w:t>
      </w:r>
    </w:p>
    <w:tbl>
      <w:tblPr>
        <w:tblW w:w="44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30"/>
        <w:gridCol w:w="1575"/>
      </w:tblGrid>
      <w:tr w:rsidR="002B6923" w:rsidRPr="009A16F0" w14:paraId="382BA93D" w14:textId="77777777" w:rsidTr="002B6923">
        <w:trPr>
          <w:trHeight w:val="482"/>
        </w:trPr>
        <w:tc>
          <w:tcPr>
            <w:tcW w:w="1327" w:type="dxa"/>
            <w:tcBorders>
              <w:top w:val="single" w:sz="4" w:space="0" w:color="auto"/>
              <w:left w:val="single" w:sz="4" w:space="0" w:color="auto"/>
              <w:bottom w:val="single" w:sz="4" w:space="0" w:color="auto"/>
              <w:right w:val="single" w:sz="4" w:space="0" w:color="auto"/>
            </w:tcBorders>
            <w:vAlign w:val="center"/>
            <w:hideMark/>
          </w:tcPr>
          <w:p w14:paraId="59E0D29E" w14:textId="322F5EB0"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1</w:t>
            </w:r>
            <w:r w:rsidR="00C86FC5" w:rsidRPr="009A16F0">
              <w:rPr>
                <w:rFonts w:ascii="Book Antiqua" w:hAnsi="Book Antiqua"/>
                <w:b w:val="0"/>
                <w:vertAlign w:val="superscript"/>
                <w:lang w:val="es-MX"/>
              </w:rPr>
              <w:t>er</w:t>
            </w:r>
            <w:r w:rsidRPr="009A16F0">
              <w:rPr>
                <w:rFonts w:ascii="Book Antiqua" w:hAnsi="Book Antiqua"/>
                <w:b w:val="0"/>
                <w:vertAlign w:val="superscript"/>
                <w:lang w:val="es-MX"/>
              </w:rPr>
              <w:t xml:space="preserve"> </w:t>
            </w:r>
            <w:r w:rsidRPr="009A16F0">
              <w:rPr>
                <w:rFonts w:ascii="Book Antiqua" w:hAnsi="Book Antiqua"/>
                <w:b w:val="0"/>
                <w:lang w:val="es-MX"/>
              </w:rPr>
              <w:t>Grado</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0FCD24A" w14:textId="77777777"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9:20 - 9:35</w:t>
            </w:r>
          </w:p>
        </w:tc>
        <w:tc>
          <w:tcPr>
            <w:tcW w:w="1575" w:type="dxa"/>
            <w:tcBorders>
              <w:top w:val="single" w:sz="4" w:space="0" w:color="auto"/>
              <w:left w:val="single" w:sz="4" w:space="0" w:color="auto"/>
              <w:bottom w:val="single" w:sz="4" w:space="0" w:color="auto"/>
              <w:right w:val="single" w:sz="4" w:space="0" w:color="auto"/>
            </w:tcBorders>
            <w:vAlign w:val="center"/>
            <w:hideMark/>
          </w:tcPr>
          <w:p w14:paraId="1E1C2106" w14:textId="77777777"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11:10 - 11:50</w:t>
            </w:r>
          </w:p>
        </w:tc>
      </w:tr>
      <w:tr w:rsidR="002B6923" w:rsidRPr="009A16F0" w14:paraId="5A5B693C" w14:textId="77777777" w:rsidTr="002B6923">
        <w:trPr>
          <w:trHeight w:val="498"/>
        </w:trPr>
        <w:tc>
          <w:tcPr>
            <w:tcW w:w="1327" w:type="dxa"/>
            <w:tcBorders>
              <w:top w:val="single" w:sz="4" w:space="0" w:color="auto"/>
              <w:left w:val="single" w:sz="4" w:space="0" w:color="auto"/>
              <w:bottom w:val="single" w:sz="4" w:space="0" w:color="auto"/>
              <w:right w:val="single" w:sz="4" w:space="0" w:color="auto"/>
            </w:tcBorders>
            <w:vAlign w:val="center"/>
            <w:hideMark/>
          </w:tcPr>
          <w:p w14:paraId="7E085CA0" w14:textId="52E9F67A"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2</w:t>
            </w:r>
            <w:r w:rsidR="00C86FC5" w:rsidRPr="009A16F0">
              <w:rPr>
                <w:rFonts w:ascii="Book Antiqua" w:hAnsi="Book Antiqua"/>
                <w:b w:val="0"/>
                <w:lang w:val="es-MX"/>
              </w:rPr>
              <w:t xml:space="preserve">º </w:t>
            </w:r>
            <w:r w:rsidRPr="009A16F0">
              <w:rPr>
                <w:rFonts w:ascii="Book Antiqua" w:hAnsi="Book Antiqua"/>
                <w:b w:val="0"/>
                <w:lang w:val="es-MX"/>
              </w:rPr>
              <w:t>Grado</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1D673AB" w14:textId="77777777"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9:35 - 9:50</w:t>
            </w:r>
          </w:p>
        </w:tc>
        <w:tc>
          <w:tcPr>
            <w:tcW w:w="1575" w:type="dxa"/>
            <w:tcBorders>
              <w:top w:val="single" w:sz="4" w:space="0" w:color="auto"/>
              <w:left w:val="single" w:sz="4" w:space="0" w:color="auto"/>
              <w:bottom w:val="single" w:sz="4" w:space="0" w:color="auto"/>
              <w:right w:val="single" w:sz="4" w:space="0" w:color="auto"/>
            </w:tcBorders>
            <w:vAlign w:val="center"/>
            <w:hideMark/>
          </w:tcPr>
          <w:p w14:paraId="3B201F3E" w14:textId="77777777"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11:30 - 12:10</w:t>
            </w:r>
          </w:p>
        </w:tc>
      </w:tr>
      <w:tr w:rsidR="002B6923" w:rsidRPr="009A16F0" w14:paraId="2364E4AB" w14:textId="77777777" w:rsidTr="002B6923">
        <w:trPr>
          <w:trHeight w:val="255"/>
        </w:trPr>
        <w:tc>
          <w:tcPr>
            <w:tcW w:w="1327" w:type="dxa"/>
            <w:tcBorders>
              <w:top w:val="single" w:sz="4" w:space="0" w:color="auto"/>
              <w:left w:val="single" w:sz="4" w:space="0" w:color="auto"/>
              <w:bottom w:val="single" w:sz="4" w:space="0" w:color="auto"/>
              <w:right w:val="single" w:sz="4" w:space="0" w:color="auto"/>
            </w:tcBorders>
            <w:shd w:val="pct10" w:color="auto" w:fill="auto"/>
            <w:vAlign w:val="center"/>
          </w:tcPr>
          <w:p w14:paraId="7FE10938" w14:textId="77777777" w:rsidR="002B6923" w:rsidRPr="009A16F0" w:rsidRDefault="002B6923" w:rsidP="002B6923">
            <w:pPr>
              <w:pStyle w:val="Heading1"/>
              <w:spacing w:line="276" w:lineRule="auto"/>
              <w:jc w:val="left"/>
              <w:rPr>
                <w:rFonts w:ascii="Book Antiqua" w:hAnsi="Book Antiqua"/>
                <w:b w:val="0"/>
                <w:lang w:val="es-MX"/>
              </w:rPr>
            </w:pPr>
          </w:p>
        </w:tc>
        <w:tc>
          <w:tcPr>
            <w:tcW w:w="1530" w:type="dxa"/>
            <w:tcBorders>
              <w:top w:val="single" w:sz="4" w:space="0" w:color="auto"/>
              <w:left w:val="single" w:sz="4" w:space="0" w:color="auto"/>
              <w:bottom w:val="single" w:sz="4" w:space="0" w:color="auto"/>
              <w:right w:val="single" w:sz="4" w:space="0" w:color="auto"/>
            </w:tcBorders>
            <w:shd w:val="pct10" w:color="auto" w:fill="auto"/>
            <w:vAlign w:val="center"/>
          </w:tcPr>
          <w:p w14:paraId="772BB528" w14:textId="77777777" w:rsidR="002B6923" w:rsidRPr="009A16F0" w:rsidRDefault="002B6923" w:rsidP="002B6923">
            <w:pPr>
              <w:pStyle w:val="Heading1"/>
              <w:spacing w:line="276" w:lineRule="auto"/>
              <w:jc w:val="left"/>
              <w:rPr>
                <w:rFonts w:ascii="Book Antiqua" w:hAnsi="Book Antiqua"/>
                <w:b w:val="0"/>
                <w:lang w:val="es-MX"/>
              </w:rPr>
            </w:pPr>
          </w:p>
        </w:tc>
        <w:tc>
          <w:tcPr>
            <w:tcW w:w="1575" w:type="dxa"/>
            <w:tcBorders>
              <w:top w:val="single" w:sz="4" w:space="0" w:color="auto"/>
              <w:left w:val="single" w:sz="4" w:space="0" w:color="auto"/>
              <w:bottom w:val="single" w:sz="4" w:space="0" w:color="auto"/>
              <w:right w:val="single" w:sz="4" w:space="0" w:color="auto"/>
            </w:tcBorders>
            <w:shd w:val="pct10" w:color="auto" w:fill="auto"/>
            <w:vAlign w:val="center"/>
          </w:tcPr>
          <w:p w14:paraId="62D1BDA2" w14:textId="77777777" w:rsidR="002B6923" w:rsidRPr="009A16F0" w:rsidRDefault="002B6923" w:rsidP="002B6923">
            <w:pPr>
              <w:pStyle w:val="Heading1"/>
              <w:spacing w:line="276" w:lineRule="auto"/>
              <w:jc w:val="left"/>
              <w:rPr>
                <w:rFonts w:ascii="Book Antiqua" w:hAnsi="Book Antiqua"/>
                <w:b w:val="0"/>
                <w:lang w:val="es-MX"/>
              </w:rPr>
            </w:pPr>
          </w:p>
        </w:tc>
      </w:tr>
      <w:tr w:rsidR="002B6923" w:rsidRPr="009A16F0" w14:paraId="0B94EBEA" w14:textId="77777777" w:rsidTr="002B6923">
        <w:trPr>
          <w:trHeight w:val="437"/>
        </w:trPr>
        <w:tc>
          <w:tcPr>
            <w:tcW w:w="1327" w:type="dxa"/>
            <w:tcBorders>
              <w:top w:val="single" w:sz="4" w:space="0" w:color="auto"/>
              <w:left w:val="single" w:sz="4" w:space="0" w:color="auto"/>
              <w:bottom w:val="single" w:sz="4" w:space="0" w:color="auto"/>
              <w:right w:val="single" w:sz="4" w:space="0" w:color="auto"/>
            </w:tcBorders>
            <w:vAlign w:val="center"/>
            <w:hideMark/>
          </w:tcPr>
          <w:p w14:paraId="70A52E6A" w14:textId="52BDB588"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3</w:t>
            </w:r>
            <w:r w:rsidR="00C86FC5" w:rsidRPr="009A16F0">
              <w:rPr>
                <w:rFonts w:ascii="Book Antiqua" w:hAnsi="Book Antiqua"/>
                <w:b w:val="0"/>
                <w:vertAlign w:val="superscript"/>
                <w:lang w:val="es-MX"/>
              </w:rPr>
              <w:t>er</w:t>
            </w:r>
            <w:r w:rsidRPr="009A16F0">
              <w:rPr>
                <w:rFonts w:ascii="Book Antiqua" w:hAnsi="Book Antiqua"/>
                <w:b w:val="0"/>
                <w:lang w:val="es-MX"/>
              </w:rPr>
              <w:t xml:space="preserve"> Grado</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BF27E7D" w14:textId="77777777"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9:50 - 10:05</w:t>
            </w:r>
          </w:p>
        </w:tc>
        <w:tc>
          <w:tcPr>
            <w:tcW w:w="1575" w:type="dxa"/>
            <w:tcBorders>
              <w:top w:val="single" w:sz="4" w:space="0" w:color="auto"/>
              <w:left w:val="single" w:sz="4" w:space="0" w:color="auto"/>
              <w:bottom w:val="single" w:sz="4" w:space="0" w:color="auto"/>
              <w:right w:val="single" w:sz="4" w:space="0" w:color="auto"/>
            </w:tcBorders>
            <w:vAlign w:val="center"/>
            <w:hideMark/>
          </w:tcPr>
          <w:p w14:paraId="70EB3D20" w14:textId="77777777"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11:50 - 12:30</w:t>
            </w:r>
          </w:p>
        </w:tc>
      </w:tr>
      <w:tr w:rsidR="002B6923" w:rsidRPr="009A16F0" w14:paraId="53331EAE" w14:textId="77777777" w:rsidTr="002B6923">
        <w:trPr>
          <w:trHeight w:val="437"/>
        </w:trPr>
        <w:tc>
          <w:tcPr>
            <w:tcW w:w="1327" w:type="dxa"/>
            <w:tcBorders>
              <w:top w:val="single" w:sz="4" w:space="0" w:color="auto"/>
              <w:left w:val="single" w:sz="4" w:space="0" w:color="auto"/>
              <w:bottom w:val="single" w:sz="4" w:space="0" w:color="auto"/>
              <w:right w:val="single" w:sz="4" w:space="0" w:color="auto"/>
            </w:tcBorders>
            <w:vAlign w:val="center"/>
            <w:hideMark/>
          </w:tcPr>
          <w:p w14:paraId="6B2B2A13" w14:textId="1FC94138"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4</w:t>
            </w:r>
            <w:r w:rsidR="00C86FC5" w:rsidRPr="009A16F0">
              <w:rPr>
                <w:rFonts w:ascii="Book Antiqua" w:hAnsi="Book Antiqua"/>
                <w:b w:val="0"/>
                <w:vertAlign w:val="superscript"/>
                <w:lang w:val="es-MX"/>
              </w:rPr>
              <w:t>o</w:t>
            </w:r>
            <w:r w:rsidRPr="009A16F0">
              <w:rPr>
                <w:rFonts w:ascii="Book Antiqua" w:hAnsi="Book Antiqua"/>
                <w:b w:val="0"/>
                <w:lang w:val="es-MX"/>
              </w:rPr>
              <w:t xml:space="preserve"> Grado</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1FA1256" w14:textId="77777777"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10:05 - 10:20</w:t>
            </w:r>
          </w:p>
        </w:tc>
        <w:tc>
          <w:tcPr>
            <w:tcW w:w="1575" w:type="dxa"/>
            <w:tcBorders>
              <w:top w:val="single" w:sz="4" w:space="0" w:color="auto"/>
              <w:left w:val="single" w:sz="4" w:space="0" w:color="auto"/>
              <w:bottom w:val="single" w:sz="4" w:space="0" w:color="auto"/>
              <w:right w:val="single" w:sz="4" w:space="0" w:color="auto"/>
            </w:tcBorders>
            <w:vAlign w:val="center"/>
            <w:hideMark/>
          </w:tcPr>
          <w:p w14:paraId="219E5BC3" w14:textId="77777777"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12:10 - 12:50</w:t>
            </w:r>
          </w:p>
        </w:tc>
      </w:tr>
      <w:tr w:rsidR="002B6923" w:rsidRPr="009A16F0" w14:paraId="734108DC" w14:textId="77777777" w:rsidTr="002B6923">
        <w:trPr>
          <w:trHeight w:val="228"/>
        </w:trPr>
        <w:tc>
          <w:tcPr>
            <w:tcW w:w="1327" w:type="dxa"/>
            <w:tcBorders>
              <w:top w:val="single" w:sz="4" w:space="0" w:color="auto"/>
              <w:left w:val="single" w:sz="4" w:space="0" w:color="auto"/>
              <w:bottom w:val="single" w:sz="4" w:space="0" w:color="auto"/>
              <w:right w:val="single" w:sz="4" w:space="0" w:color="auto"/>
            </w:tcBorders>
            <w:shd w:val="pct10" w:color="auto" w:fill="auto"/>
            <w:vAlign w:val="center"/>
          </w:tcPr>
          <w:p w14:paraId="6B2CE70E" w14:textId="77777777" w:rsidR="002B6923" w:rsidRPr="009A16F0" w:rsidRDefault="002B6923" w:rsidP="002B6923">
            <w:pPr>
              <w:pStyle w:val="Heading1"/>
              <w:spacing w:line="276" w:lineRule="auto"/>
              <w:jc w:val="left"/>
              <w:rPr>
                <w:rFonts w:ascii="Book Antiqua" w:hAnsi="Book Antiqua"/>
                <w:b w:val="0"/>
                <w:lang w:val="es-MX"/>
              </w:rPr>
            </w:pPr>
          </w:p>
        </w:tc>
        <w:tc>
          <w:tcPr>
            <w:tcW w:w="1530" w:type="dxa"/>
            <w:tcBorders>
              <w:top w:val="single" w:sz="4" w:space="0" w:color="auto"/>
              <w:left w:val="single" w:sz="4" w:space="0" w:color="auto"/>
              <w:bottom w:val="single" w:sz="4" w:space="0" w:color="auto"/>
              <w:right w:val="single" w:sz="4" w:space="0" w:color="auto"/>
            </w:tcBorders>
            <w:shd w:val="pct10" w:color="auto" w:fill="auto"/>
            <w:vAlign w:val="center"/>
          </w:tcPr>
          <w:p w14:paraId="34A8E8DE" w14:textId="77777777" w:rsidR="002B6923" w:rsidRPr="009A16F0" w:rsidRDefault="002B6923" w:rsidP="002B6923">
            <w:pPr>
              <w:pStyle w:val="Heading1"/>
              <w:spacing w:line="276" w:lineRule="auto"/>
              <w:jc w:val="left"/>
              <w:rPr>
                <w:rFonts w:ascii="Book Antiqua" w:hAnsi="Book Antiqua"/>
                <w:b w:val="0"/>
                <w:lang w:val="es-MX"/>
              </w:rPr>
            </w:pPr>
          </w:p>
        </w:tc>
        <w:tc>
          <w:tcPr>
            <w:tcW w:w="1575" w:type="dxa"/>
            <w:tcBorders>
              <w:top w:val="single" w:sz="4" w:space="0" w:color="auto"/>
              <w:left w:val="single" w:sz="4" w:space="0" w:color="auto"/>
              <w:bottom w:val="single" w:sz="4" w:space="0" w:color="auto"/>
              <w:right w:val="single" w:sz="4" w:space="0" w:color="auto"/>
            </w:tcBorders>
            <w:shd w:val="pct10" w:color="auto" w:fill="auto"/>
            <w:vAlign w:val="center"/>
          </w:tcPr>
          <w:p w14:paraId="4EFA4BF6" w14:textId="77777777" w:rsidR="002B6923" w:rsidRPr="009A16F0" w:rsidRDefault="002B6923" w:rsidP="002B6923">
            <w:pPr>
              <w:pStyle w:val="Heading1"/>
              <w:spacing w:line="276" w:lineRule="auto"/>
              <w:jc w:val="left"/>
              <w:rPr>
                <w:rFonts w:ascii="Book Antiqua" w:hAnsi="Book Antiqua"/>
                <w:b w:val="0"/>
                <w:lang w:val="es-MX"/>
              </w:rPr>
            </w:pPr>
          </w:p>
        </w:tc>
      </w:tr>
      <w:tr w:rsidR="002B6923" w:rsidRPr="009A16F0" w14:paraId="154487BE" w14:textId="77777777" w:rsidTr="002B6923">
        <w:trPr>
          <w:trHeight w:val="437"/>
        </w:trPr>
        <w:tc>
          <w:tcPr>
            <w:tcW w:w="1327" w:type="dxa"/>
            <w:tcBorders>
              <w:top w:val="single" w:sz="4" w:space="0" w:color="auto"/>
              <w:left w:val="single" w:sz="4" w:space="0" w:color="auto"/>
              <w:bottom w:val="single" w:sz="4" w:space="0" w:color="auto"/>
              <w:right w:val="single" w:sz="4" w:space="0" w:color="auto"/>
            </w:tcBorders>
            <w:vAlign w:val="center"/>
            <w:hideMark/>
          </w:tcPr>
          <w:p w14:paraId="20FDE0BA" w14:textId="1EB9FD2A"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5</w:t>
            </w:r>
            <w:r w:rsidR="008215F5" w:rsidRPr="009A16F0">
              <w:rPr>
                <w:rFonts w:ascii="Book Antiqua" w:hAnsi="Book Antiqua"/>
                <w:b w:val="0"/>
                <w:vertAlign w:val="superscript"/>
                <w:lang w:val="es-MX"/>
              </w:rPr>
              <w:t>o</w:t>
            </w:r>
            <w:r w:rsidRPr="009A16F0">
              <w:rPr>
                <w:rFonts w:ascii="Book Antiqua" w:hAnsi="Book Antiqua"/>
                <w:b w:val="0"/>
                <w:vertAlign w:val="superscript"/>
                <w:lang w:val="es-MX"/>
              </w:rPr>
              <w:t xml:space="preserve"> </w:t>
            </w:r>
            <w:r w:rsidRPr="009A16F0">
              <w:rPr>
                <w:rFonts w:ascii="Book Antiqua" w:hAnsi="Book Antiqua"/>
                <w:b w:val="0"/>
                <w:lang w:val="es-MX"/>
              </w:rPr>
              <w:t>Grado</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6A2FC56" w14:textId="77777777"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10:20 - 10:35</w:t>
            </w:r>
          </w:p>
        </w:tc>
        <w:tc>
          <w:tcPr>
            <w:tcW w:w="1575" w:type="dxa"/>
            <w:tcBorders>
              <w:top w:val="single" w:sz="4" w:space="0" w:color="auto"/>
              <w:left w:val="single" w:sz="4" w:space="0" w:color="auto"/>
              <w:bottom w:val="single" w:sz="4" w:space="0" w:color="auto"/>
              <w:right w:val="single" w:sz="4" w:space="0" w:color="auto"/>
            </w:tcBorders>
            <w:vAlign w:val="center"/>
            <w:hideMark/>
          </w:tcPr>
          <w:p w14:paraId="75B754FE" w14:textId="77777777"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12:30 - 1:10</w:t>
            </w:r>
          </w:p>
        </w:tc>
      </w:tr>
      <w:tr w:rsidR="002B6923" w:rsidRPr="009A16F0" w14:paraId="6DCBF346" w14:textId="77777777" w:rsidTr="002B6923">
        <w:trPr>
          <w:trHeight w:val="437"/>
        </w:trPr>
        <w:tc>
          <w:tcPr>
            <w:tcW w:w="1327" w:type="dxa"/>
            <w:tcBorders>
              <w:top w:val="single" w:sz="4" w:space="0" w:color="auto"/>
              <w:left w:val="single" w:sz="4" w:space="0" w:color="auto"/>
              <w:bottom w:val="single" w:sz="4" w:space="0" w:color="auto"/>
              <w:right w:val="single" w:sz="4" w:space="0" w:color="auto"/>
            </w:tcBorders>
            <w:vAlign w:val="center"/>
            <w:hideMark/>
          </w:tcPr>
          <w:p w14:paraId="0118340F" w14:textId="64E0F18B"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6</w:t>
            </w:r>
            <w:r w:rsidR="008215F5" w:rsidRPr="009A16F0">
              <w:rPr>
                <w:rFonts w:ascii="Book Antiqua" w:hAnsi="Book Antiqua"/>
                <w:b w:val="0"/>
                <w:vertAlign w:val="superscript"/>
                <w:lang w:val="es-MX"/>
              </w:rPr>
              <w:t xml:space="preserve">o </w:t>
            </w:r>
            <w:r w:rsidRPr="009A16F0">
              <w:rPr>
                <w:rFonts w:ascii="Book Antiqua" w:hAnsi="Book Antiqua"/>
                <w:b w:val="0"/>
                <w:lang w:val="es-MX"/>
              </w:rPr>
              <w:t>Grado</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891C120" w14:textId="77777777"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10:35 - 10:50</w:t>
            </w:r>
          </w:p>
        </w:tc>
        <w:tc>
          <w:tcPr>
            <w:tcW w:w="1575" w:type="dxa"/>
            <w:tcBorders>
              <w:top w:val="single" w:sz="4" w:space="0" w:color="auto"/>
              <w:left w:val="single" w:sz="4" w:space="0" w:color="auto"/>
              <w:bottom w:val="single" w:sz="4" w:space="0" w:color="auto"/>
              <w:right w:val="single" w:sz="4" w:space="0" w:color="auto"/>
            </w:tcBorders>
            <w:vAlign w:val="center"/>
            <w:hideMark/>
          </w:tcPr>
          <w:p w14:paraId="2AAA9968" w14:textId="77777777" w:rsidR="002B6923" w:rsidRPr="009A16F0" w:rsidRDefault="002B6923" w:rsidP="002B6923">
            <w:pPr>
              <w:pStyle w:val="Heading1"/>
              <w:spacing w:line="276" w:lineRule="auto"/>
              <w:jc w:val="left"/>
              <w:rPr>
                <w:rFonts w:ascii="Book Antiqua" w:hAnsi="Book Antiqua"/>
                <w:b w:val="0"/>
                <w:lang w:val="es-MX"/>
              </w:rPr>
            </w:pPr>
            <w:r w:rsidRPr="009A16F0">
              <w:rPr>
                <w:rFonts w:ascii="Book Antiqua" w:hAnsi="Book Antiqua"/>
                <w:b w:val="0"/>
                <w:lang w:val="es-MX"/>
              </w:rPr>
              <w:t>12:50 - 1:30</w:t>
            </w:r>
          </w:p>
        </w:tc>
      </w:tr>
    </w:tbl>
    <w:p w14:paraId="4440A75F" w14:textId="77777777" w:rsidR="002B6923" w:rsidRPr="009A16F0" w:rsidRDefault="002B6923" w:rsidP="008215F5">
      <w:pPr>
        <w:pStyle w:val="NoSpacing"/>
        <w:rPr>
          <w:rFonts w:ascii="Albertus" w:hAnsi="Albertus"/>
          <w:b/>
          <w:sz w:val="16"/>
          <w:szCs w:val="16"/>
          <w:lang w:val="es-MX"/>
        </w:rPr>
      </w:pPr>
    </w:p>
    <w:p w14:paraId="4C16EA92" w14:textId="64DDA28A" w:rsidR="002B6923" w:rsidRPr="009A16F0" w:rsidRDefault="008215F5" w:rsidP="002B6923">
      <w:pPr>
        <w:pStyle w:val="NoSpacing"/>
        <w:tabs>
          <w:tab w:val="left" w:pos="630"/>
        </w:tabs>
        <w:rPr>
          <w:rFonts w:ascii="Cooper Black" w:hAnsi="Cooper Black"/>
          <w:sz w:val="30"/>
          <w:szCs w:val="28"/>
          <w:lang w:val="es-MX"/>
        </w:rPr>
      </w:pPr>
      <w:r w:rsidRPr="009A16F0">
        <w:rPr>
          <w:rFonts w:ascii="Albertus" w:hAnsi="Albertus"/>
          <w:b/>
          <w:sz w:val="20"/>
          <w:szCs w:val="28"/>
          <w:lang w:val="es-MX"/>
        </w:rPr>
        <w:t xml:space="preserve">            </w:t>
      </w:r>
      <w:r w:rsidR="002B6923" w:rsidRPr="009A16F0">
        <w:rPr>
          <w:rFonts w:ascii="Cooper Black" w:hAnsi="Cooper Black"/>
          <w:sz w:val="28"/>
          <w:szCs w:val="28"/>
          <w:lang w:val="es-MX"/>
        </w:rPr>
        <w:t>Horario de D</w:t>
      </w:r>
      <w:r w:rsidRPr="009A16F0">
        <w:rPr>
          <w:rFonts w:ascii="Cooper Black" w:hAnsi="Cooper Black"/>
          <w:sz w:val="28"/>
          <w:szCs w:val="28"/>
          <w:lang w:val="es-MX"/>
        </w:rPr>
        <w:t>í</w:t>
      </w:r>
      <w:r w:rsidR="002B6923" w:rsidRPr="009A16F0">
        <w:rPr>
          <w:rFonts w:ascii="Cooper Black" w:hAnsi="Cooper Black"/>
          <w:sz w:val="28"/>
          <w:szCs w:val="28"/>
          <w:lang w:val="es-MX"/>
        </w:rPr>
        <w:t>as Mínimos</w:t>
      </w:r>
    </w:p>
    <w:p w14:paraId="2631B769" w14:textId="77777777" w:rsidR="002B6923" w:rsidRPr="009A16F0" w:rsidRDefault="002B6923" w:rsidP="002B6923">
      <w:pPr>
        <w:pStyle w:val="NoSpacing"/>
        <w:jc w:val="center"/>
        <w:rPr>
          <w:rFonts w:ascii="Albertus" w:hAnsi="Albertus"/>
          <w:b/>
          <w:sz w:val="8"/>
          <w:szCs w:val="28"/>
          <w:lang w:val="es-MX"/>
        </w:rPr>
      </w:pPr>
    </w:p>
    <w:tbl>
      <w:tblPr>
        <w:tblW w:w="4320" w:type="dxa"/>
        <w:tblInd w:w="648"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tblGrid>
      <w:tr w:rsidR="002B6923" w:rsidRPr="009A16F0" w14:paraId="3965D532" w14:textId="77777777" w:rsidTr="002B6923">
        <w:trPr>
          <w:trHeight w:val="503"/>
        </w:trPr>
        <w:tc>
          <w:tcPr>
            <w:tcW w:w="2160" w:type="dxa"/>
            <w:vAlign w:val="center"/>
            <w:hideMark/>
          </w:tcPr>
          <w:p w14:paraId="5C55FED9" w14:textId="505EC698" w:rsidR="002B6923" w:rsidRPr="009A16F0" w:rsidRDefault="002B6923" w:rsidP="002B6923">
            <w:pPr>
              <w:spacing w:line="276" w:lineRule="auto"/>
              <w:rPr>
                <w:sz w:val="24"/>
                <w:lang w:val="es-MX"/>
              </w:rPr>
            </w:pPr>
            <w:r w:rsidRPr="009A16F0">
              <w:rPr>
                <w:rFonts w:ascii="Book Antiqua" w:hAnsi="Book Antiqua"/>
                <w:sz w:val="24"/>
                <w:szCs w:val="22"/>
                <w:lang w:val="es-MX"/>
              </w:rPr>
              <w:t xml:space="preserve"> 1</w:t>
            </w:r>
            <w:r w:rsidR="008215F5" w:rsidRPr="009A16F0">
              <w:rPr>
                <w:rFonts w:ascii="Book Antiqua" w:hAnsi="Book Antiqua"/>
                <w:sz w:val="24"/>
                <w:szCs w:val="22"/>
                <w:vertAlign w:val="superscript"/>
                <w:lang w:val="es-MX"/>
              </w:rPr>
              <w:t>o</w:t>
            </w:r>
            <w:r w:rsidRPr="009A16F0">
              <w:rPr>
                <w:rFonts w:ascii="Book Antiqua" w:hAnsi="Book Antiqua"/>
                <w:sz w:val="24"/>
                <w:szCs w:val="22"/>
                <w:lang w:val="es-MX"/>
              </w:rPr>
              <w:t xml:space="preserve"> – 6</w:t>
            </w:r>
            <w:r w:rsidR="008215F5" w:rsidRPr="009A16F0">
              <w:rPr>
                <w:rFonts w:ascii="Book Antiqua" w:hAnsi="Book Antiqua"/>
                <w:sz w:val="24"/>
                <w:szCs w:val="22"/>
                <w:vertAlign w:val="superscript"/>
                <w:lang w:val="es-MX"/>
              </w:rPr>
              <w:t xml:space="preserve">o </w:t>
            </w:r>
            <w:r w:rsidR="008215F5" w:rsidRPr="009A16F0">
              <w:rPr>
                <w:sz w:val="24"/>
                <w:lang w:val="es-MX"/>
              </w:rPr>
              <w:t>Grados</w:t>
            </w:r>
          </w:p>
        </w:tc>
        <w:tc>
          <w:tcPr>
            <w:tcW w:w="2160" w:type="dxa"/>
            <w:vAlign w:val="center"/>
            <w:hideMark/>
          </w:tcPr>
          <w:p w14:paraId="6A1EC483" w14:textId="77777777" w:rsidR="002B6923" w:rsidRPr="009A16F0" w:rsidRDefault="002B6923" w:rsidP="002B6923">
            <w:pPr>
              <w:spacing w:line="276" w:lineRule="auto"/>
              <w:rPr>
                <w:sz w:val="24"/>
                <w:lang w:val="es-MX"/>
              </w:rPr>
            </w:pPr>
            <w:r w:rsidRPr="009A16F0">
              <w:rPr>
                <w:rFonts w:ascii="Book Antiqua" w:hAnsi="Book Antiqua"/>
                <w:sz w:val="24"/>
                <w:szCs w:val="22"/>
                <w:lang w:val="es-MX"/>
              </w:rPr>
              <w:t>8:00 - 11:30 AM</w:t>
            </w:r>
          </w:p>
        </w:tc>
      </w:tr>
    </w:tbl>
    <w:p w14:paraId="12B09F75" w14:textId="77777777" w:rsidR="002B6923" w:rsidRPr="009A16F0" w:rsidRDefault="002B6923" w:rsidP="002B6923">
      <w:pPr>
        <w:pStyle w:val="Heading1"/>
        <w:jc w:val="center"/>
        <w:rPr>
          <w:rFonts w:ascii="Albertus" w:hAnsi="Albertus"/>
          <w:sz w:val="16"/>
          <w:szCs w:val="28"/>
          <w:lang w:val="es-MX"/>
        </w:rPr>
      </w:pPr>
    </w:p>
    <w:p w14:paraId="1CE1F923" w14:textId="77777777" w:rsidR="002B6923" w:rsidRPr="009A16F0" w:rsidRDefault="002B6923" w:rsidP="002B6923">
      <w:pPr>
        <w:pStyle w:val="NoSpacing"/>
        <w:tabs>
          <w:tab w:val="left" w:pos="810"/>
        </w:tabs>
        <w:rPr>
          <w:rFonts w:ascii="Albertus" w:hAnsi="Albertus"/>
          <w:b/>
          <w:sz w:val="8"/>
          <w:szCs w:val="28"/>
          <w:lang w:val="es-MX"/>
        </w:rPr>
      </w:pPr>
      <w:r w:rsidRPr="009A16F0">
        <w:rPr>
          <w:rFonts w:ascii="Albertus" w:hAnsi="Albertus"/>
          <w:b/>
          <w:sz w:val="28"/>
          <w:szCs w:val="28"/>
          <w:lang w:val="es-MX"/>
        </w:rPr>
        <w:tab/>
        <w:t>Almuerzo y Recreos</w:t>
      </w:r>
    </w:p>
    <w:p w14:paraId="241F7EF2" w14:textId="77777777" w:rsidR="002B6923" w:rsidRPr="009A16F0" w:rsidRDefault="002B6923" w:rsidP="002B6923">
      <w:pPr>
        <w:pStyle w:val="NoSpacing"/>
        <w:tabs>
          <w:tab w:val="left" w:pos="810"/>
        </w:tabs>
        <w:rPr>
          <w:rFonts w:ascii="Albertus" w:hAnsi="Albertus"/>
          <w:b/>
          <w:sz w:val="8"/>
          <w:szCs w:val="28"/>
          <w:lang w:val="es-MX"/>
        </w:rPr>
      </w:pPr>
    </w:p>
    <w:tbl>
      <w:tblPr>
        <w:tblW w:w="43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tblGrid>
      <w:tr w:rsidR="002B6923" w:rsidRPr="009A16F0" w14:paraId="024AD7D7" w14:textId="77777777" w:rsidTr="002B6923">
        <w:trPr>
          <w:trHeight w:val="395"/>
        </w:trPr>
        <w:tc>
          <w:tcPr>
            <w:tcW w:w="2160" w:type="dxa"/>
            <w:tcBorders>
              <w:top w:val="single" w:sz="4" w:space="0" w:color="auto"/>
              <w:left w:val="single" w:sz="4" w:space="0" w:color="auto"/>
              <w:bottom w:val="single" w:sz="4" w:space="0" w:color="auto"/>
              <w:right w:val="single" w:sz="4" w:space="0" w:color="auto"/>
            </w:tcBorders>
            <w:vAlign w:val="center"/>
            <w:hideMark/>
          </w:tcPr>
          <w:p w14:paraId="6755CB79" w14:textId="2ED2BCC8"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1</w:t>
            </w:r>
            <w:r w:rsidR="008215F5" w:rsidRPr="009A16F0">
              <w:rPr>
                <w:rFonts w:ascii="Book Antiqua" w:hAnsi="Book Antiqua"/>
                <w:sz w:val="24"/>
                <w:szCs w:val="22"/>
                <w:vertAlign w:val="superscript"/>
                <w:lang w:val="es-MX"/>
              </w:rPr>
              <w:t>o</w:t>
            </w:r>
            <w:r w:rsidRPr="009A16F0">
              <w:rPr>
                <w:rFonts w:ascii="Book Antiqua" w:hAnsi="Book Antiqua"/>
                <w:sz w:val="24"/>
                <w:szCs w:val="22"/>
                <w:lang w:val="es-MX"/>
              </w:rPr>
              <w:t xml:space="preserve"> &amp; 2</w:t>
            </w:r>
            <w:r w:rsidR="008215F5" w:rsidRPr="009A16F0">
              <w:rPr>
                <w:rFonts w:ascii="Book Antiqua" w:hAnsi="Book Antiqua"/>
                <w:sz w:val="24"/>
                <w:szCs w:val="22"/>
                <w:vertAlign w:val="superscript"/>
                <w:lang w:val="es-MX"/>
              </w:rPr>
              <w:t xml:space="preserve">o </w:t>
            </w:r>
            <w:r w:rsidR="008215F5" w:rsidRPr="009A16F0">
              <w:rPr>
                <w:rFonts w:ascii="Book Antiqua" w:hAnsi="Book Antiqua"/>
                <w:sz w:val="28"/>
                <w:szCs w:val="28"/>
                <w:lang w:val="es-MX"/>
              </w:rPr>
              <w:t>Grados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16BDEAF" w14:textId="77777777"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 xml:space="preserve">10:00 - 10:30 </w:t>
            </w:r>
          </w:p>
        </w:tc>
      </w:tr>
      <w:tr w:rsidR="002B6923" w:rsidRPr="009A16F0" w14:paraId="47E2F3FD" w14:textId="77777777" w:rsidTr="002B6923">
        <w:trPr>
          <w:trHeight w:val="440"/>
        </w:trPr>
        <w:tc>
          <w:tcPr>
            <w:tcW w:w="2160" w:type="dxa"/>
            <w:tcBorders>
              <w:top w:val="single" w:sz="4" w:space="0" w:color="auto"/>
              <w:left w:val="single" w:sz="4" w:space="0" w:color="auto"/>
              <w:bottom w:val="single" w:sz="4" w:space="0" w:color="auto"/>
              <w:right w:val="single" w:sz="4" w:space="0" w:color="auto"/>
            </w:tcBorders>
            <w:vAlign w:val="center"/>
            <w:hideMark/>
          </w:tcPr>
          <w:p w14:paraId="0C46F4AD" w14:textId="507AE777"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3</w:t>
            </w:r>
            <w:r w:rsidR="002F29A5" w:rsidRPr="009A16F0">
              <w:rPr>
                <w:rFonts w:ascii="Book Antiqua" w:hAnsi="Book Antiqua"/>
                <w:sz w:val="24"/>
                <w:szCs w:val="22"/>
                <w:vertAlign w:val="superscript"/>
                <w:lang w:val="es-MX"/>
              </w:rPr>
              <w:t>o</w:t>
            </w:r>
            <w:r w:rsidRPr="009A16F0">
              <w:rPr>
                <w:rFonts w:ascii="Book Antiqua" w:hAnsi="Book Antiqua"/>
                <w:sz w:val="24"/>
                <w:szCs w:val="22"/>
                <w:lang w:val="es-MX"/>
              </w:rPr>
              <w:t xml:space="preserve"> &amp; 4</w:t>
            </w:r>
            <w:r w:rsidR="002F29A5" w:rsidRPr="009A16F0">
              <w:rPr>
                <w:rFonts w:ascii="Book Antiqua" w:hAnsi="Book Antiqua"/>
                <w:sz w:val="24"/>
                <w:szCs w:val="22"/>
                <w:vertAlign w:val="superscript"/>
                <w:lang w:val="es-MX"/>
              </w:rPr>
              <w:t xml:space="preserve">o </w:t>
            </w:r>
            <w:r w:rsidR="002F29A5" w:rsidRPr="009A16F0">
              <w:rPr>
                <w:rFonts w:ascii="Book Antiqua" w:hAnsi="Book Antiqua"/>
                <w:sz w:val="28"/>
                <w:szCs w:val="28"/>
                <w:lang w:val="es-MX"/>
              </w:rPr>
              <w:t>Grados</w:t>
            </w:r>
            <w:r w:rsidR="002F29A5" w:rsidRPr="009A16F0">
              <w:rPr>
                <w:rFonts w:ascii="Book Antiqua" w:hAnsi="Book Antiqua"/>
                <w:sz w:val="24"/>
                <w:szCs w:val="22"/>
                <w:vertAlign w:val="superscript"/>
                <w:lang w:val="es-MX"/>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92552B7" w14:textId="77777777"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10:30 - 11:00</w:t>
            </w:r>
          </w:p>
        </w:tc>
      </w:tr>
      <w:tr w:rsidR="002B6923" w:rsidRPr="009A16F0" w14:paraId="4CA4E3B4" w14:textId="77777777" w:rsidTr="002B6923">
        <w:trPr>
          <w:trHeight w:val="440"/>
        </w:trPr>
        <w:tc>
          <w:tcPr>
            <w:tcW w:w="2160" w:type="dxa"/>
            <w:tcBorders>
              <w:top w:val="single" w:sz="4" w:space="0" w:color="auto"/>
              <w:left w:val="single" w:sz="4" w:space="0" w:color="auto"/>
              <w:bottom w:val="single" w:sz="4" w:space="0" w:color="auto"/>
              <w:right w:val="single" w:sz="4" w:space="0" w:color="auto"/>
            </w:tcBorders>
            <w:vAlign w:val="center"/>
            <w:hideMark/>
          </w:tcPr>
          <w:p w14:paraId="68B7005F" w14:textId="1F38B100"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5</w:t>
            </w:r>
            <w:r w:rsidR="002F29A5" w:rsidRPr="009A16F0">
              <w:rPr>
                <w:rFonts w:ascii="Book Antiqua" w:hAnsi="Book Antiqua"/>
                <w:sz w:val="24"/>
                <w:szCs w:val="22"/>
                <w:vertAlign w:val="superscript"/>
                <w:lang w:val="es-MX"/>
              </w:rPr>
              <w:t>o</w:t>
            </w:r>
            <w:r w:rsidR="002F29A5" w:rsidRPr="009A16F0">
              <w:rPr>
                <w:rFonts w:ascii="Book Antiqua" w:hAnsi="Book Antiqua"/>
                <w:sz w:val="24"/>
                <w:szCs w:val="22"/>
                <w:lang w:val="es-MX"/>
              </w:rPr>
              <w:t xml:space="preserve"> </w:t>
            </w:r>
            <w:r w:rsidRPr="009A16F0">
              <w:rPr>
                <w:rFonts w:ascii="Book Antiqua" w:hAnsi="Book Antiqua"/>
                <w:sz w:val="24"/>
                <w:szCs w:val="22"/>
                <w:lang w:val="es-MX"/>
              </w:rPr>
              <w:t>&amp; 6</w:t>
            </w:r>
            <w:r w:rsidR="002F29A5" w:rsidRPr="009A16F0">
              <w:rPr>
                <w:rFonts w:ascii="Book Antiqua" w:hAnsi="Book Antiqua"/>
                <w:sz w:val="24"/>
                <w:szCs w:val="22"/>
                <w:vertAlign w:val="superscript"/>
                <w:lang w:val="es-MX"/>
              </w:rPr>
              <w:t>o</w:t>
            </w:r>
            <w:r w:rsidRPr="009A16F0">
              <w:rPr>
                <w:rFonts w:ascii="Book Antiqua" w:hAnsi="Book Antiqua"/>
                <w:sz w:val="24"/>
                <w:szCs w:val="22"/>
                <w:lang w:val="es-MX"/>
              </w:rPr>
              <w:t xml:space="preserve"> </w:t>
            </w:r>
            <w:r w:rsidR="002F29A5" w:rsidRPr="009A16F0">
              <w:rPr>
                <w:rFonts w:ascii="Book Antiqua" w:hAnsi="Book Antiqua"/>
                <w:sz w:val="24"/>
                <w:szCs w:val="22"/>
                <w:lang w:val="es-MX"/>
              </w:rPr>
              <w:t>Grados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F961B5F" w14:textId="77777777" w:rsidR="002B6923" w:rsidRPr="009A16F0" w:rsidRDefault="002B6923" w:rsidP="002B6923">
            <w:pPr>
              <w:spacing w:line="276" w:lineRule="auto"/>
              <w:rPr>
                <w:rFonts w:ascii="Book Antiqua" w:hAnsi="Book Antiqua"/>
                <w:sz w:val="24"/>
                <w:szCs w:val="22"/>
                <w:lang w:val="es-MX"/>
              </w:rPr>
            </w:pPr>
            <w:r w:rsidRPr="009A16F0">
              <w:rPr>
                <w:rFonts w:ascii="Book Antiqua" w:hAnsi="Book Antiqua"/>
                <w:sz w:val="24"/>
                <w:szCs w:val="22"/>
                <w:lang w:val="es-MX"/>
              </w:rPr>
              <w:t xml:space="preserve">11:00 - 11:30 </w:t>
            </w:r>
          </w:p>
        </w:tc>
      </w:tr>
    </w:tbl>
    <w:p w14:paraId="6CC04236" w14:textId="77777777" w:rsidR="002B6923" w:rsidRPr="009A16F0" w:rsidRDefault="002B6923" w:rsidP="002B6923">
      <w:pPr>
        <w:rPr>
          <w:rFonts w:ascii="Calibri" w:eastAsia="Calibri" w:hAnsi="Calibri"/>
          <w:sz w:val="16"/>
          <w:szCs w:val="16"/>
          <w:lang w:val="es-MX"/>
        </w:rPr>
        <w:sectPr w:rsidR="002B6923" w:rsidRPr="009A16F0">
          <w:type w:val="continuous"/>
          <w:pgSz w:w="12240" w:h="15840"/>
          <w:pgMar w:top="900" w:right="720" w:bottom="990" w:left="810" w:header="720" w:footer="720" w:gutter="0"/>
          <w:cols w:num="2" w:space="720"/>
        </w:sectPr>
      </w:pPr>
    </w:p>
    <w:p w14:paraId="26B8F8F2" w14:textId="77777777" w:rsidR="00DF0FEF" w:rsidRPr="009A16F0" w:rsidRDefault="00DF0FEF" w:rsidP="00E24655">
      <w:pPr>
        <w:rPr>
          <w:rFonts w:ascii="Calibri" w:eastAsia="Calibri" w:hAnsi="Calibri"/>
          <w:sz w:val="16"/>
          <w:szCs w:val="16"/>
          <w:lang w:val="es-MX"/>
        </w:rPr>
        <w:sectPr w:rsidR="00DF0FEF" w:rsidRPr="009A16F0">
          <w:footerReference w:type="default" r:id="rId11"/>
          <w:type w:val="continuous"/>
          <w:pgSz w:w="12240" w:h="15840"/>
          <w:pgMar w:top="900" w:right="720" w:bottom="990" w:left="810" w:header="720" w:footer="720" w:gutter="0"/>
          <w:cols w:num="2" w:space="720"/>
        </w:sectPr>
      </w:pPr>
    </w:p>
    <w:p w14:paraId="73BEF41A" w14:textId="77777777" w:rsidR="009F3CFF" w:rsidRPr="009A16F0" w:rsidRDefault="009F3CFF" w:rsidP="009F3CFF">
      <w:pPr>
        <w:framePr w:w="10725" w:h="869" w:hSpace="180" w:wrap="around" w:vAnchor="text" w:hAnchor="page" w:x="688" w:y="-105"/>
        <w:pBdr>
          <w:top w:val="single" w:sz="24" w:space="7" w:color="000000"/>
          <w:left w:val="single" w:sz="24" w:space="7" w:color="000000"/>
          <w:bottom w:val="single" w:sz="24" w:space="7" w:color="000000"/>
          <w:right w:val="single" w:sz="24" w:space="7" w:color="000000"/>
        </w:pBdr>
        <w:shd w:val="solid" w:color="FFFFFF" w:fill="FFFFFF"/>
        <w:contextualSpacing/>
        <w:rPr>
          <w:sz w:val="28"/>
          <w:lang w:val="es-MX"/>
        </w:rPr>
      </w:pPr>
      <w:r w:rsidRPr="009A16F0">
        <w:rPr>
          <w:sz w:val="22"/>
          <w:lang w:val="es-MX"/>
        </w:rPr>
        <w:lastRenderedPageBreak/>
        <w:t>7037 Briggs Drive</w:t>
      </w:r>
      <w:r w:rsidRPr="009A16F0">
        <w:rPr>
          <w:lang w:val="es-MX"/>
        </w:rPr>
        <w:tab/>
      </w:r>
      <w:r w:rsidRPr="009A16F0">
        <w:rPr>
          <w:lang w:val="es-MX"/>
        </w:rPr>
        <w:tab/>
      </w:r>
      <w:r w:rsidRPr="009A16F0">
        <w:rPr>
          <w:rFonts w:ascii="OldCentury" w:hAnsi="OldCentury"/>
          <w:lang w:val="es-MX"/>
        </w:rPr>
        <w:t xml:space="preserve">  </w:t>
      </w:r>
      <w:r w:rsidRPr="009A16F0">
        <w:rPr>
          <w:rFonts w:ascii="OldCentury" w:hAnsi="OldCentury"/>
          <w:b/>
          <w:sz w:val="32"/>
          <w:lang w:val="es-MX"/>
        </w:rPr>
        <w:t xml:space="preserve"> SAMUEL KENNEDY ELEMENTARY</w:t>
      </w:r>
    </w:p>
    <w:p w14:paraId="7FA7794F" w14:textId="77777777" w:rsidR="009F3CFF" w:rsidRPr="009A16F0" w:rsidRDefault="009F3CFF" w:rsidP="009F3CFF">
      <w:pPr>
        <w:framePr w:w="10725" w:h="869" w:hSpace="180" w:wrap="around" w:vAnchor="text" w:hAnchor="page" w:x="688" w:y="-105"/>
        <w:pBdr>
          <w:top w:val="single" w:sz="24" w:space="7" w:color="000000"/>
          <w:left w:val="single" w:sz="24" w:space="7" w:color="000000"/>
          <w:bottom w:val="single" w:sz="24" w:space="7" w:color="000000"/>
          <w:right w:val="single" w:sz="24" w:space="7" w:color="000000"/>
        </w:pBdr>
        <w:shd w:val="solid" w:color="FFFFFF" w:fill="FFFFFF"/>
        <w:tabs>
          <w:tab w:val="left" w:pos="3780"/>
        </w:tabs>
        <w:contextualSpacing/>
        <w:rPr>
          <w:sz w:val="22"/>
          <w:lang w:val="es-MX"/>
        </w:rPr>
      </w:pPr>
      <w:r w:rsidRPr="009A16F0">
        <w:rPr>
          <w:sz w:val="22"/>
          <w:lang w:val="es-MX"/>
        </w:rPr>
        <w:t>Sacramento, CA 95828</w:t>
      </w:r>
      <w:r w:rsidRPr="009A16F0">
        <w:rPr>
          <w:sz w:val="28"/>
          <w:lang w:val="es-MX"/>
        </w:rPr>
        <w:tab/>
        <w:t xml:space="preserve"> </w:t>
      </w:r>
      <w:r w:rsidRPr="009A16F0">
        <w:rPr>
          <w:rFonts w:ascii="OldCentury" w:hAnsi="OldCentury"/>
          <w:sz w:val="32"/>
          <w:lang w:val="es-MX"/>
        </w:rPr>
        <w:t>2020-2021 “UN VISTAZO”</w:t>
      </w:r>
    </w:p>
    <w:p w14:paraId="56E5D33E" w14:textId="77777777" w:rsidR="009F3CFF" w:rsidRPr="00AC3FBB" w:rsidRDefault="009F3CFF" w:rsidP="009F3CFF">
      <w:pPr>
        <w:framePr w:w="10725" w:h="869" w:hSpace="180" w:wrap="around" w:vAnchor="text" w:hAnchor="page" w:x="688" w:y="-105"/>
        <w:pBdr>
          <w:top w:val="single" w:sz="24" w:space="7" w:color="000000"/>
          <w:left w:val="single" w:sz="24" w:space="7" w:color="000000"/>
          <w:bottom w:val="single" w:sz="24" w:space="7" w:color="000000"/>
          <w:right w:val="single" w:sz="24" w:space="7" w:color="000000"/>
        </w:pBdr>
        <w:shd w:val="solid" w:color="FFFFFF" w:fill="FFFFFF"/>
        <w:tabs>
          <w:tab w:val="left" w:pos="1890"/>
          <w:tab w:val="left" w:pos="7380"/>
        </w:tabs>
        <w:rPr>
          <w:sz w:val="22"/>
        </w:rPr>
      </w:pPr>
      <w:r w:rsidRPr="00AC3FBB">
        <w:rPr>
          <w:sz w:val="22"/>
        </w:rPr>
        <w:t xml:space="preserve">Phone:  383-3311 </w:t>
      </w:r>
      <w:r w:rsidRPr="00AC3FBB">
        <w:rPr>
          <w:sz w:val="22"/>
        </w:rPr>
        <w:tab/>
        <w:t>Fax:  383-0242                                                                            www.http://blogs.egusd.net/kennedy/</w:t>
      </w:r>
    </w:p>
    <w:p w14:paraId="546B2E2D" w14:textId="77777777" w:rsidR="009F3CFF" w:rsidRPr="00AC3FBB" w:rsidRDefault="009F3CFF" w:rsidP="009F3CFF">
      <w:pPr>
        <w:rPr>
          <w:b/>
          <w:sz w:val="28"/>
        </w:rPr>
      </w:pPr>
    </w:p>
    <w:p w14:paraId="508B43D9" w14:textId="3C42982F" w:rsidR="009F3CFF" w:rsidRPr="009A16F0" w:rsidRDefault="009F3CFF" w:rsidP="009F3CFF">
      <w:pPr>
        <w:jc w:val="center"/>
        <w:rPr>
          <w:b/>
          <w:sz w:val="28"/>
          <w:lang w:val="es-MX"/>
        </w:rPr>
      </w:pPr>
      <w:r w:rsidRPr="009A16F0">
        <w:rPr>
          <w:b/>
          <w:sz w:val="28"/>
          <w:lang w:val="es-MX"/>
        </w:rPr>
        <w:t>HORARIO REGULAR DE LA OFICINA ~ 7:30 a.m. – 3:30 p.m. (lunes – viernes)</w:t>
      </w:r>
    </w:p>
    <w:p w14:paraId="09B6C436" w14:textId="77777777" w:rsidR="009F3CFF" w:rsidRPr="009A16F0" w:rsidRDefault="009F3CFF" w:rsidP="009F3CFF">
      <w:pPr>
        <w:jc w:val="center"/>
        <w:rPr>
          <w:b/>
          <w:u w:val="single"/>
          <w:lang w:val="es-MX"/>
        </w:rPr>
      </w:pPr>
    </w:p>
    <w:p w14:paraId="43920011" w14:textId="4370B7A3" w:rsidR="009F3CFF" w:rsidRPr="009A16F0" w:rsidRDefault="009F3CFF" w:rsidP="009F3CFF">
      <w:pPr>
        <w:jc w:val="center"/>
        <w:rPr>
          <w:b/>
          <w:sz w:val="28"/>
          <w:u w:val="single"/>
          <w:lang w:val="es-MX"/>
        </w:rPr>
      </w:pPr>
      <w:r w:rsidRPr="009A16F0">
        <w:rPr>
          <w:b/>
          <w:sz w:val="28"/>
          <w:u w:val="single"/>
          <w:lang w:val="es-MX"/>
        </w:rPr>
        <w:t>HORARIO DE LA OFICINA DÍAS MÍNIMOS ~ 7:30 – 12:30 p.m.</w:t>
      </w:r>
    </w:p>
    <w:p w14:paraId="53196BB5" w14:textId="77777777" w:rsidR="009F3CFF" w:rsidRPr="009A16F0" w:rsidRDefault="009F3CFF" w:rsidP="009F3CFF">
      <w:pPr>
        <w:tabs>
          <w:tab w:val="left" w:pos="4680"/>
        </w:tabs>
        <w:rPr>
          <w:sz w:val="28"/>
          <w:lang w:val="es-MX"/>
        </w:rPr>
      </w:pPr>
    </w:p>
    <w:p w14:paraId="1145EF4D" w14:textId="185B899F" w:rsidR="009F3CFF" w:rsidRPr="009A16F0" w:rsidRDefault="009F3CFF" w:rsidP="009F3CFF">
      <w:pPr>
        <w:tabs>
          <w:tab w:val="left" w:pos="4860"/>
        </w:tabs>
        <w:ind w:left="-180"/>
        <w:rPr>
          <w:sz w:val="24"/>
          <w:lang w:val="es-MX"/>
        </w:rPr>
      </w:pPr>
      <w:r w:rsidRPr="009A16F0">
        <w:rPr>
          <w:sz w:val="24"/>
          <w:lang w:val="es-MX"/>
        </w:rPr>
        <w:t>Horario Escolar Regular ~ 8:00 – 2:35 p.m.</w:t>
      </w:r>
      <w:r w:rsidRPr="009A16F0">
        <w:rPr>
          <w:b/>
          <w:sz w:val="24"/>
          <w:lang w:val="es-MX"/>
        </w:rPr>
        <w:t xml:space="preserve">         </w:t>
      </w:r>
      <w:r w:rsidRPr="009A16F0">
        <w:rPr>
          <w:sz w:val="24"/>
          <w:lang w:val="es-MX"/>
        </w:rPr>
        <w:t>Horario Días Mínimos~ 8:00 – 12:30 a.m.</w:t>
      </w:r>
    </w:p>
    <w:p w14:paraId="42FA09B4" w14:textId="621FCC52" w:rsidR="009F3CFF" w:rsidRPr="009A16F0" w:rsidRDefault="009F3CFF" w:rsidP="009F3CFF">
      <w:pPr>
        <w:tabs>
          <w:tab w:val="left" w:pos="2520"/>
        </w:tabs>
        <w:ind w:left="-180"/>
        <w:rPr>
          <w:lang w:val="es-MX"/>
        </w:rPr>
      </w:pPr>
    </w:p>
    <w:p w14:paraId="0D532918" w14:textId="4D8E1BA9" w:rsidR="009F3CFF" w:rsidRPr="009A16F0" w:rsidRDefault="009F3CFF" w:rsidP="009F3CFF">
      <w:pPr>
        <w:tabs>
          <w:tab w:val="left" w:pos="2520"/>
          <w:tab w:val="left" w:pos="4860"/>
        </w:tabs>
        <w:ind w:left="-180"/>
        <w:rPr>
          <w:sz w:val="24"/>
          <w:lang w:val="es-MX"/>
        </w:rPr>
      </w:pPr>
      <w:r w:rsidRPr="00AC3FBB">
        <w:rPr>
          <w:sz w:val="24"/>
        </w:rPr>
        <w:t xml:space="preserve">TK &amp; </w:t>
      </w:r>
      <w:proofErr w:type="spellStart"/>
      <w:r w:rsidRPr="00AC3FBB">
        <w:rPr>
          <w:sz w:val="24"/>
        </w:rPr>
        <w:t>Kínder</w:t>
      </w:r>
      <w:proofErr w:type="spellEnd"/>
      <w:r w:rsidRPr="00AC3FBB">
        <w:rPr>
          <w:sz w:val="24"/>
        </w:rPr>
        <w:t xml:space="preserve"> AM ~</w:t>
      </w:r>
      <w:r w:rsidRPr="00AC3FBB">
        <w:rPr>
          <w:sz w:val="24"/>
        </w:rPr>
        <w:tab/>
        <w:t>8:00 – 11:30 a.m.</w:t>
      </w:r>
      <w:r w:rsidRPr="00AC3FBB">
        <w:rPr>
          <w:b/>
          <w:sz w:val="24"/>
        </w:rPr>
        <w:t xml:space="preserve">      </w:t>
      </w:r>
      <w:r w:rsidRPr="009A16F0">
        <w:rPr>
          <w:b/>
          <w:sz w:val="24"/>
          <w:lang w:val="es-MX"/>
        </w:rPr>
        <w:t>(1</w:t>
      </w:r>
      <w:r w:rsidRPr="009A16F0">
        <w:rPr>
          <w:b/>
          <w:sz w:val="24"/>
          <w:vertAlign w:val="superscript"/>
          <w:lang w:val="es-MX"/>
        </w:rPr>
        <w:t>o</w:t>
      </w:r>
      <w:r w:rsidRPr="009A16F0">
        <w:rPr>
          <w:b/>
          <w:sz w:val="24"/>
          <w:lang w:val="es-MX"/>
        </w:rPr>
        <w:t xml:space="preserve"> – 6</w:t>
      </w:r>
      <w:r w:rsidRPr="009A16F0">
        <w:rPr>
          <w:b/>
          <w:sz w:val="24"/>
          <w:vertAlign w:val="superscript"/>
          <w:lang w:val="es-MX"/>
        </w:rPr>
        <w:t>o</w:t>
      </w:r>
      <w:r w:rsidRPr="009A16F0">
        <w:rPr>
          <w:b/>
          <w:sz w:val="24"/>
          <w:lang w:val="es-MX"/>
        </w:rPr>
        <w:t xml:space="preserve"> Grados)</w:t>
      </w:r>
      <w:r w:rsidRPr="009A16F0">
        <w:rPr>
          <w:sz w:val="24"/>
          <w:lang w:val="es-MX"/>
        </w:rPr>
        <w:t xml:space="preserve"> </w:t>
      </w:r>
      <w:bookmarkStart w:id="11" w:name="_Hlk46394726"/>
      <w:r w:rsidRPr="009A16F0">
        <w:rPr>
          <w:sz w:val="24"/>
          <w:lang w:val="es-MX"/>
        </w:rPr>
        <w:t xml:space="preserve">Salida temprana miércoles </w:t>
      </w:r>
      <w:bookmarkEnd w:id="11"/>
      <w:r w:rsidRPr="009A16F0">
        <w:rPr>
          <w:sz w:val="24"/>
          <w:lang w:val="es-MX"/>
        </w:rPr>
        <w:t>~ 8:00 – 1:40 p.m.</w:t>
      </w:r>
    </w:p>
    <w:p w14:paraId="4A5C2402" w14:textId="32963632" w:rsidR="009F3CFF" w:rsidRPr="009A16F0" w:rsidRDefault="009F3CFF" w:rsidP="009F3CFF">
      <w:pPr>
        <w:tabs>
          <w:tab w:val="left" w:pos="2520"/>
        </w:tabs>
        <w:ind w:left="-180"/>
        <w:rPr>
          <w:sz w:val="24"/>
          <w:lang w:val="es-MX"/>
        </w:rPr>
      </w:pPr>
      <w:r w:rsidRPr="009A16F0">
        <w:rPr>
          <w:sz w:val="24"/>
          <w:lang w:val="es-MX"/>
        </w:rPr>
        <w:t>Kínder PM ~</w:t>
      </w:r>
      <w:r w:rsidRPr="009A16F0">
        <w:rPr>
          <w:sz w:val="24"/>
          <w:lang w:val="es-MX"/>
        </w:rPr>
        <w:tab/>
        <w:t>10:50 – 2:35 p.m.</w:t>
      </w:r>
      <w:r w:rsidRPr="009A16F0">
        <w:rPr>
          <w:sz w:val="24"/>
          <w:lang w:val="es-MX"/>
        </w:rPr>
        <w:tab/>
        <w:t xml:space="preserve">     </w:t>
      </w:r>
      <w:r w:rsidR="00AD1612" w:rsidRPr="009A16F0">
        <w:rPr>
          <w:sz w:val="24"/>
          <w:lang w:val="es-MX"/>
        </w:rPr>
        <w:t>(</w:t>
      </w:r>
      <w:r w:rsidRPr="009A16F0">
        <w:rPr>
          <w:sz w:val="24"/>
          <w:lang w:val="es-MX"/>
        </w:rPr>
        <w:t>Kínder PM) Salida temprana miércoles ~ 10:50-1:40 p.m.</w:t>
      </w:r>
    </w:p>
    <w:p w14:paraId="4BDE3399" w14:textId="25326AAC" w:rsidR="009F3CFF" w:rsidRPr="009A16F0" w:rsidRDefault="00B75467" w:rsidP="009F3CFF">
      <w:pPr>
        <w:rPr>
          <w:lang w:val="es-MX"/>
        </w:rPr>
      </w:pPr>
      <w:r w:rsidRPr="009A16F0">
        <w:rPr>
          <w:noProof/>
          <w:lang w:val="es-MX"/>
        </w:rPr>
        <mc:AlternateContent>
          <mc:Choice Requires="wps">
            <w:drawing>
              <wp:anchor distT="0" distB="0" distL="114300" distR="114300" simplePos="0" relativeHeight="251675648" behindDoc="0" locked="0" layoutInCell="0" allowOverlap="1" wp14:anchorId="6CDB13BA" wp14:editId="3A634279">
                <wp:simplePos x="0" y="0"/>
                <wp:positionH relativeFrom="page">
                  <wp:posOffset>494389</wp:posOffset>
                </wp:positionH>
                <wp:positionV relativeFrom="paragraph">
                  <wp:posOffset>115455</wp:posOffset>
                </wp:positionV>
                <wp:extent cx="6781800" cy="2033747"/>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033747"/>
                        </a:xfrm>
                        <a:prstGeom prst="rect">
                          <a:avLst/>
                        </a:prstGeom>
                        <a:solidFill>
                          <a:srgbClr val="FFFFFF"/>
                        </a:solidFill>
                        <a:ln w="38100" cmpd="dbl">
                          <a:noFill/>
                          <a:miter lim="800000"/>
                          <a:headEnd/>
                          <a:tailEnd/>
                        </a:ln>
                      </wps:spPr>
                      <wps:txbx>
                        <w:txbxContent>
                          <w:p w14:paraId="5F6F0699" w14:textId="77777777" w:rsidR="00D91463" w:rsidRPr="003F7DA9" w:rsidRDefault="00D91463" w:rsidP="009F3CFF">
                            <w:pPr>
                              <w:rPr>
                                <w:b/>
                                <w:sz w:val="24"/>
                                <w:u w:val="single"/>
                              </w:rPr>
                            </w:pPr>
                          </w:p>
                          <w:p w14:paraId="415D1305" w14:textId="54EBA1B2" w:rsidR="00D91463" w:rsidRPr="009F3CFF" w:rsidRDefault="00D91463" w:rsidP="009F3CFF">
                            <w:pPr>
                              <w:jc w:val="center"/>
                              <w:rPr>
                                <w:b/>
                                <w:sz w:val="28"/>
                                <w:u w:val="single"/>
                                <w:lang w:val="es-MX"/>
                              </w:rPr>
                            </w:pPr>
                            <w:r w:rsidRPr="009F3CFF">
                              <w:rPr>
                                <w:b/>
                                <w:sz w:val="28"/>
                                <w:u w:val="single"/>
                                <w:lang w:val="es-MX"/>
                              </w:rPr>
                              <w:t>NOCHE DE REGRESO A CLASES/RECEPCIÓN GENERAL</w:t>
                            </w:r>
                            <w:r w:rsidRPr="009F3CFF">
                              <w:rPr>
                                <w:b/>
                                <w:sz w:val="28"/>
                                <w:lang w:val="es-MX"/>
                              </w:rPr>
                              <w:t>:</w:t>
                            </w:r>
                          </w:p>
                          <w:p w14:paraId="2AAF6ED3" w14:textId="6E6D45DD" w:rsidR="00D91463" w:rsidRPr="009F3CFF" w:rsidRDefault="00D91463" w:rsidP="009F3CFF">
                            <w:pPr>
                              <w:jc w:val="center"/>
                              <w:rPr>
                                <w:sz w:val="24"/>
                                <w:lang w:val="es-MX"/>
                              </w:rPr>
                            </w:pPr>
                            <w:r w:rsidRPr="009F3CFF">
                              <w:rPr>
                                <w:sz w:val="24"/>
                                <w:lang w:val="es-MX"/>
                              </w:rPr>
                              <w:t>A ser determinado</w:t>
                            </w:r>
                          </w:p>
                          <w:p w14:paraId="273B5D7C" w14:textId="77777777" w:rsidR="00D91463" w:rsidRPr="00466AF6" w:rsidRDefault="00D91463" w:rsidP="009F3CFF">
                            <w:pPr>
                              <w:jc w:val="center"/>
                              <w:rPr>
                                <w:sz w:val="24"/>
                                <w:lang w:val="es-MX"/>
                              </w:rPr>
                            </w:pPr>
                          </w:p>
                          <w:p w14:paraId="2B7E26CE" w14:textId="0199DC4F" w:rsidR="00D91463" w:rsidRPr="00B75467" w:rsidRDefault="00D91463" w:rsidP="009F3CFF">
                            <w:pPr>
                              <w:jc w:val="center"/>
                              <w:rPr>
                                <w:b/>
                                <w:sz w:val="28"/>
                                <w:u w:val="single"/>
                                <w:lang w:val="es-MX"/>
                              </w:rPr>
                            </w:pPr>
                            <w:r w:rsidRPr="00B75467">
                              <w:rPr>
                                <w:b/>
                                <w:sz w:val="28"/>
                                <w:u w:val="single"/>
                                <w:lang w:val="es-MX"/>
                              </w:rPr>
                              <w:t xml:space="preserve">DÍAS FESTIVOS y VACACIONES </w:t>
                            </w:r>
                            <w:r w:rsidRPr="00B75467">
                              <w:rPr>
                                <w:sz w:val="28"/>
                                <w:u w:val="single"/>
                                <w:lang w:val="es-MX"/>
                              </w:rPr>
                              <w:t xml:space="preserve">~ </w:t>
                            </w:r>
                            <w:r w:rsidRPr="00B75467">
                              <w:rPr>
                                <w:b/>
                                <w:sz w:val="28"/>
                                <w:u w:val="single"/>
                                <w:lang w:val="es-MX"/>
                              </w:rPr>
                              <w:t>NO HAY CLASES</w:t>
                            </w:r>
                          </w:p>
                          <w:p w14:paraId="21A36EA0" w14:textId="77777777" w:rsidR="00D91463" w:rsidRPr="00BD125E" w:rsidRDefault="00D91463" w:rsidP="009F3CFF">
                            <w:pPr>
                              <w:jc w:val="center"/>
                              <w:rPr>
                                <w:b/>
                                <w:sz w:val="24"/>
                                <w:u w:val="single"/>
                                <w:lang w:val="es-MX"/>
                              </w:rPr>
                            </w:pPr>
                          </w:p>
                          <w:p w14:paraId="15D7B609" w14:textId="66CA730C" w:rsidR="00D91463" w:rsidRPr="00BD125E" w:rsidRDefault="00D91463" w:rsidP="009F3CFF">
                            <w:pPr>
                              <w:rPr>
                                <w:sz w:val="24"/>
                                <w:lang w:val="es-MX"/>
                              </w:rPr>
                            </w:pPr>
                            <w:r w:rsidRPr="00BD125E">
                              <w:rPr>
                                <w:sz w:val="24"/>
                                <w:lang w:val="es-MX"/>
                              </w:rPr>
                              <w:t>7 de sept.</w:t>
                            </w:r>
                            <w:r w:rsidRPr="00BD125E">
                              <w:rPr>
                                <w:sz w:val="24"/>
                                <w:lang w:val="es-MX"/>
                              </w:rPr>
                              <w:tab/>
                              <w:t>Día del trabajo</w:t>
                            </w:r>
                            <w:r w:rsidRPr="00BD125E">
                              <w:rPr>
                                <w:sz w:val="24"/>
                                <w:lang w:val="es-MX"/>
                              </w:rPr>
                              <w:tab/>
                            </w:r>
                            <w:r w:rsidRPr="00BD125E">
                              <w:rPr>
                                <w:sz w:val="24"/>
                                <w:lang w:val="es-MX"/>
                              </w:rPr>
                              <w:tab/>
                            </w:r>
                            <w:r w:rsidRPr="00BD125E">
                              <w:rPr>
                                <w:sz w:val="24"/>
                                <w:lang w:val="es-MX"/>
                              </w:rPr>
                              <w:tab/>
                            </w:r>
                            <w:r w:rsidRPr="00BD125E">
                              <w:rPr>
                                <w:sz w:val="24"/>
                                <w:lang w:val="es-MX"/>
                              </w:rPr>
                              <w:tab/>
                              <w:t>18</w:t>
                            </w:r>
                            <w:r>
                              <w:rPr>
                                <w:sz w:val="24"/>
                                <w:lang w:val="es-MX"/>
                              </w:rPr>
                              <w:t xml:space="preserve"> de ene.</w:t>
                            </w:r>
                            <w:r w:rsidRPr="00BD125E">
                              <w:rPr>
                                <w:sz w:val="24"/>
                                <w:lang w:val="es-MX"/>
                              </w:rPr>
                              <w:tab/>
                            </w:r>
                            <w:r>
                              <w:rPr>
                                <w:sz w:val="24"/>
                                <w:lang w:val="es-MX"/>
                              </w:rPr>
                              <w:t xml:space="preserve">Día de </w:t>
                            </w:r>
                            <w:r w:rsidRPr="00BD125E">
                              <w:rPr>
                                <w:sz w:val="24"/>
                                <w:lang w:val="es-MX"/>
                              </w:rPr>
                              <w:t xml:space="preserve">Martin Luther King Jr. </w:t>
                            </w:r>
                          </w:p>
                          <w:p w14:paraId="0F6F3CCE" w14:textId="4AF9612A" w:rsidR="00D91463" w:rsidRPr="00BD125E" w:rsidRDefault="00D91463" w:rsidP="009F3CFF">
                            <w:pPr>
                              <w:rPr>
                                <w:sz w:val="24"/>
                                <w:lang w:val="es-MX"/>
                              </w:rPr>
                            </w:pPr>
                            <w:r w:rsidRPr="00BD125E">
                              <w:rPr>
                                <w:sz w:val="24"/>
                                <w:lang w:val="es-MX"/>
                              </w:rPr>
                              <w:t>11 de nov.</w:t>
                            </w:r>
                            <w:r w:rsidRPr="00BD125E">
                              <w:rPr>
                                <w:sz w:val="24"/>
                                <w:lang w:val="es-MX"/>
                              </w:rPr>
                              <w:tab/>
                              <w:t>Día de los veteranos</w:t>
                            </w:r>
                            <w:r w:rsidRPr="00BD125E">
                              <w:rPr>
                                <w:sz w:val="24"/>
                                <w:lang w:val="es-MX"/>
                              </w:rPr>
                              <w:tab/>
                            </w:r>
                            <w:r w:rsidRPr="00BD125E">
                              <w:rPr>
                                <w:sz w:val="24"/>
                                <w:lang w:val="es-MX"/>
                              </w:rPr>
                              <w:tab/>
                            </w:r>
                            <w:r w:rsidRPr="00BD125E">
                              <w:rPr>
                                <w:sz w:val="24"/>
                                <w:lang w:val="es-MX"/>
                              </w:rPr>
                              <w:tab/>
                            </w:r>
                            <w:r>
                              <w:rPr>
                                <w:sz w:val="24"/>
                                <w:lang w:val="es-MX"/>
                              </w:rPr>
                              <w:t>8 de feb.</w:t>
                            </w:r>
                            <w:r w:rsidRPr="00BD125E">
                              <w:rPr>
                                <w:sz w:val="24"/>
                                <w:lang w:val="es-MX"/>
                              </w:rPr>
                              <w:tab/>
                            </w:r>
                            <w:r>
                              <w:rPr>
                                <w:sz w:val="24"/>
                                <w:lang w:val="es-MX"/>
                              </w:rPr>
                              <w:t xml:space="preserve">Cumpleaños de </w:t>
                            </w:r>
                            <w:r w:rsidRPr="00BD125E">
                              <w:rPr>
                                <w:sz w:val="24"/>
                                <w:lang w:val="es-MX"/>
                              </w:rPr>
                              <w:t>Lincoln</w:t>
                            </w:r>
                          </w:p>
                          <w:p w14:paraId="397C73E4" w14:textId="46D95E62" w:rsidR="00D91463" w:rsidRPr="00BD125E" w:rsidRDefault="00D91463" w:rsidP="009F3CFF">
                            <w:pPr>
                              <w:rPr>
                                <w:sz w:val="24"/>
                                <w:lang w:val="es-MX"/>
                              </w:rPr>
                            </w:pPr>
                            <w:r w:rsidRPr="00BD125E">
                              <w:rPr>
                                <w:sz w:val="24"/>
                                <w:lang w:val="es-MX"/>
                              </w:rPr>
                              <w:t>23 al 27 de dic</w:t>
                            </w:r>
                            <w:r w:rsidRPr="00BD125E">
                              <w:rPr>
                                <w:sz w:val="24"/>
                                <w:lang w:val="es-MX"/>
                              </w:rPr>
                              <w:tab/>
                              <w:t xml:space="preserve"> Vacaciones acción de gracias </w:t>
                            </w:r>
                            <w:r>
                              <w:rPr>
                                <w:sz w:val="24"/>
                                <w:lang w:val="es-MX"/>
                              </w:rPr>
                              <w:t xml:space="preserve">         </w:t>
                            </w:r>
                            <w:r w:rsidRPr="00BD125E">
                              <w:rPr>
                                <w:sz w:val="24"/>
                                <w:lang w:val="es-MX"/>
                              </w:rPr>
                              <w:t xml:space="preserve"> 15</w:t>
                            </w:r>
                            <w:r>
                              <w:rPr>
                                <w:sz w:val="24"/>
                                <w:lang w:val="es-MX"/>
                              </w:rPr>
                              <w:t xml:space="preserve"> de feb.         Cumpleaños de </w:t>
                            </w:r>
                            <w:r w:rsidRPr="00BD125E">
                              <w:rPr>
                                <w:sz w:val="24"/>
                                <w:lang w:val="es-MX"/>
                              </w:rPr>
                              <w:t>Washington</w:t>
                            </w:r>
                          </w:p>
                          <w:p w14:paraId="7676CF7C" w14:textId="552D29B5" w:rsidR="00D91463" w:rsidRPr="00BD125E" w:rsidRDefault="00D91463" w:rsidP="009F3CFF">
                            <w:pPr>
                              <w:rPr>
                                <w:sz w:val="24"/>
                                <w:lang w:val="es-MX"/>
                              </w:rPr>
                            </w:pPr>
                            <w:r w:rsidRPr="00BD125E">
                              <w:rPr>
                                <w:sz w:val="24"/>
                                <w:lang w:val="es-MX"/>
                              </w:rPr>
                              <w:t>23 de dic. - 1</w:t>
                            </w:r>
                            <w:r w:rsidRPr="00BD125E">
                              <w:rPr>
                                <w:sz w:val="24"/>
                                <w:vertAlign w:val="superscript"/>
                                <w:lang w:val="es-MX"/>
                              </w:rPr>
                              <w:t>o</w:t>
                            </w:r>
                            <w:r w:rsidRPr="00BD125E">
                              <w:rPr>
                                <w:sz w:val="24"/>
                                <w:lang w:val="es-MX"/>
                              </w:rPr>
                              <w:t xml:space="preserve"> de ene. </w:t>
                            </w:r>
                            <w:r w:rsidRPr="00BD125E">
                              <w:rPr>
                                <w:sz w:val="24"/>
                                <w:lang w:val="es-MX"/>
                              </w:rPr>
                              <w:tab/>
                              <w:t>Vacaciones del invierno</w:t>
                            </w:r>
                            <w:r>
                              <w:rPr>
                                <w:sz w:val="24"/>
                                <w:lang w:val="es-MX"/>
                              </w:rPr>
                              <w:t xml:space="preserve">        </w:t>
                            </w:r>
                            <w:r w:rsidRPr="00BD125E">
                              <w:rPr>
                                <w:sz w:val="24"/>
                                <w:lang w:val="es-MX"/>
                              </w:rPr>
                              <w:t xml:space="preserve"> 31</w:t>
                            </w:r>
                            <w:r>
                              <w:rPr>
                                <w:sz w:val="24"/>
                                <w:lang w:val="es-MX"/>
                              </w:rPr>
                              <w:t xml:space="preserve"> de mayo      Día conmemorativo </w:t>
                            </w:r>
                          </w:p>
                          <w:p w14:paraId="4702CA32" w14:textId="77777777" w:rsidR="00D91463" w:rsidRPr="00BD125E" w:rsidRDefault="00D91463" w:rsidP="009F3CFF">
                            <w:pPr>
                              <w:rPr>
                                <w:sz w:val="24"/>
                                <w:lang w:val="es-MX"/>
                              </w:rPr>
                            </w:pPr>
                          </w:p>
                          <w:p w14:paraId="5113CDA2" w14:textId="77777777" w:rsidR="00D91463" w:rsidRPr="00BD125E" w:rsidRDefault="00D91463" w:rsidP="009F3CFF">
                            <w:pPr>
                              <w:spacing w:before="120"/>
                              <w:jc w:val="center"/>
                              <w:rPr>
                                <w:b/>
                                <w:lang w:val="es-MX"/>
                              </w:rPr>
                            </w:pPr>
                          </w:p>
                          <w:p w14:paraId="7FC4A826" w14:textId="77777777" w:rsidR="00D91463" w:rsidRPr="00BD125E" w:rsidRDefault="00D91463" w:rsidP="009F3CFF">
                            <w:pPr>
                              <w:rPr>
                                <w:lang w:val="es-MX"/>
                              </w:rPr>
                            </w:pPr>
                          </w:p>
                          <w:p w14:paraId="3673B403" w14:textId="77777777" w:rsidR="00D91463" w:rsidRPr="00BD125E" w:rsidRDefault="00D91463" w:rsidP="009F3CFF">
                            <w:pPr>
                              <w:rPr>
                                <w:lang w:val="es-MX"/>
                              </w:rPr>
                            </w:pPr>
                          </w:p>
                          <w:p w14:paraId="0FCDBAD3" w14:textId="77777777" w:rsidR="00D91463" w:rsidRPr="00BD125E" w:rsidRDefault="00D91463" w:rsidP="009F3CFF">
                            <w:pPr>
                              <w:rPr>
                                <w:lang w:val="es-MX"/>
                              </w:rPr>
                            </w:pPr>
                          </w:p>
                          <w:p w14:paraId="6284DB0F" w14:textId="77777777" w:rsidR="00D91463" w:rsidRPr="00BD125E" w:rsidRDefault="00D91463" w:rsidP="009F3CFF">
                            <w:pPr>
                              <w:rPr>
                                <w:lang w:val="es-MX"/>
                              </w:rPr>
                            </w:pPr>
                          </w:p>
                          <w:p w14:paraId="1DD4C750" w14:textId="77777777" w:rsidR="00D91463" w:rsidRPr="00BD125E" w:rsidRDefault="00D91463" w:rsidP="009F3CFF">
                            <w:pPr>
                              <w:rPr>
                                <w:lang w:val="es-MX"/>
                              </w:rPr>
                            </w:pPr>
                          </w:p>
                          <w:p w14:paraId="06EEFB04" w14:textId="77777777" w:rsidR="00D91463" w:rsidRPr="00BD125E" w:rsidRDefault="00D91463" w:rsidP="009F3CFF">
                            <w:pPr>
                              <w:rPr>
                                <w:lang w:val="es-MX"/>
                              </w:rPr>
                            </w:pPr>
                          </w:p>
                          <w:p w14:paraId="19208FB6" w14:textId="77777777" w:rsidR="00D91463" w:rsidRPr="00BD125E" w:rsidRDefault="00D91463" w:rsidP="009F3CFF">
                            <w:pPr>
                              <w:rPr>
                                <w:lang w:val="es-MX"/>
                              </w:rPr>
                            </w:pPr>
                          </w:p>
                          <w:p w14:paraId="113608FE" w14:textId="77777777" w:rsidR="00D91463" w:rsidRPr="00BD125E" w:rsidRDefault="00D91463" w:rsidP="009F3CFF">
                            <w:pPr>
                              <w:rPr>
                                <w:lang w:val="es-MX"/>
                              </w:rPr>
                            </w:pPr>
                          </w:p>
                          <w:p w14:paraId="6103C3E0" w14:textId="77777777" w:rsidR="00D91463" w:rsidRPr="00BD125E" w:rsidRDefault="00D91463" w:rsidP="009F3CFF">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B13BA" id="_x0000_t202" coordsize="21600,21600" o:spt="202" path="m,l,21600r21600,l21600,xe">
                <v:stroke joinstyle="miter"/>
                <v:path gradientshapeok="t" o:connecttype="rect"/>
              </v:shapetype>
              <v:shape id="Text Box 8" o:spid="_x0000_s1026" type="#_x0000_t202" style="position:absolute;margin-left:38.95pt;margin-top:9.1pt;width:534pt;height:160.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" o:allowincell="f" stroked="f" strokeweight="3pt">
                <v:stroke linestyle="thinThin"/>
                <v:textbox>
                  <w:txbxContent>
                    <w:p w14:paraId="5F6F0699" w14:textId="77777777" w:rsidR="00D91463" w:rsidRPr="003F7DA9" w:rsidRDefault="00D91463" w:rsidP="009F3CFF">
                      <w:pPr>
                        <w:rPr>
                          <w:b/>
                          <w:sz w:val="24"/>
                          <w:u w:val="single"/>
                        </w:rPr>
                      </w:pPr>
                    </w:p>
                    <w:p w14:paraId="415D1305" w14:textId="54EBA1B2" w:rsidR="00D91463" w:rsidRPr="009F3CFF" w:rsidRDefault="00D91463" w:rsidP="009F3CFF">
                      <w:pPr>
                        <w:jc w:val="center"/>
                        <w:rPr>
                          <w:b/>
                          <w:sz w:val="28"/>
                          <w:u w:val="single"/>
                          <w:lang w:val="es-MX"/>
                        </w:rPr>
                      </w:pPr>
                      <w:r w:rsidRPr="009F3CFF">
                        <w:rPr>
                          <w:b/>
                          <w:sz w:val="28"/>
                          <w:u w:val="single"/>
                          <w:lang w:val="es-MX"/>
                        </w:rPr>
                        <w:t>NOCHE DE REGRESO A CLASES/RECEPCIÓN GENERAL</w:t>
                      </w:r>
                      <w:r w:rsidRPr="009F3CFF">
                        <w:rPr>
                          <w:b/>
                          <w:sz w:val="28"/>
                          <w:lang w:val="es-MX"/>
                        </w:rPr>
                        <w:t>:</w:t>
                      </w:r>
                    </w:p>
                    <w:p w14:paraId="2AAF6ED3" w14:textId="6E6D45DD" w:rsidR="00D91463" w:rsidRPr="009F3CFF" w:rsidRDefault="00D91463" w:rsidP="009F3CFF">
                      <w:pPr>
                        <w:jc w:val="center"/>
                        <w:rPr>
                          <w:sz w:val="24"/>
                          <w:lang w:val="es-MX"/>
                        </w:rPr>
                      </w:pPr>
                      <w:r w:rsidRPr="009F3CFF">
                        <w:rPr>
                          <w:sz w:val="24"/>
                          <w:lang w:val="es-MX"/>
                        </w:rPr>
                        <w:t>A ser determinado</w:t>
                      </w:r>
                    </w:p>
                    <w:p w14:paraId="273B5D7C" w14:textId="77777777" w:rsidR="00D91463" w:rsidRPr="00466AF6" w:rsidRDefault="00D91463" w:rsidP="009F3CFF">
                      <w:pPr>
                        <w:jc w:val="center"/>
                        <w:rPr>
                          <w:sz w:val="24"/>
                          <w:lang w:val="es-MX"/>
                        </w:rPr>
                      </w:pPr>
                    </w:p>
                    <w:p w14:paraId="2B7E26CE" w14:textId="0199DC4F" w:rsidR="00D91463" w:rsidRPr="00B75467" w:rsidRDefault="00D91463" w:rsidP="009F3CFF">
                      <w:pPr>
                        <w:jc w:val="center"/>
                        <w:rPr>
                          <w:b/>
                          <w:sz w:val="28"/>
                          <w:u w:val="single"/>
                          <w:lang w:val="es-MX"/>
                        </w:rPr>
                      </w:pPr>
                      <w:r w:rsidRPr="00B75467">
                        <w:rPr>
                          <w:b/>
                          <w:sz w:val="28"/>
                          <w:u w:val="single"/>
                          <w:lang w:val="es-MX"/>
                        </w:rPr>
                        <w:t xml:space="preserve">DÍAS FESTIVOS y VACACIONES </w:t>
                      </w:r>
                      <w:r w:rsidRPr="00B75467">
                        <w:rPr>
                          <w:sz w:val="28"/>
                          <w:u w:val="single"/>
                          <w:lang w:val="es-MX"/>
                        </w:rPr>
                        <w:t xml:space="preserve">~ </w:t>
                      </w:r>
                      <w:r w:rsidRPr="00B75467">
                        <w:rPr>
                          <w:b/>
                          <w:sz w:val="28"/>
                          <w:u w:val="single"/>
                          <w:lang w:val="es-MX"/>
                        </w:rPr>
                        <w:t>NO HAY CLASES</w:t>
                      </w:r>
                    </w:p>
                    <w:p w14:paraId="21A36EA0" w14:textId="77777777" w:rsidR="00D91463" w:rsidRPr="00BD125E" w:rsidRDefault="00D91463" w:rsidP="009F3CFF">
                      <w:pPr>
                        <w:jc w:val="center"/>
                        <w:rPr>
                          <w:b/>
                          <w:sz w:val="24"/>
                          <w:u w:val="single"/>
                          <w:lang w:val="es-MX"/>
                        </w:rPr>
                      </w:pPr>
                    </w:p>
                    <w:p w14:paraId="15D7B609" w14:textId="66CA730C" w:rsidR="00D91463" w:rsidRPr="00BD125E" w:rsidRDefault="00D91463" w:rsidP="009F3CFF">
                      <w:pPr>
                        <w:rPr>
                          <w:sz w:val="24"/>
                          <w:lang w:val="es-MX"/>
                        </w:rPr>
                      </w:pPr>
                      <w:r w:rsidRPr="00BD125E">
                        <w:rPr>
                          <w:sz w:val="24"/>
                          <w:lang w:val="es-MX"/>
                        </w:rPr>
                        <w:t>7 de sept.</w:t>
                      </w:r>
                      <w:r w:rsidRPr="00BD125E">
                        <w:rPr>
                          <w:sz w:val="24"/>
                          <w:lang w:val="es-MX"/>
                        </w:rPr>
                        <w:tab/>
                        <w:t>Día del trabajo</w:t>
                      </w:r>
                      <w:r w:rsidRPr="00BD125E">
                        <w:rPr>
                          <w:sz w:val="24"/>
                          <w:lang w:val="es-MX"/>
                        </w:rPr>
                        <w:tab/>
                      </w:r>
                      <w:r w:rsidRPr="00BD125E">
                        <w:rPr>
                          <w:sz w:val="24"/>
                          <w:lang w:val="es-MX"/>
                        </w:rPr>
                        <w:tab/>
                      </w:r>
                      <w:r w:rsidRPr="00BD125E">
                        <w:rPr>
                          <w:sz w:val="24"/>
                          <w:lang w:val="es-MX"/>
                        </w:rPr>
                        <w:tab/>
                      </w:r>
                      <w:r w:rsidRPr="00BD125E">
                        <w:rPr>
                          <w:sz w:val="24"/>
                          <w:lang w:val="es-MX"/>
                        </w:rPr>
                        <w:tab/>
                        <w:t>18</w:t>
                      </w:r>
                      <w:r>
                        <w:rPr>
                          <w:sz w:val="24"/>
                          <w:lang w:val="es-MX"/>
                        </w:rPr>
                        <w:t xml:space="preserve"> de ene.</w:t>
                      </w:r>
                      <w:r w:rsidRPr="00BD125E">
                        <w:rPr>
                          <w:sz w:val="24"/>
                          <w:lang w:val="es-MX"/>
                        </w:rPr>
                        <w:tab/>
                      </w:r>
                      <w:r>
                        <w:rPr>
                          <w:sz w:val="24"/>
                          <w:lang w:val="es-MX"/>
                        </w:rPr>
                        <w:t xml:space="preserve">Día de </w:t>
                      </w:r>
                      <w:r w:rsidRPr="00BD125E">
                        <w:rPr>
                          <w:sz w:val="24"/>
                          <w:lang w:val="es-MX"/>
                        </w:rPr>
                        <w:t xml:space="preserve">Martin Luther King Jr. </w:t>
                      </w:r>
                    </w:p>
                    <w:p w14:paraId="0F6F3CCE" w14:textId="4AF9612A" w:rsidR="00D91463" w:rsidRPr="00BD125E" w:rsidRDefault="00D91463" w:rsidP="009F3CFF">
                      <w:pPr>
                        <w:rPr>
                          <w:sz w:val="24"/>
                          <w:lang w:val="es-MX"/>
                        </w:rPr>
                      </w:pPr>
                      <w:r w:rsidRPr="00BD125E">
                        <w:rPr>
                          <w:sz w:val="24"/>
                          <w:lang w:val="es-MX"/>
                        </w:rPr>
                        <w:t>11 de nov.</w:t>
                      </w:r>
                      <w:r w:rsidRPr="00BD125E">
                        <w:rPr>
                          <w:sz w:val="24"/>
                          <w:lang w:val="es-MX"/>
                        </w:rPr>
                        <w:tab/>
                        <w:t>Día de los veteranos</w:t>
                      </w:r>
                      <w:r w:rsidRPr="00BD125E">
                        <w:rPr>
                          <w:sz w:val="24"/>
                          <w:lang w:val="es-MX"/>
                        </w:rPr>
                        <w:tab/>
                      </w:r>
                      <w:r w:rsidRPr="00BD125E">
                        <w:rPr>
                          <w:sz w:val="24"/>
                          <w:lang w:val="es-MX"/>
                        </w:rPr>
                        <w:tab/>
                      </w:r>
                      <w:r w:rsidRPr="00BD125E">
                        <w:rPr>
                          <w:sz w:val="24"/>
                          <w:lang w:val="es-MX"/>
                        </w:rPr>
                        <w:tab/>
                      </w:r>
                      <w:r>
                        <w:rPr>
                          <w:sz w:val="24"/>
                          <w:lang w:val="es-MX"/>
                        </w:rPr>
                        <w:t>8 de feb.</w:t>
                      </w:r>
                      <w:r w:rsidRPr="00BD125E">
                        <w:rPr>
                          <w:sz w:val="24"/>
                          <w:lang w:val="es-MX"/>
                        </w:rPr>
                        <w:tab/>
                      </w:r>
                      <w:r>
                        <w:rPr>
                          <w:sz w:val="24"/>
                          <w:lang w:val="es-MX"/>
                        </w:rPr>
                        <w:t xml:space="preserve">Cumpleaños de </w:t>
                      </w:r>
                      <w:r w:rsidRPr="00BD125E">
                        <w:rPr>
                          <w:sz w:val="24"/>
                          <w:lang w:val="es-MX"/>
                        </w:rPr>
                        <w:t>Lincoln</w:t>
                      </w:r>
                    </w:p>
                    <w:p w14:paraId="397C73E4" w14:textId="46D95E62" w:rsidR="00D91463" w:rsidRPr="00BD125E" w:rsidRDefault="00D91463" w:rsidP="009F3CFF">
                      <w:pPr>
                        <w:rPr>
                          <w:sz w:val="24"/>
                          <w:lang w:val="es-MX"/>
                        </w:rPr>
                      </w:pPr>
                      <w:r w:rsidRPr="00BD125E">
                        <w:rPr>
                          <w:sz w:val="24"/>
                          <w:lang w:val="es-MX"/>
                        </w:rPr>
                        <w:t>23 al 27 de dic</w:t>
                      </w:r>
                      <w:r w:rsidRPr="00BD125E">
                        <w:rPr>
                          <w:sz w:val="24"/>
                          <w:lang w:val="es-MX"/>
                        </w:rPr>
                        <w:tab/>
                        <w:t xml:space="preserve"> Vacaciones acción de gracias </w:t>
                      </w:r>
                      <w:r>
                        <w:rPr>
                          <w:sz w:val="24"/>
                          <w:lang w:val="es-MX"/>
                        </w:rPr>
                        <w:t xml:space="preserve">         </w:t>
                      </w:r>
                      <w:r w:rsidRPr="00BD125E">
                        <w:rPr>
                          <w:sz w:val="24"/>
                          <w:lang w:val="es-MX"/>
                        </w:rPr>
                        <w:t xml:space="preserve"> 15</w:t>
                      </w:r>
                      <w:r>
                        <w:rPr>
                          <w:sz w:val="24"/>
                          <w:lang w:val="es-MX"/>
                        </w:rPr>
                        <w:t xml:space="preserve"> de feb.         Cumpleaños de </w:t>
                      </w:r>
                      <w:r w:rsidRPr="00BD125E">
                        <w:rPr>
                          <w:sz w:val="24"/>
                          <w:lang w:val="es-MX"/>
                        </w:rPr>
                        <w:t>Washington</w:t>
                      </w:r>
                    </w:p>
                    <w:p w14:paraId="7676CF7C" w14:textId="552D29B5" w:rsidR="00D91463" w:rsidRPr="00BD125E" w:rsidRDefault="00D91463" w:rsidP="009F3CFF">
                      <w:pPr>
                        <w:rPr>
                          <w:sz w:val="24"/>
                          <w:lang w:val="es-MX"/>
                        </w:rPr>
                      </w:pPr>
                      <w:r w:rsidRPr="00BD125E">
                        <w:rPr>
                          <w:sz w:val="24"/>
                          <w:lang w:val="es-MX"/>
                        </w:rPr>
                        <w:t>23 de dic. - 1</w:t>
                      </w:r>
                      <w:r w:rsidRPr="00BD125E">
                        <w:rPr>
                          <w:sz w:val="24"/>
                          <w:vertAlign w:val="superscript"/>
                          <w:lang w:val="es-MX"/>
                        </w:rPr>
                        <w:t>o</w:t>
                      </w:r>
                      <w:r w:rsidRPr="00BD125E">
                        <w:rPr>
                          <w:sz w:val="24"/>
                          <w:lang w:val="es-MX"/>
                        </w:rPr>
                        <w:t xml:space="preserve"> de ene. </w:t>
                      </w:r>
                      <w:r w:rsidRPr="00BD125E">
                        <w:rPr>
                          <w:sz w:val="24"/>
                          <w:lang w:val="es-MX"/>
                        </w:rPr>
                        <w:tab/>
                        <w:t>Vacaciones del invierno</w:t>
                      </w:r>
                      <w:r>
                        <w:rPr>
                          <w:sz w:val="24"/>
                          <w:lang w:val="es-MX"/>
                        </w:rPr>
                        <w:t xml:space="preserve">        </w:t>
                      </w:r>
                      <w:r w:rsidRPr="00BD125E">
                        <w:rPr>
                          <w:sz w:val="24"/>
                          <w:lang w:val="es-MX"/>
                        </w:rPr>
                        <w:t xml:space="preserve"> 31</w:t>
                      </w:r>
                      <w:r>
                        <w:rPr>
                          <w:sz w:val="24"/>
                          <w:lang w:val="es-MX"/>
                        </w:rPr>
                        <w:t xml:space="preserve"> de mayo      Día conmemorativo </w:t>
                      </w:r>
                    </w:p>
                    <w:p w14:paraId="4702CA32" w14:textId="77777777" w:rsidR="00D91463" w:rsidRPr="00BD125E" w:rsidRDefault="00D91463" w:rsidP="009F3CFF">
                      <w:pPr>
                        <w:rPr>
                          <w:sz w:val="24"/>
                          <w:lang w:val="es-MX"/>
                        </w:rPr>
                      </w:pPr>
                    </w:p>
                    <w:p w14:paraId="5113CDA2" w14:textId="77777777" w:rsidR="00D91463" w:rsidRPr="00BD125E" w:rsidRDefault="00D91463" w:rsidP="009F3CFF">
                      <w:pPr>
                        <w:spacing w:before="120"/>
                        <w:jc w:val="center"/>
                        <w:rPr>
                          <w:b/>
                          <w:lang w:val="es-MX"/>
                        </w:rPr>
                      </w:pPr>
                    </w:p>
                    <w:p w14:paraId="7FC4A826" w14:textId="77777777" w:rsidR="00D91463" w:rsidRPr="00BD125E" w:rsidRDefault="00D91463" w:rsidP="009F3CFF">
                      <w:pPr>
                        <w:rPr>
                          <w:lang w:val="es-MX"/>
                        </w:rPr>
                      </w:pPr>
                    </w:p>
                    <w:p w14:paraId="3673B403" w14:textId="77777777" w:rsidR="00D91463" w:rsidRPr="00BD125E" w:rsidRDefault="00D91463" w:rsidP="009F3CFF">
                      <w:pPr>
                        <w:rPr>
                          <w:lang w:val="es-MX"/>
                        </w:rPr>
                      </w:pPr>
                    </w:p>
                    <w:p w14:paraId="0FCDBAD3" w14:textId="77777777" w:rsidR="00D91463" w:rsidRPr="00BD125E" w:rsidRDefault="00D91463" w:rsidP="009F3CFF">
                      <w:pPr>
                        <w:rPr>
                          <w:lang w:val="es-MX"/>
                        </w:rPr>
                      </w:pPr>
                    </w:p>
                    <w:p w14:paraId="6284DB0F" w14:textId="77777777" w:rsidR="00D91463" w:rsidRPr="00BD125E" w:rsidRDefault="00D91463" w:rsidP="009F3CFF">
                      <w:pPr>
                        <w:rPr>
                          <w:lang w:val="es-MX"/>
                        </w:rPr>
                      </w:pPr>
                    </w:p>
                    <w:p w14:paraId="1DD4C750" w14:textId="77777777" w:rsidR="00D91463" w:rsidRPr="00BD125E" w:rsidRDefault="00D91463" w:rsidP="009F3CFF">
                      <w:pPr>
                        <w:rPr>
                          <w:lang w:val="es-MX"/>
                        </w:rPr>
                      </w:pPr>
                    </w:p>
                    <w:p w14:paraId="06EEFB04" w14:textId="77777777" w:rsidR="00D91463" w:rsidRPr="00BD125E" w:rsidRDefault="00D91463" w:rsidP="009F3CFF">
                      <w:pPr>
                        <w:rPr>
                          <w:lang w:val="es-MX"/>
                        </w:rPr>
                      </w:pPr>
                    </w:p>
                    <w:p w14:paraId="19208FB6" w14:textId="77777777" w:rsidR="00D91463" w:rsidRPr="00BD125E" w:rsidRDefault="00D91463" w:rsidP="009F3CFF">
                      <w:pPr>
                        <w:rPr>
                          <w:lang w:val="es-MX"/>
                        </w:rPr>
                      </w:pPr>
                    </w:p>
                    <w:p w14:paraId="113608FE" w14:textId="77777777" w:rsidR="00D91463" w:rsidRPr="00BD125E" w:rsidRDefault="00D91463" w:rsidP="009F3CFF">
                      <w:pPr>
                        <w:rPr>
                          <w:lang w:val="es-MX"/>
                        </w:rPr>
                      </w:pPr>
                    </w:p>
                    <w:p w14:paraId="6103C3E0" w14:textId="77777777" w:rsidR="00D91463" w:rsidRPr="00BD125E" w:rsidRDefault="00D91463" w:rsidP="009F3CFF">
                      <w:pPr>
                        <w:rPr>
                          <w:lang w:val="es-MX"/>
                        </w:rPr>
                      </w:pPr>
                    </w:p>
                  </w:txbxContent>
                </v:textbox>
                <w10:wrap anchorx="page"/>
              </v:shape>
            </w:pict>
          </mc:Fallback>
        </mc:AlternateContent>
      </w:r>
      <w:r w:rsidR="009F3CFF" w:rsidRPr="009A16F0">
        <w:rPr>
          <w:lang w:val="es-MX"/>
        </w:rPr>
        <w:t xml:space="preserve">           </w:t>
      </w:r>
      <w:r w:rsidR="009F3CFF" w:rsidRPr="009A16F0">
        <w:rPr>
          <w:lang w:val="es-MX"/>
        </w:rPr>
        <w:tab/>
      </w:r>
      <w:r w:rsidR="009F3CFF" w:rsidRPr="009A16F0">
        <w:rPr>
          <w:lang w:val="es-MX"/>
        </w:rPr>
        <w:tab/>
      </w:r>
      <w:r w:rsidR="009F3CFF" w:rsidRPr="009A16F0">
        <w:rPr>
          <w:lang w:val="es-MX"/>
        </w:rPr>
        <w:tab/>
      </w:r>
      <w:r w:rsidR="009F3CFF" w:rsidRPr="009A16F0">
        <w:rPr>
          <w:lang w:val="es-MX"/>
        </w:rPr>
        <w:tab/>
      </w:r>
      <w:r w:rsidR="009F3CFF" w:rsidRPr="009A16F0">
        <w:rPr>
          <w:lang w:val="es-MX"/>
        </w:rPr>
        <w:tab/>
      </w:r>
      <w:r w:rsidR="009F3CFF" w:rsidRPr="009A16F0">
        <w:rPr>
          <w:lang w:val="es-MX"/>
        </w:rPr>
        <w:tab/>
      </w:r>
    </w:p>
    <w:p w14:paraId="266E4A60" w14:textId="77777777" w:rsidR="009F3CFF" w:rsidRPr="009A16F0" w:rsidRDefault="009F3CFF" w:rsidP="009F3CFF">
      <w:pPr>
        <w:rPr>
          <w:lang w:val="es-MX"/>
        </w:rPr>
      </w:pPr>
    </w:p>
    <w:p w14:paraId="70281DE3" w14:textId="77777777" w:rsidR="009F3CFF" w:rsidRPr="009A16F0" w:rsidRDefault="009F3CFF" w:rsidP="009F3CFF">
      <w:pPr>
        <w:rPr>
          <w:lang w:val="es-MX"/>
        </w:rPr>
      </w:pPr>
    </w:p>
    <w:p w14:paraId="4E0F8593" w14:textId="77777777" w:rsidR="009F3CFF" w:rsidRPr="009A16F0" w:rsidRDefault="009F3CFF" w:rsidP="009F3CFF">
      <w:pPr>
        <w:rPr>
          <w:lang w:val="es-MX"/>
        </w:rPr>
      </w:pPr>
    </w:p>
    <w:p w14:paraId="448438D6" w14:textId="77777777" w:rsidR="009F3CFF" w:rsidRPr="009A16F0" w:rsidRDefault="009F3CFF" w:rsidP="009F3CFF">
      <w:pPr>
        <w:rPr>
          <w:lang w:val="es-MX"/>
        </w:rPr>
      </w:pPr>
    </w:p>
    <w:p w14:paraId="1F853AD1" w14:textId="77777777" w:rsidR="009F3CFF" w:rsidRPr="009A16F0" w:rsidRDefault="009F3CFF" w:rsidP="009F3CFF">
      <w:pPr>
        <w:rPr>
          <w:lang w:val="es-MX"/>
        </w:rPr>
      </w:pPr>
    </w:p>
    <w:p w14:paraId="552E2BEE" w14:textId="77777777" w:rsidR="009F3CFF" w:rsidRPr="009A16F0" w:rsidRDefault="009F3CFF" w:rsidP="009F3CFF">
      <w:pPr>
        <w:rPr>
          <w:lang w:val="es-MX"/>
        </w:rPr>
      </w:pPr>
    </w:p>
    <w:p w14:paraId="675838A7" w14:textId="77777777" w:rsidR="009F3CFF" w:rsidRPr="009A16F0" w:rsidRDefault="009F3CFF" w:rsidP="009F3CFF">
      <w:pPr>
        <w:rPr>
          <w:lang w:val="es-MX"/>
        </w:rPr>
      </w:pPr>
    </w:p>
    <w:p w14:paraId="3E824DC9" w14:textId="77777777" w:rsidR="009F3CFF" w:rsidRPr="009A16F0" w:rsidRDefault="009F3CFF" w:rsidP="009F3CFF">
      <w:pPr>
        <w:rPr>
          <w:lang w:val="es-MX"/>
        </w:rPr>
      </w:pPr>
    </w:p>
    <w:p w14:paraId="27EF002C" w14:textId="77777777" w:rsidR="009F3CFF" w:rsidRPr="009A16F0" w:rsidRDefault="009F3CFF" w:rsidP="009F3CFF">
      <w:pPr>
        <w:rPr>
          <w:lang w:val="es-MX"/>
        </w:rPr>
      </w:pPr>
    </w:p>
    <w:p w14:paraId="16E65DE5" w14:textId="77777777" w:rsidR="009F3CFF" w:rsidRPr="009A16F0" w:rsidRDefault="009F3CFF" w:rsidP="009F3CFF">
      <w:pPr>
        <w:rPr>
          <w:lang w:val="es-MX"/>
        </w:rPr>
      </w:pPr>
    </w:p>
    <w:p w14:paraId="1EACDFBA" w14:textId="77777777" w:rsidR="009F3CFF" w:rsidRPr="009A16F0" w:rsidRDefault="009F3CFF" w:rsidP="009F3CFF">
      <w:pPr>
        <w:rPr>
          <w:lang w:val="es-MX"/>
        </w:rPr>
      </w:pPr>
    </w:p>
    <w:p w14:paraId="690FABA0" w14:textId="77777777" w:rsidR="009F3CFF" w:rsidRPr="009A16F0" w:rsidRDefault="009F3CFF" w:rsidP="009F3CFF">
      <w:pPr>
        <w:rPr>
          <w:lang w:val="es-MX"/>
        </w:rPr>
      </w:pPr>
    </w:p>
    <w:p w14:paraId="1937F6CA" w14:textId="77777777" w:rsidR="009F3CFF" w:rsidRPr="009A16F0" w:rsidRDefault="009F3CFF" w:rsidP="009F3CFF">
      <w:pPr>
        <w:pStyle w:val="Heading1"/>
        <w:rPr>
          <w:lang w:val="es-MX"/>
        </w:rPr>
      </w:pPr>
      <w:r w:rsidRPr="009A16F0">
        <w:rPr>
          <w:noProof/>
          <w:lang w:val="es-MX"/>
        </w:rPr>
        <mc:AlternateContent>
          <mc:Choice Requires="wps">
            <w:drawing>
              <wp:anchor distT="0" distB="0" distL="114300" distR="114300" simplePos="0" relativeHeight="251676672" behindDoc="0" locked="0" layoutInCell="1" allowOverlap="1" wp14:anchorId="679D1FEC" wp14:editId="11DE9061">
                <wp:simplePos x="0" y="0"/>
                <wp:positionH relativeFrom="page">
                  <wp:align>center</wp:align>
                </wp:positionH>
                <wp:positionV relativeFrom="paragraph">
                  <wp:posOffset>80010</wp:posOffset>
                </wp:positionV>
                <wp:extent cx="6950710" cy="2466975"/>
                <wp:effectExtent l="0" t="0" r="254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2466975"/>
                        </a:xfrm>
                        <a:prstGeom prst="rect">
                          <a:avLst/>
                        </a:prstGeom>
                        <a:solidFill>
                          <a:srgbClr val="FFFFFF"/>
                        </a:solidFill>
                        <a:ln w="9525">
                          <a:noFill/>
                          <a:miter lim="800000"/>
                          <a:headEnd/>
                          <a:tailEnd/>
                        </a:ln>
                      </wps:spPr>
                      <wps:txbx>
                        <w:txbxContent>
                          <w:p w14:paraId="687E4CC7" w14:textId="12C7C41C" w:rsidR="00D91463" w:rsidRPr="006A1883" w:rsidRDefault="00D91463" w:rsidP="009F3CFF">
                            <w:pPr>
                              <w:pStyle w:val="Heading2"/>
                              <w:pBdr>
                                <w:top w:val="single" w:sz="4" w:space="12" w:color="auto"/>
                                <w:left w:val="single" w:sz="4" w:space="4" w:color="auto"/>
                                <w:bottom w:val="single" w:sz="4" w:space="1" w:color="auto"/>
                                <w:right w:val="single" w:sz="4" w:space="4" w:color="auto"/>
                              </w:pBdr>
                              <w:jc w:val="center"/>
                              <w:rPr>
                                <w:rFonts w:ascii="Times New Roman" w:hAnsi="Times New Roman"/>
                                <w:b w:val="0"/>
                                <w:i w:val="0"/>
                                <w:caps/>
                                <w:szCs w:val="24"/>
                                <w:u w:val="single"/>
                                <w:lang w:val="es-MX"/>
                              </w:rPr>
                            </w:pPr>
                            <w:r w:rsidRPr="006A1883">
                              <w:rPr>
                                <w:rFonts w:ascii="Times New Roman" w:hAnsi="Times New Roman"/>
                                <w:i w:val="0"/>
                                <w:caps/>
                                <w:szCs w:val="24"/>
                                <w:u w:val="single"/>
                                <w:lang w:val="es-MX"/>
                              </w:rPr>
                              <w:t xml:space="preserve">Días Mínimos </w:t>
                            </w:r>
                          </w:p>
                          <w:p w14:paraId="5054576B" w14:textId="74A46870" w:rsidR="00D91463" w:rsidRPr="006A1883" w:rsidRDefault="00D91463" w:rsidP="009F3CFF">
                            <w:pPr>
                              <w:pStyle w:val="Heading2"/>
                              <w:pBdr>
                                <w:top w:val="single" w:sz="4" w:space="12" w:color="auto"/>
                                <w:left w:val="single" w:sz="4" w:space="4" w:color="auto"/>
                                <w:bottom w:val="single" w:sz="4" w:space="1" w:color="auto"/>
                                <w:right w:val="single" w:sz="4" w:space="4" w:color="auto"/>
                              </w:pBdr>
                              <w:tabs>
                                <w:tab w:val="left" w:pos="6660"/>
                              </w:tabs>
                              <w:spacing w:before="0"/>
                              <w:jc w:val="center"/>
                              <w:rPr>
                                <w:rFonts w:ascii="Times New Roman" w:hAnsi="Times New Roman"/>
                                <w:b w:val="0"/>
                                <w:i w:val="0"/>
                                <w:caps/>
                                <w:sz w:val="24"/>
                                <w:szCs w:val="24"/>
                                <w:lang w:val="es-MX"/>
                              </w:rPr>
                            </w:pPr>
                            <w:r w:rsidRPr="006A1883">
                              <w:rPr>
                                <w:rFonts w:ascii="Times New Roman" w:hAnsi="Times New Roman"/>
                                <w:b w:val="0"/>
                                <w:i w:val="0"/>
                                <w:caps/>
                                <w:sz w:val="24"/>
                                <w:szCs w:val="24"/>
                                <w:lang w:val="es-MX"/>
                              </w:rPr>
                              <w:t>1</w:t>
                            </w:r>
                            <w:r w:rsidRPr="006A1883">
                              <w:rPr>
                                <w:rFonts w:ascii="Times New Roman" w:hAnsi="Times New Roman"/>
                                <w:b w:val="0"/>
                                <w:i w:val="0"/>
                                <w:caps/>
                                <w:sz w:val="24"/>
                                <w:szCs w:val="24"/>
                                <w:vertAlign w:val="superscript"/>
                                <w:lang w:val="es-MX"/>
                              </w:rPr>
                              <w:t>o</w:t>
                            </w:r>
                            <w:r w:rsidRPr="006A1883">
                              <w:rPr>
                                <w:rFonts w:ascii="Times New Roman" w:hAnsi="Times New Roman"/>
                                <w:b w:val="0"/>
                                <w:i w:val="0"/>
                                <w:caps/>
                                <w:sz w:val="24"/>
                                <w:szCs w:val="24"/>
                                <w:lang w:val="es-MX"/>
                              </w:rPr>
                              <w:t xml:space="preserve"> – 6</w:t>
                            </w:r>
                            <w:r w:rsidRPr="006A1883">
                              <w:rPr>
                                <w:rFonts w:ascii="Times New Roman" w:hAnsi="Times New Roman"/>
                                <w:b w:val="0"/>
                                <w:i w:val="0"/>
                                <w:caps/>
                                <w:sz w:val="24"/>
                                <w:szCs w:val="24"/>
                                <w:vertAlign w:val="superscript"/>
                                <w:lang w:val="es-MX"/>
                              </w:rPr>
                              <w:t>o</w:t>
                            </w:r>
                            <w:r w:rsidRPr="006A1883">
                              <w:rPr>
                                <w:rFonts w:ascii="Times New Roman" w:hAnsi="Times New Roman"/>
                                <w:b w:val="0"/>
                                <w:i w:val="0"/>
                                <w:caps/>
                                <w:sz w:val="24"/>
                                <w:szCs w:val="24"/>
                                <w:lang w:val="es-MX"/>
                              </w:rPr>
                              <w:t xml:space="preserve"> GradOs </w:t>
                            </w:r>
                            <w:r w:rsidRPr="006A1883">
                              <w:rPr>
                                <w:rFonts w:ascii="Times New Roman" w:hAnsi="Times New Roman"/>
                                <w:b w:val="0"/>
                                <w:i w:val="0"/>
                                <w:sz w:val="24"/>
                                <w:lang w:val="es-MX"/>
                              </w:rPr>
                              <w:t>~</w:t>
                            </w:r>
                            <w:r w:rsidRPr="006A1883">
                              <w:rPr>
                                <w:rFonts w:ascii="Times New Roman" w:hAnsi="Times New Roman"/>
                                <w:b w:val="0"/>
                                <w:i w:val="0"/>
                                <w:sz w:val="24"/>
                                <w:szCs w:val="24"/>
                                <w:lang w:val="es-MX"/>
                              </w:rPr>
                              <w:t xml:space="preserve"> 8:00 – 12:30 p.m.</w:t>
                            </w:r>
                            <w:r>
                              <w:rPr>
                                <w:rFonts w:ascii="Times New Roman" w:hAnsi="Times New Roman"/>
                                <w:b w:val="0"/>
                                <w:i w:val="0"/>
                                <w:sz w:val="24"/>
                                <w:szCs w:val="24"/>
                                <w:lang w:val="es-MX"/>
                              </w:rPr>
                              <w:t xml:space="preserve"> </w:t>
                            </w:r>
                          </w:p>
                          <w:p w14:paraId="4EAA77A4" w14:textId="391F5EF8" w:rsidR="00D91463" w:rsidRPr="00457B54" w:rsidRDefault="00D91463" w:rsidP="009F3CFF">
                            <w:pPr>
                              <w:pStyle w:val="Heading2"/>
                              <w:pBdr>
                                <w:top w:val="single" w:sz="4" w:space="12" w:color="auto"/>
                                <w:left w:val="single" w:sz="4" w:space="4" w:color="auto"/>
                                <w:bottom w:val="single" w:sz="4" w:space="1" w:color="auto"/>
                                <w:right w:val="single" w:sz="4" w:space="4" w:color="auto"/>
                              </w:pBdr>
                              <w:tabs>
                                <w:tab w:val="left" w:pos="6300"/>
                              </w:tabs>
                              <w:spacing w:before="0"/>
                              <w:jc w:val="center"/>
                              <w:rPr>
                                <w:rFonts w:ascii="Times New Roman" w:hAnsi="Times New Roman"/>
                                <w:b w:val="0"/>
                                <w:i w:val="0"/>
                                <w:sz w:val="24"/>
                                <w:szCs w:val="24"/>
                                <w:lang w:val="es-MX"/>
                              </w:rPr>
                            </w:pPr>
                            <w:r w:rsidRPr="00457B54">
                              <w:rPr>
                                <w:rFonts w:ascii="Times New Roman" w:hAnsi="Times New Roman"/>
                                <w:b w:val="0"/>
                                <w:i w:val="0"/>
                                <w:caps/>
                                <w:sz w:val="24"/>
                                <w:szCs w:val="24"/>
                                <w:lang w:val="es-MX"/>
                              </w:rPr>
                              <w:t xml:space="preserve">Academia - cougar academy ~ 12:30 – 6: 00 </w:t>
                            </w:r>
                            <w:r w:rsidRPr="00457B54">
                              <w:rPr>
                                <w:rFonts w:ascii="Times New Roman" w:hAnsi="Times New Roman"/>
                                <w:b w:val="0"/>
                                <w:i w:val="0"/>
                                <w:sz w:val="24"/>
                                <w:szCs w:val="24"/>
                                <w:lang w:val="es-MX"/>
                              </w:rPr>
                              <w:t>p.m.</w:t>
                            </w:r>
                          </w:p>
                          <w:p w14:paraId="7CBCAB43" w14:textId="77777777" w:rsidR="00D91463" w:rsidRPr="00457B54" w:rsidRDefault="00D91463" w:rsidP="009F3CFF">
                            <w:pPr>
                              <w:pBdr>
                                <w:top w:val="single" w:sz="4" w:space="12" w:color="auto"/>
                                <w:left w:val="single" w:sz="4" w:space="4" w:color="auto"/>
                                <w:bottom w:val="single" w:sz="4" w:space="1" w:color="auto"/>
                                <w:right w:val="single" w:sz="4" w:space="4" w:color="auto"/>
                              </w:pBdr>
                              <w:rPr>
                                <w:lang w:val="es-MX"/>
                              </w:rPr>
                            </w:pPr>
                          </w:p>
                          <w:p w14:paraId="6D031DA0" w14:textId="5E2437F9" w:rsidR="00D91463" w:rsidRPr="00B40EFB" w:rsidRDefault="00D91463" w:rsidP="009F3CFF">
                            <w:pPr>
                              <w:pBdr>
                                <w:top w:val="single" w:sz="4" w:space="12" w:color="auto"/>
                                <w:left w:val="single" w:sz="4" w:space="4" w:color="auto"/>
                                <w:bottom w:val="single" w:sz="4" w:space="1" w:color="auto"/>
                                <w:right w:val="single" w:sz="4" w:space="4" w:color="auto"/>
                              </w:pBdr>
                              <w:tabs>
                                <w:tab w:val="left" w:pos="2250"/>
                              </w:tabs>
                              <w:rPr>
                                <w:sz w:val="24"/>
                                <w:szCs w:val="24"/>
                                <w:lang w:val="es-MX"/>
                              </w:rPr>
                            </w:pPr>
                            <w:r w:rsidRPr="00457B54">
                              <w:rPr>
                                <w:sz w:val="28"/>
                                <w:lang w:val="es-MX"/>
                              </w:rPr>
                              <w:tab/>
                            </w:r>
                            <w:r w:rsidRPr="00457B54">
                              <w:rPr>
                                <w:sz w:val="24"/>
                                <w:szCs w:val="24"/>
                                <w:lang w:val="es-MX"/>
                              </w:rPr>
                              <w:t>21 de ago.</w:t>
                            </w:r>
                            <w:r w:rsidRPr="00457B54">
                              <w:rPr>
                                <w:sz w:val="24"/>
                                <w:szCs w:val="24"/>
                                <w:lang w:val="es-MX"/>
                              </w:rPr>
                              <w:tab/>
                            </w:r>
                            <w:r w:rsidRPr="00457B54">
                              <w:rPr>
                                <w:sz w:val="24"/>
                                <w:szCs w:val="24"/>
                                <w:lang w:val="es-MX"/>
                              </w:rPr>
                              <w:tab/>
                            </w:r>
                            <w:r w:rsidRPr="00457B54">
                              <w:rPr>
                                <w:sz w:val="24"/>
                                <w:szCs w:val="24"/>
                                <w:lang w:val="es-MX"/>
                              </w:rPr>
                              <w:tab/>
                            </w:r>
                            <w:r w:rsidRPr="00B40EFB">
                              <w:rPr>
                                <w:sz w:val="24"/>
                                <w:szCs w:val="24"/>
                                <w:lang w:val="es-MX"/>
                              </w:rPr>
                              <w:t>5 de marzo</w:t>
                            </w:r>
                          </w:p>
                          <w:p w14:paraId="2B947FBB" w14:textId="2E843C4D" w:rsidR="00D91463" w:rsidRPr="00B40EFB" w:rsidRDefault="00D91463" w:rsidP="009F3CFF">
                            <w:pPr>
                              <w:pBdr>
                                <w:top w:val="single" w:sz="4" w:space="12" w:color="auto"/>
                                <w:left w:val="single" w:sz="4" w:space="4" w:color="auto"/>
                                <w:bottom w:val="single" w:sz="4" w:space="1" w:color="auto"/>
                                <w:right w:val="single" w:sz="4" w:space="4" w:color="auto"/>
                              </w:pBdr>
                              <w:tabs>
                                <w:tab w:val="left" w:pos="2250"/>
                              </w:tabs>
                              <w:rPr>
                                <w:sz w:val="24"/>
                                <w:szCs w:val="24"/>
                                <w:lang w:val="es-MX"/>
                              </w:rPr>
                            </w:pPr>
                            <w:r w:rsidRPr="00B40EFB">
                              <w:rPr>
                                <w:sz w:val="24"/>
                                <w:szCs w:val="24"/>
                                <w:lang w:val="es-MX"/>
                              </w:rPr>
                              <w:tab/>
                              <w:t>11 de sept.</w:t>
                            </w:r>
                            <w:r w:rsidRPr="00B40EFB">
                              <w:rPr>
                                <w:sz w:val="24"/>
                                <w:szCs w:val="24"/>
                                <w:lang w:val="es-MX"/>
                              </w:rPr>
                              <w:tab/>
                            </w:r>
                            <w:r w:rsidRPr="00B40EFB">
                              <w:rPr>
                                <w:sz w:val="24"/>
                                <w:szCs w:val="24"/>
                                <w:lang w:val="es-MX"/>
                              </w:rPr>
                              <w:tab/>
                            </w:r>
                            <w:r w:rsidRPr="00B40EFB">
                              <w:rPr>
                                <w:sz w:val="24"/>
                                <w:szCs w:val="24"/>
                                <w:lang w:val="es-MX"/>
                              </w:rPr>
                              <w:tab/>
                              <w:t>25 de marzo</w:t>
                            </w:r>
                          </w:p>
                          <w:p w14:paraId="7AF50577" w14:textId="220A1E95" w:rsidR="00D91463" w:rsidRPr="00B40EFB" w:rsidRDefault="00D91463" w:rsidP="009F3CFF">
                            <w:pPr>
                              <w:pBdr>
                                <w:top w:val="single" w:sz="4" w:space="12" w:color="auto"/>
                                <w:left w:val="single" w:sz="4" w:space="4" w:color="auto"/>
                                <w:bottom w:val="single" w:sz="4" w:space="1" w:color="auto"/>
                                <w:right w:val="single" w:sz="4" w:space="4" w:color="auto"/>
                              </w:pBdr>
                              <w:tabs>
                                <w:tab w:val="left" w:pos="2250"/>
                              </w:tabs>
                              <w:rPr>
                                <w:sz w:val="24"/>
                                <w:szCs w:val="24"/>
                                <w:lang w:val="es-MX"/>
                              </w:rPr>
                            </w:pPr>
                            <w:r w:rsidRPr="00B40EFB">
                              <w:rPr>
                                <w:sz w:val="24"/>
                                <w:szCs w:val="24"/>
                                <w:lang w:val="es-MX"/>
                              </w:rPr>
                              <w:tab/>
                              <w:t>2 de oct.</w:t>
                            </w:r>
                            <w:r w:rsidRPr="00B40EFB">
                              <w:rPr>
                                <w:sz w:val="24"/>
                                <w:szCs w:val="24"/>
                                <w:lang w:val="es-MX"/>
                              </w:rPr>
                              <w:tab/>
                            </w:r>
                            <w:r w:rsidRPr="00B40EFB">
                              <w:rPr>
                                <w:sz w:val="24"/>
                                <w:szCs w:val="24"/>
                                <w:lang w:val="es-MX"/>
                              </w:rPr>
                              <w:tab/>
                            </w:r>
                            <w:r w:rsidRPr="00B40EFB">
                              <w:rPr>
                                <w:sz w:val="24"/>
                                <w:szCs w:val="24"/>
                                <w:lang w:val="es-MX"/>
                              </w:rPr>
                              <w:tab/>
                              <w:t xml:space="preserve">27 de abril </w:t>
                            </w:r>
                          </w:p>
                          <w:p w14:paraId="24DFB2F3" w14:textId="7943EDFA" w:rsidR="00D91463" w:rsidRPr="00B40EFB" w:rsidRDefault="00D91463" w:rsidP="009F3CFF">
                            <w:pPr>
                              <w:pBdr>
                                <w:top w:val="single" w:sz="4" w:space="12" w:color="auto"/>
                                <w:left w:val="single" w:sz="4" w:space="4" w:color="auto"/>
                                <w:bottom w:val="single" w:sz="4" w:space="1" w:color="auto"/>
                                <w:right w:val="single" w:sz="4" w:space="4" w:color="auto"/>
                              </w:pBdr>
                              <w:tabs>
                                <w:tab w:val="left" w:pos="2250"/>
                              </w:tabs>
                              <w:rPr>
                                <w:sz w:val="24"/>
                                <w:szCs w:val="24"/>
                                <w:lang w:val="es-MX"/>
                              </w:rPr>
                            </w:pPr>
                            <w:r w:rsidRPr="00B40EFB">
                              <w:rPr>
                                <w:sz w:val="24"/>
                                <w:szCs w:val="24"/>
                                <w:lang w:val="es-MX"/>
                              </w:rPr>
                              <w:tab/>
                              <w:t>20 de oct.</w:t>
                            </w:r>
                            <w:r w:rsidRPr="00B40EFB">
                              <w:rPr>
                                <w:sz w:val="24"/>
                                <w:szCs w:val="24"/>
                                <w:lang w:val="es-MX"/>
                              </w:rPr>
                              <w:tab/>
                            </w:r>
                            <w:r w:rsidRPr="00B40EFB">
                              <w:rPr>
                                <w:sz w:val="24"/>
                                <w:szCs w:val="24"/>
                                <w:lang w:val="es-MX"/>
                              </w:rPr>
                              <w:tab/>
                            </w:r>
                            <w:r w:rsidRPr="00B40EFB">
                              <w:rPr>
                                <w:sz w:val="24"/>
                                <w:szCs w:val="24"/>
                                <w:lang w:val="es-MX"/>
                              </w:rPr>
                              <w:tab/>
                              <w:t>25 de mayo</w:t>
                            </w:r>
                          </w:p>
                          <w:p w14:paraId="34E0CC8D" w14:textId="3ADF2B1B" w:rsidR="00D91463" w:rsidRPr="00B40EFB" w:rsidRDefault="00D91463" w:rsidP="009F3CFF">
                            <w:pPr>
                              <w:pBdr>
                                <w:top w:val="single" w:sz="4" w:space="12" w:color="auto"/>
                                <w:left w:val="single" w:sz="4" w:space="4" w:color="auto"/>
                                <w:bottom w:val="single" w:sz="4" w:space="1" w:color="auto"/>
                                <w:right w:val="single" w:sz="4" w:space="4" w:color="auto"/>
                              </w:pBdr>
                              <w:tabs>
                                <w:tab w:val="left" w:pos="2250"/>
                              </w:tabs>
                              <w:rPr>
                                <w:sz w:val="24"/>
                                <w:szCs w:val="24"/>
                                <w:lang w:val="es-MX"/>
                              </w:rPr>
                            </w:pPr>
                            <w:r w:rsidRPr="00B40EFB">
                              <w:rPr>
                                <w:sz w:val="24"/>
                                <w:szCs w:val="24"/>
                                <w:lang w:val="es-MX"/>
                              </w:rPr>
                              <w:tab/>
                              <w:t>20 de nov.</w:t>
                            </w:r>
                            <w:r w:rsidRPr="00B40EFB">
                              <w:rPr>
                                <w:sz w:val="24"/>
                                <w:szCs w:val="24"/>
                                <w:lang w:val="es-MX"/>
                              </w:rPr>
                              <w:tab/>
                            </w:r>
                            <w:r w:rsidRPr="00B40EFB">
                              <w:rPr>
                                <w:sz w:val="24"/>
                                <w:szCs w:val="24"/>
                                <w:lang w:val="es-MX"/>
                              </w:rPr>
                              <w:tab/>
                            </w:r>
                            <w:r w:rsidRPr="00B40EFB">
                              <w:rPr>
                                <w:sz w:val="24"/>
                                <w:szCs w:val="24"/>
                                <w:lang w:val="es-MX"/>
                              </w:rPr>
                              <w:tab/>
                              <w:t>28 de mayo (</w:t>
                            </w:r>
                            <w:r>
                              <w:rPr>
                                <w:sz w:val="24"/>
                                <w:szCs w:val="24"/>
                                <w:lang w:val="es-MX"/>
                              </w:rPr>
                              <w:t>ú</w:t>
                            </w:r>
                            <w:r w:rsidRPr="00B40EFB">
                              <w:rPr>
                                <w:sz w:val="24"/>
                                <w:szCs w:val="24"/>
                                <w:lang w:val="es-MX"/>
                              </w:rPr>
                              <w:t xml:space="preserve">ltimo día ciclo escolar D) </w:t>
                            </w:r>
                          </w:p>
                          <w:p w14:paraId="2F140082" w14:textId="030DC82E" w:rsidR="00D91463" w:rsidRPr="00B40EFB" w:rsidRDefault="00D91463" w:rsidP="009F3CFF">
                            <w:pPr>
                              <w:pBdr>
                                <w:top w:val="single" w:sz="4" w:space="12" w:color="auto"/>
                                <w:left w:val="single" w:sz="4" w:space="4" w:color="auto"/>
                                <w:bottom w:val="single" w:sz="4" w:space="1" w:color="auto"/>
                                <w:right w:val="single" w:sz="4" w:space="4" w:color="auto"/>
                              </w:pBdr>
                              <w:tabs>
                                <w:tab w:val="left" w:pos="2250"/>
                              </w:tabs>
                              <w:rPr>
                                <w:sz w:val="24"/>
                                <w:szCs w:val="24"/>
                                <w:lang w:val="es-MX"/>
                              </w:rPr>
                            </w:pPr>
                            <w:r w:rsidRPr="00B40EFB">
                              <w:rPr>
                                <w:sz w:val="24"/>
                                <w:szCs w:val="24"/>
                                <w:lang w:val="es-MX"/>
                              </w:rPr>
                              <w:tab/>
                              <w:t>22 de dic.</w:t>
                            </w:r>
                            <w:r w:rsidRPr="00B40EFB">
                              <w:rPr>
                                <w:sz w:val="24"/>
                                <w:szCs w:val="24"/>
                                <w:lang w:val="es-MX"/>
                              </w:rPr>
                              <w:tab/>
                            </w:r>
                            <w:r w:rsidRPr="00B40EFB">
                              <w:rPr>
                                <w:sz w:val="24"/>
                                <w:szCs w:val="24"/>
                                <w:lang w:val="es-MX"/>
                              </w:rPr>
                              <w:tab/>
                            </w:r>
                            <w:r w:rsidRPr="00B40EFB">
                              <w:rPr>
                                <w:sz w:val="24"/>
                                <w:szCs w:val="24"/>
                                <w:lang w:val="es-MX"/>
                              </w:rPr>
                              <w:tab/>
                              <w:t>25 de junio (</w:t>
                            </w:r>
                            <w:r>
                              <w:rPr>
                                <w:sz w:val="24"/>
                                <w:szCs w:val="24"/>
                                <w:lang w:val="es-MX"/>
                              </w:rPr>
                              <w:t>ú</w:t>
                            </w:r>
                            <w:r w:rsidRPr="00B40EFB">
                              <w:rPr>
                                <w:sz w:val="24"/>
                                <w:szCs w:val="24"/>
                                <w:lang w:val="es-MX"/>
                              </w:rPr>
                              <w:t>ltimo día escolar ciclos escolares A, B, C)</w:t>
                            </w:r>
                          </w:p>
                          <w:p w14:paraId="2D64596A" w14:textId="7AC1B226" w:rsidR="00D91463" w:rsidRPr="00B40EFB" w:rsidRDefault="00D91463" w:rsidP="009F3CFF">
                            <w:pPr>
                              <w:pBdr>
                                <w:top w:val="single" w:sz="4" w:space="12" w:color="auto"/>
                                <w:left w:val="single" w:sz="4" w:space="4" w:color="auto"/>
                                <w:bottom w:val="single" w:sz="4" w:space="1" w:color="auto"/>
                                <w:right w:val="single" w:sz="4" w:space="4" w:color="auto"/>
                              </w:pBdr>
                              <w:tabs>
                                <w:tab w:val="left" w:pos="2250"/>
                              </w:tabs>
                              <w:rPr>
                                <w:sz w:val="24"/>
                                <w:szCs w:val="24"/>
                                <w:lang w:val="es-MX"/>
                              </w:rPr>
                            </w:pPr>
                            <w:r w:rsidRPr="00B40EFB">
                              <w:rPr>
                                <w:sz w:val="24"/>
                                <w:szCs w:val="24"/>
                                <w:lang w:val="es-MX"/>
                              </w:rPr>
                              <w:tab/>
                              <w:t xml:space="preserve">29 de ene. </w:t>
                            </w:r>
                            <w:r w:rsidRPr="00B40EFB">
                              <w:rPr>
                                <w:sz w:val="24"/>
                                <w:szCs w:val="24"/>
                                <w:lang w:val="es-MX"/>
                              </w:rPr>
                              <w:tab/>
                            </w:r>
                            <w:r w:rsidRPr="00B40EFB">
                              <w:rPr>
                                <w:sz w:val="24"/>
                                <w:szCs w:val="24"/>
                                <w:lang w:val="es-MX"/>
                              </w:rPr>
                              <w:tab/>
                            </w:r>
                            <w:r w:rsidRPr="00B40EFB">
                              <w:rPr>
                                <w:sz w:val="24"/>
                                <w:szCs w:val="24"/>
                                <w:lang w:val="es-MX"/>
                              </w:rPr>
                              <w:tab/>
                            </w:r>
                          </w:p>
                          <w:p w14:paraId="7DC6F758" w14:textId="77777777" w:rsidR="00D91463" w:rsidRPr="003F7DA9" w:rsidRDefault="00D91463" w:rsidP="009F3CFF">
                            <w:pPr>
                              <w:ind w:firstLine="720"/>
                              <w:rPr>
                                <w:sz w:val="24"/>
                                <w:szCs w:val="24"/>
                              </w:rPr>
                            </w:pPr>
                            <w:r w:rsidRPr="003F7DA9">
                              <w:rPr>
                                <w:sz w:val="24"/>
                                <w:szCs w:val="24"/>
                              </w:rPr>
                              <w:tab/>
                            </w:r>
                            <w:r w:rsidRPr="003F7DA9">
                              <w:rPr>
                                <w:sz w:val="24"/>
                                <w:szCs w:val="24"/>
                              </w:rPr>
                              <w:tab/>
                            </w:r>
                            <w:r w:rsidRPr="003F7DA9">
                              <w:rPr>
                                <w:sz w:val="24"/>
                                <w:szCs w:val="24"/>
                              </w:rPr>
                              <w:tab/>
                            </w:r>
                          </w:p>
                          <w:p w14:paraId="550BE1E1" w14:textId="77777777" w:rsidR="00D91463" w:rsidRDefault="00D91463" w:rsidP="009F3CFF"/>
                          <w:p w14:paraId="43E558C5" w14:textId="77777777" w:rsidR="00D91463" w:rsidRDefault="00D91463" w:rsidP="009F3C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D1FEC" id="Text Box 9" o:spid="_x0000_s1027" type="#_x0000_t202" style="position:absolute;left:0;text-align:left;margin-left:0;margin-top:6.3pt;width:547.3pt;height:194.2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" stroked="f">
                <v:textbox>
                  <w:txbxContent>
                    <w:p w14:paraId="687E4CC7" w14:textId="12C7C41C" w:rsidR="00D91463" w:rsidRPr="006A1883" w:rsidRDefault="00D91463" w:rsidP="009F3CFF">
                      <w:pPr>
                        <w:pStyle w:val="Heading2"/>
                        <w:pBdr>
                          <w:top w:val="single" w:sz="4" w:space="12" w:color="auto"/>
                          <w:left w:val="single" w:sz="4" w:space="4" w:color="auto"/>
                          <w:bottom w:val="single" w:sz="4" w:space="1" w:color="auto"/>
                          <w:right w:val="single" w:sz="4" w:space="4" w:color="auto"/>
                        </w:pBdr>
                        <w:jc w:val="center"/>
                        <w:rPr>
                          <w:rFonts w:ascii="Times New Roman" w:hAnsi="Times New Roman"/>
                          <w:b w:val="0"/>
                          <w:i w:val="0"/>
                          <w:caps/>
                          <w:szCs w:val="24"/>
                          <w:u w:val="single"/>
                          <w:lang w:val="es-MX"/>
                        </w:rPr>
                      </w:pPr>
                      <w:r w:rsidRPr="006A1883">
                        <w:rPr>
                          <w:rFonts w:ascii="Times New Roman" w:hAnsi="Times New Roman"/>
                          <w:i w:val="0"/>
                          <w:caps/>
                          <w:szCs w:val="24"/>
                          <w:u w:val="single"/>
                          <w:lang w:val="es-MX"/>
                        </w:rPr>
                        <w:t xml:space="preserve">Días Mínimos </w:t>
                      </w:r>
                    </w:p>
                    <w:p w14:paraId="5054576B" w14:textId="74A46870" w:rsidR="00D91463" w:rsidRPr="006A1883" w:rsidRDefault="00D91463" w:rsidP="009F3CFF">
                      <w:pPr>
                        <w:pStyle w:val="Heading2"/>
                        <w:pBdr>
                          <w:top w:val="single" w:sz="4" w:space="12" w:color="auto"/>
                          <w:left w:val="single" w:sz="4" w:space="4" w:color="auto"/>
                          <w:bottom w:val="single" w:sz="4" w:space="1" w:color="auto"/>
                          <w:right w:val="single" w:sz="4" w:space="4" w:color="auto"/>
                        </w:pBdr>
                        <w:tabs>
                          <w:tab w:val="left" w:pos="6660"/>
                        </w:tabs>
                        <w:spacing w:before="0"/>
                        <w:jc w:val="center"/>
                        <w:rPr>
                          <w:rFonts w:ascii="Times New Roman" w:hAnsi="Times New Roman"/>
                          <w:b w:val="0"/>
                          <w:i w:val="0"/>
                          <w:caps/>
                          <w:sz w:val="24"/>
                          <w:szCs w:val="24"/>
                          <w:lang w:val="es-MX"/>
                        </w:rPr>
                      </w:pPr>
                      <w:r w:rsidRPr="006A1883">
                        <w:rPr>
                          <w:rFonts w:ascii="Times New Roman" w:hAnsi="Times New Roman"/>
                          <w:b w:val="0"/>
                          <w:i w:val="0"/>
                          <w:caps/>
                          <w:sz w:val="24"/>
                          <w:szCs w:val="24"/>
                          <w:lang w:val="es-MX"/>
                        </w:rPr>
                        <w:t>1</w:t>
                      </w:r>
                      <w:r w:rsidRPr="006A1883">
                        <w:rPr>
                          <w:rFonts w:ascii="Times New Roman" w:hAnsi="Times New Roman"/>
                          <w:b w:val="0"/>
                          <w:i w:val="0"/>
                          <w:caps/>
                          <w:sz w:val="24"/>
                          <w:szCs w:val="24"/>
                          <w:vertAlign w:val="superscript"/>
                          <w:lang w:val="es-MX"/>
                        </w:rPr>
                        <w:t>o</w:t>
                      </w:r>
                      <w:r w:rsidRPr="006A1883">
                        <w:rPr>
                          <w:rFonts w:ascii="Times New Roman" w:hAnsi="Times New Roman"/>
                          <w:b w:val="0"/>
                          <w:i w:val="0"/>
                          <w:caps/>
                          <w:sz w:val="24"/>
                          <w:szCs w:val="24"/>
                          <w:lang w:val="es-MX"/>
                        </w:rPr>
                        <w:t xml:space="preserve"> – 6</w:t>
                      </w:r>
                      <w:r w:rsidRPr="006A1883">
                        <w:rPr>
                          <w:rFonts w:ascii="Times New Roman" w:hAnsi="Times New Roman"/>
                          <w:b w:val="0"/>
                          <w:i w:val="0"/>
                          <w:caps/>
                          <w:sz w:val="24"/>
                          <w:szCs w:val="24"/>
                          <w:vertAlign w:val="superscript"/>
                          <w:lang w:val="es-MX"/>
                        </w:rPr>
                        <w:t>o</w:t>
                      </w:r>
                      <w:r w:rsidRPr="006A1883">
                        <w:rPr>
                          <w:rFonts w:ascii="Times New Roman" w:hAnsi="Times New Roman"/>
                          <w:b w:val="0"/>
                          <w:i w:val="0"/>
                          <w:caps/>
                          <w:sz w:val="24"/>
                          <w:szCs w:val="24"/>
                          <w:lang w:val="es-MX"/>
                        </w:rPr>
                        <w:t xml:space="preserve"> GradOs </w:t>
                      </w:r>
                      <w:r w:rsidRPr="006A1883">
                        <w:rPr>
                          <w:rFonts w:ascii="Times New Roman" w:hAnsi="Times New Roman"/>
                          <w:b w:val="0"/>
                          <w:i w:val="0"/>
                          <w:sz w:val="24"/>
                          <w:lang w:val="es-MX"/>
                        </w:rPr>
                        <w:t>~</w:t>
                      </w:r>
                      <w:r w:rsidRPr="006A1883">
                        <w:rPr>
                          <w:rFonts w:ascii="Times New Roman" w:hAnsi="Times New Roman"/>
                          <w:b w:val="0"/>
                          <w:i w:val="0"/>
                          <w:sz w:val="24"/>
                          <w:szCs w:val="24"/>
                          <w:lang w:val="es-MX"/>
                        </w:rPr>
                        <w:t xml:space="preserve"> 8:00 – 12:30 p.m.</w:t>
                      </w:r>
                      <w:r>
                        <w:rPr>
                          <w:rFonts w:ascii="Times New Roman" w:hAnsi="Times New Roman"/>
                          <w:b w:val="0"/>
                          <w:i w:val="0"/>
                          <w:sz w:val="24"/>
                          <w:szCs w:val="24"/>
                          <w:lang w:val="es-MX"/>
                        </w:rPr>
                        <w:t xml:space="preserve"> </w:t>
                      </w:r>
                    </w:p>
                    <w:p w14:paraId="4EAA77A4" w14:textId="391F5EF8" w:rsidR="00D91463" w:rsidRPr="00457B54" w:rsidRDefault="00D91463" w:rsidP="009F3CFF">
                      <w:pPr>
                        <w:pStyle w:val="Heading2"/>
                        <w:pBdr>
                          <w:top w:val="single" w:sz="4" w:space="12" w:color="auto"/>
                          <w:left w:val="single" w:sz="4" w:space="4" w:color="auto"/>
                          <w:bottom w:val="single" w:sz="4" w:space="1" w:color="auto"/>
                          <w:right w:val="single" w:sz="4" w:space="4" w:color="auto"/>
                        </w:pBdr>
                        <w:tabs>
                          <w:tab w:val="left" w:pos="6300"/>
                        </w:tabs>
                        <w:spacing w:before="0"/>
                        <w:jc w:val="center"/>
                        <w:rPr>
                          <w:rFonts w:ascii="Times New Roman" w:hAnsi="Times New Roman"/>
                          <w:b w:val="0"/>
                          <w:i w:val="0"/>
                          <w:sz w:val="24"/>
                          <w:szCs w:val="24"/>
                          <w:lang w:val="es-MX"/>
                        </w:rPr>
                      </w:pPr>
                      <w:r w:rsidRPr="00457B54">
                        <w:rPr>
                          <w:rFonts w:ascii="Times New Roman" w:hAnsi="Times New Roman"/>
                          <w:b w:val="0"/>
                          <w:i w:val="0"/>
                          <w:caps/>
                          <w:sz w:val="24"/>
                          <w:szCs w:val="24"/>
                          <w:lang w:val="es-MX"/>
                        </w:rPr>
                        <w:t xml:space="preserve">Academia - cougar academy ~ 12:30 – 6: 00 </w:t>
                      </w:r>
                      <w:r w:rsidRPr="00457B54">
                        <w:rPr>
                          <w:rFonts w:ascii="Times New Roman" w:hAnsi="Times New Roman"/>
                          <w:b w:val="0"/>
                          <w:i w:val="0"/>
                          <w:sz w:val="24"/>
                          <w:szCs w:val="24"/>
                          <w:lang w:val="es-MX"/>
                        </w:rPr>
                        <w:t>p.m.</w:t>
                      </w:r>
                    </w:p>
                    <w:p w14:paraId="7CBCAB43" w14:textId="77777777" w:rsidR="00D91463" w:rsidRPr="00457B54" w:rsidRDefault="00D91463" w:rsidP="009F3CFF">
                      <w:pPr>
                        <w:pBdr>
                          <w:top w:val="single" w:sz="4" w:space="12" w:color="auto"/>
                          <w:left w:val="single" w:sz="4" w:space="4" w:color="auto"/>
                          <w:bottom w:val="single" w:sz="4" w:space="1" w:color="auto"/>
                          <w:right w:val="single" w:sz="4" w:space="4" w:color="auto"/>
                        </w:pBdr>
                        <w:rPr>
                          <w:lang w:val="es-MX"/>
                        </w:rPr>
                      </w:pPr>
                    </w:p>
                    <w:p w14:paraId="6D031DA0" w14:textId="5E2437F9" w:rsidR="00D91463" w:rsidRPr="00B40EFB" w:rsidRDefault="00D91463" w:rsidP="009F3CFF">
                      <w:pPr>
                        <w:pBdr>
                          <w:top w:val="single" w:sz="4" w:space="12" w:color="auto"/>
                          <w:left w:val="single" w:sz="4" w:space="4" w:color="auto"/>
                          <w:bottom w:val="single" w:sz="4" w:space="1" w:color="auto"/>
                          <w:right w:val="single" w:sz="4" w:space="4" w:color="auto"/>
                        </w:pBdr>
                        <w:tabs>
                          <w:tab w:val="left" w:pos="2250"/>
                        </w:tabs>
                        <w:rPr>
                          <w:sz w:val="24"/>
                          <w:szCs w:val="24"/>
                          <w:lang w:val="es-MX"/>
                        </w:rPr>
                      </w:pPr>
                      <w:r w:rsidRPr="00457B54">
                        <w:rPr>
                          <w:sz w:val="28"/>
                          <w:lang w:val="es-MX"/>
                        </w:rPr>
                        <w:tab/>
                      </w:r>
                      <w:r w:rsidRPr="00457B54">
                        <w:rPr>
                          <w:sz w:val="24"/>
                          <w:szCs w:val="24"/>
                          <w:lang w:val="es-MX"/>
                        </w:rPr>
                        <w:t>21 de ago.</w:t>
                      </w:r>
                      <w:r w:rsidRPr="00457B54">
                        <w:rPr>
                          <w:sz w:val="24"/>
                          <w:szCs w:val="24"/>
                          <w:lang w:val="es-MX"/>
                        </w:rPr>
                        <w:tab/>
                      </w:r>
                      <w:r w:rsidRPr="00457B54">
                        <w:rPr>
                          <w:sz w:val="24"/>
                          <w:szCs w:val="24"/>
                          <w:lang w:val="es-MX"/>
                        </w:rPr>
                        <w:tab/>
                      </w:r>
                      <w:r w:rsidRPr="00457B54">
                        <w:rPr>
                          <w:sz w:val="24"/>
                          <w:szCs w:val="24"/>
                          <w:lang w:val="es-MX"/>
                        </w:rPr>
                        <w:tab/>
                      </w:r>
                      <w:r w:rsidRPr="00B40EFB">
                        <w:rPr>
                          <w:sz w:val="24"/>
                          <w:szCs w:val="24"/>
                          <w:lang w:val="es-MX"/>
                        </w:rPr>
                        <w:t>5 de marzo</w:t>
                      </w:r>
                    </w:p>
                    <w:p w14:paraId="2B947FBB" w14:textId="2E843C4D" w:rsidR="00D91463" w:rsidRPr="00B40EFB" w:rsidRDefault="00D91463" w:rsidP="009F3CFF">
                      <w:pPr>
                        <w:pBdr>
                          <w:top w:val="single" w:sz="4" w:space="12" w:color="auto"/>
                          <w:left w:val="single" w:sz="4" w:space="4" w:color="auto"/>
                          <w:bottom w:val="single" w:sz="4" w:space="1" w:color="auto"/>
                          <w:right w:val="single" w:sz="4" w:space="4" w:color="auto"/>
                        </w:pBdr>
                        <w:tabs>
                          <w:tab w:val="left" w:pos="2250"/>
                        </w:tabs>
                        <w:rPr>
                          <w:sz w:val="24"/>
                          <w:szCs w:val="24"/>
                          <w:lang w:val="es-MX"/>
                        </w:rPr>
                      </w:pPr>
                      <w:r w:rsidRPr="00B40EFB">
                        <w:rPr>
                          <w:sz w:val="24"/>
                          <w:szCs w:val="24"/>
                          <w:lang w:val="es-MX"/>
                        </w:rPr>
                        <w:tab/>
                        <w:t>11 de sept.</w:t>
                      </w:r>
                      <w:r w:rsidRPr="00B40EFB">
                        <w:rPr>
                          <w:sz w:val="24"/>
                          <w:szCs w:val="24"/>
                          <w:lang w:val="es-MX"/>
                        </w:rPr>
                        <w:tab/>
                      </w:r>
                      <w:r w:rsidRPr="00B40EFB">
                        <w:rPr>
                          <w:sz w:val="24"/>
                          <w:szCs w:val="24"/>
                          <w:lang w:val="es-MX"/>
                        </w:rPr>
                        <w:tab/>
                      </w:r>
                      <w:r w:rsidRPr="00B40EFB">
                        <w:rPr>
                          <w:sz w:val="24"/>
                          <w:szCs w:val="24"/>
                          <w:lang w:val="es-MX"/>
                        </w:rPr>
                        <w:tab/>
                        <w:t>25 de marzo</w:t>
                      </w:r>
                    </w:p>
                    <w:p w14:paraId="7AF50577" w14:textId="220A1E95" w:rsidR="00D91463" w:rsidRPr="00B40EFB" w:rsidRDefault="00D91463" w:rsidP="009F3CFF">
                      <w:pPr>
                        <w:pBdr>
                          <w:top w:val="single" w:sz="4" w:space="12" w:color="auto"/>
                          <w:left w:val="single" w:sz="4" w:space="4" w:color="auto"/>
                          <w:bottom w:val="single" w:sz="4" w:space="1" w:color="auto"/>
                          <w:right w:val="single" w:sz="4" w:space="4" w:color="auto"/>
                        </w:pBdr>
                        <w:tabs>
                          <w:tab w:val="left" w:pos="2250"/>
                        </w:tabs>
                        <w:rPr>
                          <w:sz w:val="24"/>
                          <w:szCs w:val="24"/>
                          <w:lang w:val="es-MX"/>
                        </w:rPr>
                      </w:pPr>
                      <w:r w:rsidRPr="00B40EFB">
                        <w:rPr>
                          <w:sz w:val="24"/>
                          <w:szCs w:val="24"/>
                          <w:lang w:val="es-MX"/>
                        </w:rPr>
                        <w:tab/>
                        <w:t>2 de oct.</w:t>
                      </w:r>
                      <w:r w:rsidRPr="00B40EFB">
                        <w:rPr>
                          <w:sz w:val="24"/>
                          <w:szCs w:val="24"/>
                          <w:lang w:val="es-MX"/>
                        </w:rPr>
                        <w:tab/>
                      </w:r>
                      <w:r w:rsidRPr="00B40EFB">
                        <w:rPr>
                          <w:sz w:val="24"/>
                          <w:szCs w:val="24"/>
                          <w:lang w:val="es-MX"/>
                        </w:rPr>
                        <w:tab/>
                      </w:r>
                      <w:r w:rsidRPr="00B40EFB">
                        <w:rPr>
                          <w:sz w:val="24"/>
                          <w:szCs w:val="24"/>
                          <w:lang w:val="es-MX"/>
                        </w:rPr>
                        <w:tab/>
                        <w:t xml:space="preserve">27 de abril </w:t>
                      </w:r>
                    </w:p>
                    <w:p w14:paraId="24DFB2F3" w14:textId="7943EDFA" w:rsidR="00D91463" w:rsidRPr="00B40EFB" w:rsidRDefault="00D91463" w:rsidP="009F3CFF">
                      <w:pPr>
                        <w:pBdr>
                          <w:top w:val="single" w:sz="4" w:space="12" w:color="auto"/>
                          <w:left w:val="single" w:sz="4" w:space="4" w:color="auto"/>
                          <w:bottom w:val="single" w:sz="4" w:space="1" w:color="auto"/>
                          <w:right w:val="single" w:sz="4" w:space="4" w:color="auto"/>
                        </w:pBdr>
                        <w:tabs>
                          <w:tab w:val="left" w:pos="2250"/>
                        </w:tabs>
                        <w:rPr>
                          <w:sz w:val="24"/>
                          <w:szCs w:val="24"/>
                          <w:lang w:val="es-MX"/>
                        </w:rPr>
                      </w:pPr>
                      <w:r w:rsidRPr="00B40EFB">
                        <w:rPr>
                          <w:sz w:val="24"/>
                          <w:szCs w:val="24"/>
                          <w:lang w:val="es-MX"/>
                        </w:rPr>
                        <w:tab/>
                        <w:t>20 de oct.</w:t>
                      </w:r>
                      <w:r w:rsidRPr="00B40EFB">
                        <w:rPr>
                          <w:sz w:val="24"/>
                          <w:szCs w:val="24"/>
                          <w:lang w:val="es-MX"/>
                        </w:rPr>
                        <w:tab/>
                      </w:r>
                      <w:r w:rsidRPr="00B40EFB">
                        <w:rPr>
                          <w:sz w:val="24"/>
                          <w:szCs w:val="24"/>
                          <w:lang w:val="es-MX"/>
                        </w:rPr>
                        <w:tab/>
                      </w:r>
                      <w:r w:rsidRPr="00B40EFB">
                        <w:rPr>
                          <w:sz w:val="24"/>
                          <w:szCs w:val="24"/>
                          <w:lang w:val="es-MX"/>
                        </w:rPr>
                        <w:tab/>
                        <w:t>25 de mayo</w:t>
                      </w:r>
                    </w:p>
                    <w:p w14:paraId="34E0CC8D" w14:textId="3ADF2B1B" w:rsidR="00D91463" w:rsidRPr="00B40EFB" w:rsidRDefault="00D91463" w:rsidP="009F3CFF">
                      <w:pPr>
                        <w:pBdr>
                          <w:top w:val="single" w:sz="4" w:space="12" w:color="auto"/>
                          <w:left w:val="single" w:sz="4" w:space="4" w:color="auto"/>
                          <w:bottom w:val="single" w:sz="4" w:space="1" w:color="auto"/>
                          <w:right w:val="single" w:sz="4" w:space="4" w:color="auto"/>
                        </w:pBdr>
                        <w:tabs>
                          <w:tab w:val="left" w:pos="2250"/>
                        </w:tabs>
                        <w:rPr>
                          <w:sz w:val="24"/>
                          <w:szCs w:val="24"/>
                          <w:lang w:val="es-MX"/>
                        </w:rPr>
                      </w:pPr>
                      <w:r w:rsidRPr="00B40EFB">
                        <w:rPr>
                          <w:sz w:val="24"/>
                          <w:szCs w:val="24"/>
                          <w:lang w:val="es-MX"/>
                        </w:rPr>
                        <w:tab/>
                        <w:t>20 de nov.</w:t>
                      </w:r>
                      <w:r w:rsidRPr="00B40EFB">
                        <w:rPr>
                          <w:sz w:val="24"/>
                          <w:szCs w:val="24"/>
                          <w:lang w:val="es-MX"/>
                        </w:rPr>
                        <w:tab/>
                      </w:r>
                      <w:r w:rsidRPr="00B40EFB">
                        <w:rPr>
                          <w:sz w:val="24"/>
                          <w:szCs w:val="24"/>
                          <w:lang w:val="es-MX"/>
                        </w:rPr>
                        <w:tab/>
                      </w:r>
                      <w:r w:rsidRPr="00B40EFB">
                        <w:rPr>
                          <w:sz w:val="24"/>
                          <w:szCs w:val="24"/>
                          <w:lang w:val="es-MX"/>
                        </w:rPr>
                        <w:tab/>
                        <w:t>28 de mayo (</w:t>
                      </w:r>
                      <w:r>
                        <w:rPr>
                          <w:sz w:val="24"/>
                          <w:szCs w:val="24"/>
                          <w:lang w:val="es-MX"/>
                        </w:rPr>
                        <w:t>ú</w:t>
                      </w:r>
                      <w:r w:rsidRPr="00B40EFB">
                        <w:rPr>
                          <w:sz w:val="24"/>
                          <w:szCs w:val="24"/>
                          <w:lang w:val="es-MX"/>
                        </w:rPr>
                        <w:t xml:space="preserve">ltimo día ciclo escolar D) </w:t>
                      </w:r>
                    </w:p>
                    <w:p w14:paraId="2F140082" w14:textId="030DC82E" w:rsidR="00D91463" w:rsidRPr="00B40EFB" w:rsidRDefault="00D91463" w:rsidP="009F3CFF">
                      <w:pPr>
                        <w:pBdr>
                          <w:top w:val="single" w:sz="4" w:space="12" w:color="auto"/>
                          <w:left w:val="single" w:sz="4" w:space="4" w:color="auto"/>
                          <w:bottom w:val="single" w:sz="4" w:space="1" w:color="auto"/>
                          <w:right w:val="single" w:sz="4" w:space="4" w:color="auto"/>
                        </w:pBdr>
                        <w:tabs>
                          <w:tab w:val="left" w:pos="2250"/>
                        </w:tabs>
                        <w:rPr>
                          <w:sz w:val="24"/>
                          <w:szCs w:val="24"/>
                          <w:lang w:val="es-MX"/>
                        </w:rPr>
                      </w:pPr>
                      <w:r w:rsidRPr="00B40EFB">
                        <w:rPr>
                          <w:sz w:val="24"/>
                          <w:szCs w:val="24"/>
                          <w:lang w:val="es-MX"/>
                        </w:rPr>
                        <w:tab/>
                        <w:t>22 de dic.</w:t>
                      </w:r>
                      <w:r w:rsidRPr="00B40EFB">
                        <w:rPr>
                          <w:sz w:val="24"/>
                          <w:szCs w:val="24"/>
                          <w:lang w:val="es-MX"/>
                        </w:rPr>
                        <w:tab/>
                      </w:r>
                      <w:r w:rsidRPr="00B40EFB">
                        <w:rPr>
                          <w:sz w:val="24"/>
                          <w:szCs w:val="24"/>
                          <w:lang w:val="es-MX"/>
                        </w:rPr>
                        <w:tab/>
                      </w:r>
                      <w:r w:rsidRPr="00B40EFB">
                        <w:rPr>
                          <w:sz w:val="24"/>
                          <w:szCs w:val="24"/>
                          <w:lang w:val="es-MX"/>
                        </w:rPr>
                        <w:tab/>
                        <w:t>25 de junio (</w:t>
                      </w:r>
                      <w:r>
                        <w:rPr>
                          <w:sz w:val="24"/>
                          <w:szCs w:val="24"/>
                          <w:lang w:val="es-MX"/>
                        </w:rPr>
                        <w:t>ú</w:t>
                      </w:r>
                      <w:r w:rsidRPr="00B40EFB">
                        <w:rPr>
                          <w:sz w:val="24"/>
                          <w:szCs w:val="24"/>
                          <w:lang w:val="es-MX"/>
                        </w:rPr>
                        <w:t>ltimo día escolar ciclos escolares A, B, C)</w:t>
                      </w:r>
                    </w:p>
                    <w:p w14:paraId="2D64596A" w14:textId="7AC1B226" w:rsidR="00D91463" w:rsidRPr="00B40EFB" w:rsidRDefault="00D91463" w:rsidP="009F3CFF">
                      <w:pPr>
                        <w:pBdr>
                          <w:top w:val="single" w:sz="4" w:space="12" w:color="auto"/>
                          <w:left w:val="single" w:sz="4" w:space="4" w:color="auto"/>
                          <w:bottom w:val="single" w:sz="4" w:space="1" w:color="auto"/>
                          <w:right w:val="single" w:sz="4" w:space="4" w:color="auto"/>
                        </w:pBdr>
                        <w:tabs>
                          <w:tab w:val="left" w:pos="2250"/>
                        </w:tabs>
                        <w:rPr>
                          <w:sz w:val="24"/>
                          <w:szCs w:val="24"/>
                          <w:lang w:val="es-MX"/>
                        </w:rPr>
                      </w:pPr>
                      <w:r w:rsidRPr="00B40EFB">
                        <w:rPr>
                          <w:sz w:val="24"/>
                          <w:szCs w:val="24"/>
                          <w:lang w:val="es-MX"/>
                        </w:rPr>
                        <w:tab/>
                        <w:t xml:space="preserve">29 de ene. </w:t>
                      </w:r>
                      <w:r w:rsidRPr="00B40EFB">
                        <w:rPr>
                          <w:sz w:val="24"/>
                          <w:szCs w:val="24"/>
                          <w:lang w:val="es-MX"/>
                        </w:rPr>
                        <w:tab/>
                      </w:r>
                      <w:r w:rsidRPr="00B40EFB">
                        <w:rPr>
                          <w:sz w:val="24"/>
                          <w:szCs w:val="24"/>
                          <w:lang w:val="es-MX"/>
                        </w:rPr>
                        <w:tab/>
                      </w:r>
                      <w:r w:rsidRPr="00B40EFB">
                        <w:rPr>
                          <w:sz w:val="24"/>
                          <w:szCs w:val="24"/>
                          <w:lang w:val="es-MX"/>
                        </w:rPr>
                        <w:tab/>
                      </w:r>
                    </w:p>
                    <w:p w14:paraId="7DC6F758" w14:textId="77777777" w:rsidR="00D91463" w:rsidRPr="003F7DA9" w:rsidRDefault="00D91463" w:rsidP="009F3CFF">
                      <w:pPr>
                        <w:ind w:firstLine="720"/>
                        <w:rPr>
                          <w:sz w:val="24"/>
                          <w:szCs w:val="24"/>
                        </w:rPr>
                      </w:pPr>
                      <w:r w:rsidRPr="003F7DA9">
                        <w:rPr>
                          <w:sz w:val="24"/>
                          <w:szCs w:val="24"/>
                        </w:rPr>
                        <w:tab/>
                      </w:r>
                      <w:r w:rsidRPr="003F7DA9">
                        <w:rPr>
                          <w:sz w:val="24"/>
                          <w:szCs w:val="24"/>
                        </w:rPr>
                        <w:tab/>
                      </w:r>
                      <w:r w:rsidRPr="003F7DA9">
                        <w:rPr>
                          <w:sz w:val="24"/>
                          <w:szCs w:val="24"/>
                        </w:rPr>
                        <w:tab/>
                      </w:r>
                    </w:p>
                    <w:p w14:paraId="550BE1E1" w14:textId="77777777" w:rsidR="00D91463" w:rsidRDefault="00D91463" w:rsidP="009F3CFF"/>
                    <w:p w14:paraId="43E558C5" w14:textId="77777777" w:rsidR="00D91463" w:rsidRDefault="00D91463" w:rsidP="009F3CFF"/>
                  </w:txbxContent>
                </v:textbox>
                <w10:wrap anchorx="page"/>
              </v:shape>
            </w:pict>
          </mc:Fallback>
        </mc:AlternateContent>
      </w:r>
    </w:p>
    <w:p w14:paraId="130358CF" w14:textId="77777777" w:rsidR="009F3CFF" w:rsidRPr="009A16F0" w:rsidRDefault="009F3CFF" w:rsidP="009F3CFF">
      <w:pPr>
        <w:rPr>
          <w:lang w:val="es-MX"/>
        </w:rPr>
      </w:pPr>
    </w:p>
    <w:p w14:paraId="0272C43C" w14:textId="77777777" w:rsidR="009F3CFF" w:rsidRPr="009A16F0" w:rsidRDefault="009F3CFF" w:rsidP="009F3CFF">
      <w:pPr>
        <w:rPr>
          <w:sz w:val="16"/>
          <w:szCs w:val="16"/>
          <w:lang w:val="es-MX"/>
        </w:rPr>
      </w:pPr>
    </w:p>
    <w:p w14:paraId="07DEECC5" w14:textId="77777777" w:rsidR="009F3CFF" w:rsidRPr="009A16F0" w:rsidRDefault="009F3CFF" w:rsidP="009F3CFF">
      <w:pPr>
        <w:pStyle w:val="Heading1"/>
        <w:rPr>
          <w:szCs w:val="24"/>
          <w:lang w:val="es-MX"/>
        </w:rPr>
      </w:pPr>
    </w:p>
    <w:p w14:paraId="0E2DF32D" w14:textId="77777777" w:rsidR="009F3CFF" w:rsidRPr="009A16F0" w:rsidRDefault="009F3CFF" w:rsidP="009F3CFF">
      <w:pPr>
        <w:rPr>
          <w:lang w:val="es-MX"/>
        </w:rPr>
      </w:pPr>
    </w:p>
    <w:p w14:paraId="13D6B2E6" w14:textId="77777777" w:rsidR="009F3CFF" w:rsidRPr="009A16F0" w:rsidRDefault="009F3CFF" w:rsidP="009F3CFF">
      <w:pPr>
        <w:rPr>
          <w:lang w:val="es-MX"/>
        </w:rPr>
      </w:pPr>
    </w:p>
    <w:p w14:paraId="2E99D691" w14:textId="77777777" w:rsidR="009F3CFF" w:rsidRPr="009A16F0" w:rsidRDefault="009F3CFF" w:rsidP="009F3CFF">
      <w:pPr>
        <w:rPr>
          <w:lang w:val="es-MX"/>
        </w:rPr>
      </w:pPr>
    </w:p>
    <w:p w14:paraId="5EC952ED" w14:textId="77777777" w:rsidR="009F3CFF" w:rsidRPr="009A16F0" w:rsidRDefault="009F3CFF" w:rsidP="009F3CFF">
      <w:pPr>
        <w:rPr>
          <w:lang w:val="es-MX"/>
        </w:rPr>
      </w:pPr>
    </w:p>
    <w:p w14:paraId="6C7F32E9" w14:textId="77777777" w:rsidR="009F3CFF" w:rsidRPr="009A16F0" w:rsidRDefault="009F3CFF" w:rsidP="009F3CFF">
      <w:pPr>
        <w:rPr>
          <w:lang w:val="es-MX"/>
        </w:rPr>
      </w:pPr>
    </w:p>
    <w:p w14:paraId="66D110E0" w14:textId="77777777" w:rsidR="009F3CFF" w:rsidRPr="009A16F0" w:rsidRDefault="009F3CFF" w:rsidP="009F3CFF">
      <w:pPr>
        <w:pStyle w:val="Heading1"/>
        <w:tabs>
          <w:tab w:val="left" w:pos="4230"/>
        </w:tabs>
        <w:jc w:val="left"/>
        <w:rPr>
          <w:szCs w:val="24"/>
          <w:lang w:val="es-MX"/>
        </w:rPr>
      </w:pPr>
    </w:p>
    <w:p w14:paraId="7D814181" w14:textId="77777777" w:rsidR="009F3CFF" w:rsidRPr="009A16F0" w:rsidRDefault="009F3CFF" w:rsidP="009F3CFF">
      <w:pPr>
        <w:pStyle w:val="Heading1"/>
        <w:tabs>
          <w:tab w:val="left" w:pos="4230"/>
        </w:tabs>
        <w:jc w:val="left"/>
        <w:rPr>
          <w:sz w:val="8"/>
          <w:szCs w:val="24"/>
          <w:lang w:val="es-MX"/>
        </w:rPr>
      </w:pPr>
    </w:p>
    <w:p w14:paraId="62BAF3CA" w14:textId="77777777" w:rsidR="009F3CFF" w:rsidRPr="009A16F0" w:rsidRDefault="009F3CFF" w:rsidP="009F3CFF">
      <w:pPr>
        <w:pStyle w:val="Heading1"/>
        <w:tabs>
          <w:tab w:val="left" w:pos="4140"/>
        </w:tabs>
        <w:jc w:val="left"/>
        <w:rPr>
          <w:szCs w:val="24"/>
          <w:u w:val="single"/>
          <w:lang w:val="es-MX"/>
        </w:rPr>
      </w:pPr>
      <w:r w:rsidRPr="009A16F0">
        <w:rPr>
          <w:szCs w:val="24"/>
          <w:lang w:val="es-MX"/>
        </w:rPr>
        <w:tab/>
      </w:r>
      <w:r w:rsidRPr="009A16F0">
        <w:rPr>
          <w:szCs w:val="24"/>
          <w:u w:val="single"/>
          <w:lang w:val="es-MX"/>
        </w:rPr>
        <w:t>REPORT CARDS</w:t>
      </w:r>
    </w:p>
    <w:p w14:paraId="39276506" w14:textId="77777777" w:rsidR="009F3CFF" w:rsidRPr="009A16F0" w:rsidRDefault="009F3CFF" w:rsidP="009F3CFF">
      <w:pPr>
        <w:pStyle w:val="Heading2"/>
        <w:jc w:val="center"/>
        <w:rPr>
          <w:rFonts w:ascii="Times New Roman" w:hAnsi="Times New Roman"/>
          <w:i w:val="0"/>
          <w:caps/>
          <w:szCs w:val="24"/>
          <w:u w:val="single"/>
          <w:lang w:val="es-MX"/>
        </w:rPr>
      </w:pPr>
    </w:p>
    <w:p w14:paraId="375B6C73" w14:textId="77777777" w:rsidR="009F3CFF" w:rsidRPr="009A16F0" w:rsidRDefault="009F3CFF" w:rsidP="009F3CFF">
      <w:pPr>
        <w:pStyle w:val="Heading2"/>
        <w:jc w:val="center"/>
        <w:rPr>
          <w:rFonts w:ascii="Times New Roman" w:hAnsi="Times New Roman"/>
          <w:i w:val="0"/>
          <w:caps/>
          <w:szCs w:val="24"/>
          <w:u w:val="single"/>
          <w:lang w:val="es-MX"/>
        </w:rPr>
      </w:pPr>
    </w:p>
    <w:p w14:paraId="495C4660" w14:textId="257C02A6" w:rsidR="009F3CFF" w:rsidRPr="009A16F0" w:rsidRDefault="009F3CFF" w:rsidP="009F3CFF">
      <w:pPr>
        <w:pStyle w:val="Heading2"/>
        <w:jc w:val="center"/>
        <w:rPr>
          <w:rFonts w:ascii="Times New Roman" w:hAnsi="Times New Roman"/>
          <w:i w:val="0"/>
          <w:caps/>
          <w:szCs w:val="24"/>
          <w:u w:val="single"/>
          <w:lang w:val="es-MX"/>
        </w:rPr>
      </w:pPr>
      <w:r w:rsidRPr="009A16F0">
        <w:rPr>
          <w:rFonts w:ascii="Times New Roman" w:hAnsi="Times New Roman"/>
          <w:i w:val="0"/>
          <w:caps/>
          <w:szCs w:val="24"/>
          <w:u w:val="single"/>
          <w:lang w:val="es-MX"/>
        </w:rPr>
        <w:t xml:space="preserve">No </w:t>
      </w:r>
      <w:r w:rsidR="00B40EFB" w:rsidRPr="009A16F0">
        <w:rPr>
          <w:rFonts w:ascii="Times New Roman" w:hAnsi="Times New Roman"/>
          <w:i w:val="0"/>
          <w:caps/>
          <w:szCs w:val="24"/>
          <w:u w:val="single"/>
          <w:lang w:val="es-MX"/>
        </w:rPr>
        <w:t xml:space="preserve">Hay academia </w:t>
      </w:r>
      <w:r w:rsidRPr="009A16F0">
        <w:rPr>
          <w:rFonts w:ascii="Times New Roman" w:hAnsi="Times New Roman"/>
          <w:i w:val="0"/>
          <w:caps/>
          <w:szCs w:val="24"/>
          <w:u w:val="single"/>
          <w:lang w:val="es-MX"/>
        </w:rPr>
        <w:t xml:space="preserve">cougar </w:t>
      </w:r>
    </w:p>
    <w:p w14:paraId="7404BF77" w14:textId="038B2EA8" w:rsidR="009F3CFF" w:rsidRPr="009A16F0" w:rsidRDefault="009F3CFF" w:rsidP="009F3CFF">
      <w:pPr>
        <w:pStyle w:val="Heading2"/>
        <w:jc w:val="center"/>
        <w:rPr>
          <w:rFonts w:ascii="Times New Roman" w:hAnsi="Times New Roman"/>
          <w:b w:val="0"/>
          <w:i w:val="0"/>
          <w:sz w:val="24"/>
          <w:szCs w:val="24"/>
          <w:lang w:val="es-MX"/>
        </w:rPr>
      </w:pPr>
      <w:r w:rsidRPr="009A16F0">
        <w:rPr>
          <w:rFonts w:ascii="Times New Roman" w:hAnsi="Times New Roman"/>
          <w:b w:val="0"/>
          <w:i w:val="0"/>
          <w:sz w:val="24"/>
          <w:szCs w:val="24"/>
          <w:lang w:val="es-MX"/>
        </w:rPr>
        <w:t>22</w:t>
      </w:r>
      <w:r w:rsidR="00B40EFB" w:rsidRPr="009A16F0">
        <w:rPr>
          <w:rFonts w:ascii="Times New Roman" w:hAnsi="Times New Roman"/>
          <w:b w:val="0"/>
          <w:i w:val="0"/>
          <w:sz w:val="24"/>
          <w:szCs w:val="24"/>
          <w:lang w:val="es-MX"/>
        </w:rPr>
        <w:t xml:space="preserve"> de dic. </w:t>
      </w:r>
      <w:r w:rsidRPr="009A16F0">
        <w:rPr>
          <w:rFonts w:ascii="Times New Roman" w:hAnsi="Times New Roman"/>
          <w:b w:val="0"/>
          <w:i w:val="0"/>
          <w:sz w:val="24"/>
          <w:szCs w:val="24"/>
          <w:lang w:val="es-MX"/>
        </w:rPr>
        <w:t>●   20</w:t>
      </w:r>
      <w:r w:rsidR="00B40EFB" w:rsidRPr="009A16F0">
        <w:rPr>
          <w:rFonts w:ascii="Times New Roman" w:hAnsi="Times New Roman"/>
          <w:b w:val="0"/>
          <w:i w:val="0"/>
          <w:sz w:val="24"/>
          <w:szCs w:val="24"/>
          <w:lang w:val="es-MX"/>
        </w:rPr>
        <w:t xml:space="preserve"> de nov</w:t>
      </w:r>
      <w:r w:rsidR="00AD1612" w:rsidRPr="009A16F0">
        <w:rPr>
          <w:rFonts w:ascii="Times New Roman" w:hAnsi="Times New Roman"/>
          <w:b w:val="0"/>
          <w:i w:val="0"/>
          <w:sz w:val="24"/>
          <w:szCs w:val="24"/>
          <w:lang w:val="es-MX"/>
        </w:rPr>
        <w:t>.</w:t>
      </w:r>
      <w:r w:rsidRPr="009A16F0">
        <w:rPr>
          <w:rFonts w:ascii="Times New Roman" w:hAnsi="Times New Roman"/>
          <w:b w:val="0"/>
          <w:i w:val="0"/>
          <w:sz w:val="24"/>
          <w:szCs w:val="24"/>
          <w:lang w:val="es-MX"/>
        </w:rPr>
        <w:t xml:space="preserve">   ●   25</w:t>
      </w:r>
      <w:r w:rsidR="00B40EFB" w:rsidRPr="009A16F0">
        <w:rPr>
          <w:rFonts w:ascii="Times New Roman" w:hAnsi="Times New Roman"/>
          <w:b w:val="0"/>
          <w:i w:val="0"/>
          <w:sz w:val="24"/>
          <w:szCs w:val="24"/>
          <w:lang w:val="es-MX"/>
        </w:rPr>
        <w:t xml:space="preserve"> de junio</w:t>
      </w:r>
    </w:p>
    <w:p w14:paraId="75323C53" w14:textId="7D617EB0" w:rsidR="009F3CFF" w:rsidRPr="009A16F0" w:rsidRDefault="009F3CFF" w:rsidP="009F3CFF">
      <w:pPr>
        <w:pStyle w:val="Heading2"/>
        <w:jc w:val="center"/>
        <w:rPr>
          <w:rFonts w:ascii="Times New Roman" w:hAnsi="Times New Roman"/>
          <w:b w:val="0"/>
          <w:i w:val="0"/>
          <w:caps/>
          <w:szCs w:val="24"/>
          <w:u w:val="single"/>
          <w:lang w:val="es-MX"/>
        </w:rPr>
      </w:pPr>
      <w:r w:rsidRPr="009A16F0">
        <w:rPr>
          <w:rFonts w:ascii="Times New Roman" w:hAnsi="Times New Roman"/>
          <w:i w:val="0"/>
          <w:caps/>
          <w:szCs w:val="24"/>
          <w:u w:val="single"/>
          <w:lang w:val="es-MX"/>
        </w:rPr>
        <w:t>REPORT</w:t>
      </w:r>
      <w:r w:rsidR="00D17186" w:rsidRPr="009A16F0">
        <w:rPr>
          <w:rFonts w:ascii="Times New Roman" w:hAnsi="Times New Roman"/>
          <w:i w:val="0"/>
          <w:caps/>
          <w:szCs w:val="24"/>
          <w:u w:val="single"/>
          <w:lang w:val="es-MX"/>
        </w:rPr>
        <w:t xml:space="preserve">E de calificaciones </w:t>
      </w:r>
    </w:p>
    <w:p w14:paraId="23414559" w14:textId="77777777" w:rsidR="009F3CFF" w:rsidRPr="009A16F0" w:rsidRDefault="009F3CFF" w:rsidP="009F3CFF">
      <w:pPr>
        <w:rPr>
          <w:lang w:val="es-MX"/>
        </w:rPr>
      </w:pP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572"/>
        <w:gridCol w:w="2956"/>
      </w:tblGrid>
      <w:tr w:rsidR="009F3CFF" w:rsidRPr="009A16F0" w14:paraId="0770767A" w14:textId="77777777" w:rsidTr="00D073A2">
        <w:trPr>
          <w:trHeight w:val="323"/>
        </w:trPr>
        <w:tc>
          <w:tcPr>
            <w:tcW w:w="2662" w:type="dxa"/>
            <w:shd w:val="clear" w:color="auto" w:fill="D9D9D9"/>
          </w:tcPr>
          <w:p w14:paraId="1A0E314A" w14:textId="4DFFDD89" w:rsidR="009F3CFF" w:rsidRPr="009A16F0" w:rsidRDefault="00B40EFB" w:rsidP="00D073A2">
            <w:pPr>
              <w:jc w:val="center"/>
              <w:rPr>
                <w:sz w:val="28"/>
                <w:szCs w:val="28"/>
                <w:lang w:val="es-MX"/>
              </w:rPr>
            </w:pPr>
            <w:r w:rsidRPr="009A16F0">
              <w:rPr>
                <w:sz w:val="28"/>
                <w:szCs w:val="28"/>
                <w:lang w:val="es-MX"/>
              </w:rPr>
              <w:t>Primer</w:t>
            </w:r>
            <w:r w:rsidR="009F3CFF" w:rsidRPr="009A16F0">
              <w:rPr>
                <w:sz w:val="28"/>
                <w:szCs w:val="28"/>
                <w:lang w:val="es-MX"/>
              </w:rPr>
              <w:t xml:space="preserve"> </w:t>
            </w:r>
            <w:r w:rsidRPr="009A16F0">
              <w:rPr>
                <w:sz w:val="28"/>
                <w:szCs w:val="28"/>
                <w:lang w:val="es-MX"/>
              </w:rPr>
              <w:t>Trimest</w:t>
            </w:r>
            <w:r w:rsidR="00D17186" w:rsidRPr="009A16F0">
              <w:rPr>
                <w:sz w:val="28"/>
                <w:szCs w:val="28"/>
                <w:lang w:val="es-MX"/>
              </w:rPr>
              <w:t>re</w:t>
            </w:r>
          </w:p>
        </w:tc>
        <w:tc>
          <w:tcPr>
            <w:tcW w:w="2572" w:type="dxa"/>
            <w:shd w:val="clear" w:color="auto" w:fill="D9D9D9"/>
          </w:tcPr>
          <w:p w14:paraId="2D85A213" w14:textId="09C94102" w:rsidR="009F3CFF" w:rsidRPr="009A16F0" w:rsidRDefault="009F3CFF" w:rsidP="00D073A2">
            <w:pPr>
              <w:jc w:val="center"/>
              <w:rPr>
                <w:sz w:val="28"/>
                <w:szCs w:val="28"/>
                <w:lang w:val="es-MX"/>
              </w:rPr>
            </w:pPr>
            <w:r w:rsidRPr="009A16F0">
              <w:rPr>
                <w:sz w:val="28"/>
                <w:szCs w:val="28"/>
                <w:lang w:val="es-MX"/>
              </w:rPr>
              <w:t>Se</w:t>
            </w:r>
            <w:r w:rsidR="00B40EFB" w:rsidRPr="009A16F0">
              <w:rPr>
                <w:sz w:val="28"/>
                <w:szCs w:val="28"/>
                <w:lang w:val="es-MX"/>
              </w:rPr>
              <w:t>gundo</w:t>
            </w:r>
            <w:r w:rsidRPr="009A16F0">
              <w:rPr>
                <w:sz w:val="28"/>
                <w:szCs w:val="28"/>
                <w:lang w:val="es-MX"/>
              </w:rPr>
              <w:t xml:space="preserve"> Trimest</w:t>
            </w:r>
            <w:r w:rsidR="00B40EFB" w:rsidRPr="009A16F0">
              <w:rPr>
                <w:sz w:val="28"/>
                <w:szCs w:val="28"/>
                <w:lang w:val="es-MX"/>
              </w:rPr>
              <w:t>re</w:t>
            </w:r>
          </w:p>
        </w:tc>
        <w:tc>
          <w:tcPr>
            <w:tcW w:w="2956" w:type="dxa"/>
            <w:shd w:val="clear" w:color="auto" w:fill="D9D9D9"/>
          </w:tcPr>
          <w:p w14:paraId="7AA78399" w14:textId="4AF68226" w:rsidR="009F3CFF" w:rsidRPr="009A16F0" w:rsidRDefault="009F3CFF" w:rsidP="00D073A2">
            <w:pPr>
              <w:jc w:val="center"/>
              <w:rPr>
                <w:sz w:val="28"/>
                <w:szCs w:val="28"/>
                <w:lang w:val="es-MX"/>
              </w:rPr>
            </w:pPr>
            <w:r w:rsidRPr="009A16F0">
              <w:rPr>
                <w:sz w:val="28"/>
                <w:szCs w:val="28"/>
                <w:lang w:val="es-MX"/>
              </w:rPr>
              <w:t>T</w:t>
            </w:r>
            <w:r w:rsidR="00B40EFB" w:rsidRPr="009A16F0">
              <w:rPr>
                <w:sz w:val="28"/>
                <w:szCs w:val="28"/>
                <w:lang w:val="es-MX"/>
              </w:rPr>
              <w:t>ercer</w:t>
            </w:r>
            <w:r w:rsidRPr="009A16F0">
              <w:rPr>
                <w:sz w:val="28"/>
                <w:szCs w:val="28"/>
                <w:lang w:val="es-MX"/>
              </w:rPr>
              <w:t xml:space="preserve"> Trimest</w:t>
            </w:r>
            <w:r w:rsidR="00B40EFB" w:rsidRPr="009A16F0">
              <w:rPr>
                <w:sz w:val="28"/>
                <w:szCs w:val="28"/>
                <w:lang w:val="es-MX"/>
              </w:rPr>
              <w:t>re</w:t>
            </w:r>
          </w:p>
        </w:tc>
      </w:tr>
      <w:tr w:rsidR="009F3CFF" w:rsidRPr="00E86F51" w14:paraId="773CA6E2" w14:textId="77777777" w:rsidTr="00D073A2">
        <w:tc>
          <w:tcPr>
            <w:tcW w:w="2662" w:type="dxa"/>
          </w:tcPr>
          <w:p w14:paraId="007DDD66" w14:textId="5F6162F2" w:rsidR="009F3CFF" w:rsidRPr="009A16F0" w:rsidRDefault="00B40EFB" w:rsidP="00D073A2">
            <w:pPr>
              <w:rPr>
                <w:sz w:val="22"/>
                <w:szCs w:val="22"/>
                <w:lang w:val="es-MX"/>
              </w:rPr>
            </w:pPr>
            <w:r w:rsidRPr="009A16F0">
              <w:rPr>
                <w:sz w:val="22"/>
                <w:szCs w:val="22"/>
                <w:lang w:val="es-MX"/>
              </w:rPr>
              <w:t xml:space="preserve">Ciclo </w:t>
            </w:r>
            <w:r w:rsidR="009F3CFF" w:rsidRPr="009A16F0">
              <w:rPr>
                <w:sz w:val="22"/>
                <w:szCs w:val="22"/>
                <w:lang w:val="es-MX"/>
              </w:rPr>
              <w:t>C:              11/13/20</w:t>
            </w:r>
          </w:p>
          <w:p w14:paraId="77A33292" w14:textId="7C159457" w:rsidR="009F3CFF" w:rsidRPr="009A16F0" w:rsidRDefault="00B40EFB" w:rsidP="00D073A2">
            <w:pPr>
              <w:rPr>
                <w:sz w:val="22"/>
                <w:szCs w:val="22"/>
                <w:lang w:val="es-MX"/>
              </w:rPr>
            </w:pPr>
            <w:r w:rsidRPr="009A16F0">
              <w:rPr>
                <w:sz w:val="22"/>
                <w:szCs w:val="22"/>
                <w:lang w:val="es-MX"/>
              </w:rPr>
              <w:t xml:space="preserve">Ciclos </w:t>
            </w:r>
            <w:r w:rsidR="009F3CFF" w:rsidRPr="009A16F0">
              <w:rPr>
                <w:sz w:val="22"/>
                <w:szCs w:val="22"/>
                <w:lang w:val="es-MX"/>
              </w:rPr>
              <w:t>B/D:        11/20/20</w:t>
            </w:r>
          </w:p>
          <w:p w14:paraId="4AD804CC" w14:textId="55ACD8D1" w:rsidR="009F3CFF" w:rsidRPr="009A16F0" w:rsidRDefault="00B40EFB" w:rsidP="00D073A2">
            <w:pPr>
              <w:rPr>
                <w:sz w:val="22"/>
                <w:szCs w:val="22"/>
                <w:lang w:val="es-MX"/>
              </w:rPr>
            </w:pPr>
            <w:r w:rsidRPr="009A16F0">
              <w:rPr>
                <w:sz w:val="22"/>
                <w:szCs w:val="22"/>
                <w:lang w:val="es-MX"/>
              </w:rPr>
              <w:t xml:space="preserve">Ciclo </w:t>
            </w:r>
            <w:r w:rsidR="009F3CFF" w:rsidRPr="009A16F0">
              <w:rPr>
                <w:sz w:val="22"/>
                <w:szCs w:val="22"/>
                <w:lang w:val="es-MX"/>
              </w:rPr>
              <w:t>A:             12/18/20</w:t>
            </w:r>
          </w:p>
        </w:tc>
        <w:tc>
          <w:tcPr>
            <w:tcW w:w="2572" w:type="dxa"/>
          </w:tcPr>
          <w:p w14:paraId="5C3CF1EE" w14:textId="55CE41B8" w:rsidR="009F3CFF" w:rsidRPr="009A16F0" w:rsidRDefault="00B40EFB" w:rsidP="00D073A2">
            <w:pPr>
              <w:rPr>
                <w:sz w:val="22"/>
                <w:szCs w:val="22"/>
                <w:lang w:val="es-MX"/>
              </w:rPr>
            </w:pPr>
            <w:r w:rsidRPr="009A16F0">
              <w:rPr>
                <w:sz w:val="22"/>
                <w:szCs w:val="22"/>
                <w:lang w:val="es-MX"/>
              </w:rPr>
              <w:t xml:space="preserve">Ciclo </w:t>
            </w:r>
            <w:r w:rsidR="009F3CFF" w:rsidRPr="009A16F0">
              <w:rPr>
                <w:sz w:val="22"/>
                <w:szCs w:val="22"/>
                <w:lang w:val="es-MX"/>
              </w:rPr>
              <w:t>A:              03/05/21</w:t>
            </w:r>
          </w:p>
          <w:p w14:paraId="291A1FEA" w14:textId="7CF5A4C1" w:rsidR="009F3CFF" w:rsidRPr="009A16F0" w:rsidRDefault="00B40EFB" w:rsidP="00D073A2">
            <w:pPr>
              <w:rPr>
                <w:sz w:val="22"/>
                <w:szCs w:val="22"/>
                <w:lang w:val="es-MX"/>
              </w:rPr>
            </w:pPr>
            <w:r w:rsidRPr="009A16F0">
              <w:rPr>
                <w:sz w:val="22"/>
                <w:szCs w:val="22"/>
                <w:lang w:val="es-MX"/>
              </w:rPr>
              <w:t xml:space="preserve">Ciclo </w:t>
            </w:r>
            <w:r w:rsidR="009F3CFF" w:rsidRPr="009A16F0">
              <w:rPr>
                <w:sz w:val="22"/>
                <w:szCs w:val="22"/>
                <w:lang w:val="es-MX"/>
              </w:rPr>
              <w:t>C:              03/12/21</w:t>
            </w:r>
          </w:p>
          <w:p w14:paraId="6A470F6C" w14:textId="5C29A0D5" w:rsidR="009F3CFF" w:rsidRPr="009A16F0" w:rsidRDefault="00B40EFB" w:rsidP="00D073A2">
            <w:pPr>
              <w:rPr>
                <w:sz w:val="22"/>
                <w:szCs w:val="22"/>
                <w:lang w:val="es-MX"/>
              </w:rPr>
            </w:pPr>
            <w:r w:rsidRPr="009A16F0">
              <w:rPr>
                <w:sz w:val="22"/>
                <w:szCs w:val="22"/>
                <w:lang w:val="es-MX"/>
              </w:rPr>
              <w:t xml:space="preserve">Ciclo </w:t>
            </w:r>
            <w:r w:rsidR="009F3CFF" w:rsidRPr="009A16F0">
              <w:rPr>
                <w:sz w:val="22"/>
                <w:szCs w:val="22"/>
                <w:lang w:val="es-MX"/>
              </w:rPr>
              <w:t>B:              03/19/21</w:t>
            </w:r>
          </w:p>
          <w:p w14:paraId="4327A403" w14:textId="3588E79A" w:rsidR="009F3CFF" w:rsidRPr="009A16F0" w:rsidRDefault="00B40EFB" w:rsidP="00D073A2">
            <w:pPr>
              <w:rPr>
                <w:sz w:val="22"/>
                <w:szCs w:val="22"/>
                <w:lang w:val="es-MX"/>
              </w:rPr>
            </w:pPr>
            <w:r w:rsidRPr="009A16F0">
              <w:rPr>
                <w:sz w:val="22"/>
                <w:szCs w:val="22"/>
                <w:lang w:val="es-MX"/>
              </w:rPr>
              <w:t xml:space="preserve">Ciclo </w:t>
            </w:r>
            <w:r w:rsidR="009F3CFF" w:rsidRPr="009A16F0">
              <w:rPr>
                <w:sz w:val="22"/>
                <w:szCs w:val="22"/>
                <w:lang w:val="es-MX"/>
              </w:rPr>
              <w:t>D:              03/26/21</w:t>
            </w:r>
          </w:p>
        </w:tc>
        <w:tc>
          <w:tcPr>
            <w:tcW w:w="2956" w:type="dxa"/>
          </w:tcPr>
          <w:p w14:paraId="62CBD1A4" w14:textId="3D8881F4" w:rsidR="009F3CFF" w:rsidRPr="009A16F0" w:rsidRDefault="00B40EFB" w:rsidP="00D073A2">
            <w:pPr>
              <w:rPr>
                <w:sz w:val="22"/>
                <w:szCs w:val="22"/>
                <w:lang w:val="es-MX"/>
              </w:rPr>
            </w:pPr>
            <w:r w:rsidRPr="009A16F0">
              <w:rPr>
                <w:sz w:val="22"/>
                <w:szCs w:val="22"/>
                <w:lang w:val="es-MX"/>
              </w:rPr>
              <w:t xml:space="preserve">Ciclo </w:t>
            </w:r>
            <w:r w:rsidR="009F3CFF" w:rsidRPr="009A16F0">
              <w:rPr>
                <w:sz w:val="22"/>
                <w:szCs w:val="22"/>
                <w:lang w:val="es-MX"/>
              </w:rPr>
              <w:t>D:                   05/28/21</w:t>
            </w:r>
          </w:p>
          <w:p w14:paraId="40367684" w14:textId="3C328DEA" w:rsidR="009F3CFF" w:rsidRPr="009A16F0" w:rsidRDefault="00B40EFB" w:rsidP="00D073A2">
            <w:pPr>
              <w:rPr>
                <w:sz w:val="22"/>
                <w:szCs w:val="22"/>
                <w:lang w:val="es-MX"/>
              </w:rPr>
            </w:pPr>
            <w:r w:rsidRPr="009A16F0">
              <w:rPr>
                <w:sz w:val="22"/>
                <w:szCs w:val="22"/>
                <w:lang w:val="es-MX"/>
              </w:rPr>
              <w:t xml:space="preserve">Ciclos </w:t>
            </w:r>
            <w:r w:rsidR="009F3CFF" w:rsidRPr="009A16F0">
              <w:rPr>
                <w:sz w:val="22"/>
                <w:szCs w:val="22"/>
                <w:lang w:val="es-MX"/>
              </w:rPr>
              <w:t>A/B/C:          06/25/21</w:t>
            </w:r>
          </w:p>
          <w:p w14:paraId="046D7C0D" w14:textId="77777777" w:rsidR="009F3CFF" w:rsidRPr="009A16F0" w:rsidRDefault="009F3CFF" w:rsidP="00D073A2">
            <w:pPr>
              <w:rPr>
                <w:sz w:val="22"/>
                <w:szCs w:val="22"/>
                <w:lang w:val="es-MX"/>
              </w:rPr>
            </w:pPr>
          </w:p>
        </w:tc>
      </w:tr>
    </w:tbl>
    <w:p w14:paraId="5871C025" w14:textId="21E82260" w:rsidR="009F3CFF" w:rsidRPr="009A16F0" w:rsidRDefault="00E24655" w:rsidP="00BF7CF0">
      <w:pPr>
        <w:rPr>
          <w:lang w:val="es-MX"/>
        </w:rPr>
      </w:pPr>
      <w:r w:rsidRPr="009A16F0">
        <w:rPr>
          <w:rFonts w:ascii="Calibri" w:hAnsi="Calibri"/>
          <w:color w:val="000000"/>
          <w:sz w:val="16"/>
          <w:szCs w:val="16"/>
          <w:lang w:val="es-MX"/>
        </w:rPr>
        <w:t> </w:t>
      </w:r>
    </w:p>
    <w:p w14:paraId="4D7730FA" w14:textId="41B3D54D" w:rsidR="00E24655" w:rsidRPr="009A16F0" w:rsidRDefault="00B64891" w:rsidP="00F74201">
      <w:pPr>
        <w:jc w:val="center"/>
        <w:rPr>
          <w:b/>
          <w:sz w:val="32"/>
          <w:szCs w:val="32"/>
          <w:u w:val="single"/>
          <w:lang w:val="es-MX"/>
        </w:rPr>
      </w:pPr>
      <w:r w:rsidRPr="009A16F0">
        <w:rPr>
          <w:rFonts w:ascii="Lucida Handwriting" w:hAnsi="Lucida Handwriting"/>
          <w:b/>
          <w:color w:val="000000"/>
          <w:sz w:val="32"/>
          <w:szCs w:val="32"/>
          <w:u w:val="single"/>
          <w:lang w:val="es-MX"/>
        </w:rPr>
        <w:lastRenderedPageBreak/>
        <w:t xml:space="preserve">Yendo y viniendo de la escuela </w:t>
      </w:r>
    </w:p>
    <w:p w14:paraId="372D5030" w14:textId="1A061FCE" w:rsidR="00370F9F" w:rsidRPr="009A16F0" w:rsidRDefault="00370F9F" w:rsidP="00370F9F">
      <w:pPr>
        <w:ind w:left="-90"/>
        <w:rPr>
          <w:b/>
          <w:bCs/>
          <w:lang w:val="es-MX"/>
        </w:rPr>
      </w:pPr>
      <w:r w:rsidRPr="009A16F0">
        <w:rPr>
          <w:rFonts w:ascii="Calibri" w:hAnsi="Calibri"/>
          <w:b/>
          <w:bCs/>
          <w:color w:val="000000"/>
          <w:lang w:val="es-MX"/>
        </w:rPr>
        <w:t xml:space="preserve">NOTA: </w:t>
      </w:r>
      <w:r w:rsidR="00B64891" w:rsidRPr="009A16F0">
        <w:rPr>
          <w:rFonts w:ascii="Calibri" w:hAnsi="Calibri"/>
          <w:b/>
          <w:bCs/>
          <w:color w:val="000000"/>
          <w:lang w:val="es-MX"/>
        </w:rPr>
        <w:t>No hay supervisión p</w:t>
      </w:r>
      <w:r w:rsidRPr="009A16F0">
        <w:rPr>
          <w:rFonts w:ascii="Calibri" w:hAnsi="Calibri"/>
          <w:b/>
          <w:bCs/>
          <w:color w:val="000000"/>
          <w:lang w:val="es-MX"/>
        </w:rPr>
        <w:t>ara la seguridad de los estudiantes que llegan antes de las 7:15</w:t>
      </w:r>
      <w:r w:rsidR="00B64891" w:rsidRPr="009A16F0">
        <w:rPr>
          <w:rFonts w:ascii="Calibri" w:hAnsi="Calibri"/>
          <w:b/>
          <w:bCs/>
          <w:color w:val="000000"/>
          <w:lang w:val="es-MX"/>
        </w:rPr>
        <w:t xml:space="preserve">; por favor no deje a sus hijos antes de las </w:t>
      </w:r>
      <w:r w:rsidRPr="009A16F0">
        <w:rPr>
          <w:rFonts w:ascii="Calibri" w:hAnsi="Calibri"/>
          <w:b/>
          <w:bCs/>
          <w:color w:val="000000"/>
          <w:lang w:val="es-MX"/>
        </w:rPr>
        <w:t xml:space="preserve">7:15. </w:t>
      </w:r>
    </w:p>
    <w:p w14:paraId="5DBFD157" w14:textId="77777777" w:rsidR="00370F9F" w:rsidRPr="009A16F0" w:rsidRDefault="00370F9F" w:rsidP="00E24655">
      <w:pPr>
        <w:pStyle w:val="NoSpacing"/>
        <w:rPr>
          <w:u w:val="single"/>
          <w:lang w:val="es-MX"/>
        </w:rPr>
      </w:pPr>
    </w:p>
    <w:p w14:paraId="15BF2028" w14:textId="606A0146" w:rsidR="00E24655" w:rsidRPr="009A16F0" w:rsidRDefault="00E24655" w:rsidP="00E24655">
      <w:pPr>
        <w:pStyle w:val="NoSpacing"/>
        <w:rPr>
          <w:b/>
          <w:lang w:val="es-MX"/>
        </w:rPr>
      </w:pPr>
      <w:r w:rsidRPr="009A16F0">
        <w:rPr>
          <w:b/>
          <w:u w:val="single"/>
          <w:lang w:val="es-MX"/>
        </w:rPr>
        <w:t>Transporte en autobús</w:t>
      </w:r>
    </w:p>
    <w:p w14:paraId="60414E69" w14:textId="1F255818" w:rsidR="00E24655" w:rsidRPr="009A16F0" w:rsidRDefault="00E24655" w:rsidP="00E24655">
      <w:pPr>
        <w:pStyle w:val="NoSpacing"/>
        <w:rPr>
          <w:lang w:val="es-MX"/>
        </w:rPr>
      </w:pPr>
      <w:r w:rsidRPr="009A16F0">
        <w:rPr>
          <w:lang w:val="es-MX"/>
        </w:rPr>
        <w:t>Transporte en autobús</w:t>
      </w:r>
      <w:r w:rsidR="00A20EEB" w:rsidRPr="009A16F0">
        <w:rPr>
          <w:lang w:val="es-MX"/>
        </w:rPr>
        <w:t xml:space="preserve"> hacia y desde la escuela </w:t>
      </w:r>
      <w:r w:rsidR="00EB1B36" w:rsidRPr="009A16F0">
        <w:rPr>
          <w:lang w:val="es-MX"/>
        </w:rPr>
        <w:t>está disponible s</w:t>
      </w:r>
      <w:r w:rsidR="00663AE2" w:rsidRPr="009A16F0">
        <w:rPr>
          <w:lang w:val="es-MX"/>
        </w:rPr>
        <w:t>o</w:t>
      </w:r>
      <w:r w:rsidR="00EB1B36" w:rsidRPr="009A16F0">
        <w:rPr>
          <w:lang w:val="es-MX"/>
        </w:rPr>
        <w:t xml:space="preserve">lo para </w:t>
      </w:r>
      <w:r w:rsidRPr="009A16F0">
        <w:rPr>
          <w:lang w:val="es-MX"/>
        </w:rPr>
        <w:t>los estudiantes que</w:t>
      </w:r>
      <w:r w:rsidR="00EB1B36" w:rsidRPr="009A16F0">
        <w:rPr>
          <w:lang w:val="es-MX"/>
        </w:rPr>
        <w:t xml:space="preserve"> viven fuera de la escuela "</w:t>
      </w:r>
      <w:r w:rsidRPr="009A16F0">
        <w:rPr>
          <w:lang w:val="es-MX"/>
        </w:rPr>
        <w:t>zona</w:t>
      </w:r>
      <w:r w:rsidR="00A20EEB" w:rsidRPr="009A16F0">
        <w:rPr>
          <w:lang w:val="es-MX"/>
        </w:rPr>
        <w:t xml:space="preserve"> de caminar", o que se transfieren</w:t>
      </w:r>
      <w:r w:rsidR="00EB1B36" w:rsidRPr="009A16F0">
        <w:rPr>
          <w:lang w:val="es-MX"/>
        </w:rPr>
        <w:t xml:space="preserve"> debido a la saturación en nuestras escuelas vecinas</w:t>
      </w:r>
      <w:r w:rsidRPr="009A16F0">
        <w:rPr>
          <w:lang w:val="es-MX"/>
        </w:rPr>
        <w:t>. Para obtener un pase de autobús para su hijo</w:t>
      </w:r>
      <w:r w:rsidR="00EB1B36" w:rsidRPr="009A16F0">
        <w:rPr>
          <w:lang w:val="es-MX"/>
        </w:rPr>
        <w:t>/a, por</w:t>
      </w:r>
      <w:r w:rsidRPr="009A16F0">
        <w:rPr>
          <w:lang w:val="es-MX"/>
        </w:rPr>
        <w:t xml:space="preserve"> favor llene una solicitud </w:t>
      </w:r>
      <w:r w:rsidR="00EB1B36" w:rsidRPr="009A16F0">
        <w:rPr>
          <w:lang w:val="es-MX"/>
        </w:rPr>
        <w:t>en la oficina. T</w:t>
      </w:r>
      <w:r w:rsidRPr="009A16F0">
        <w:rPr>
          <w:lang w:val="es-MX"/>
        </w:rPr>
        <w:t>odas las preguntas</w:t>
      </w:r>
      <w:r w:rsidR="00EB1B36" w:rsidRPr="009A16F0">
        <w:rPr>
          <w:lang w:val="es-MX"/>
        </w:rPr>
        <w:t xml:space="preserve"> sobre el transporte</w:t>
      </w:r>
      <w:r w:rsidRPr="009A16F0">
        <w:rPr>
          <w:lang w:val="es-MX"/>
        </w:rPr>
        <w:t xml:space="preserve"> pueden ser contestad</w:t>
      </w:r>
      <w:r w:rsidR="00EB1B36" w:rsidRPr="009A16F0">
        <w:rPr>
          <w:lang w:val="es-MX"/>
        </w:rPr>
        <w:t>as llamando al Departamento de T</w:t>
      </w:r>
      <w:r w:rsidRPr="009A16F0">
        <w:rPr>
          <w:lang w:val="es-MX"/>
        </w:rPr>
        <w:t xml:space="preserve">ransporte </w:t>
      </w:r>
      <w:r w:rsidR="00EB1B36" w:rsidRPr="009A16F0">
        <w:rPr>
          <w:lang w:val="es-MX"/>
        </w:rPr>
        <w:t>al</w:t>
      </w:r>
      <w:r w:rsidRPr="009A16F0">
        <w:rPr>
          <w:lang w:val="es-MX"/>
        </w:rPr>
        <w:t xml:space="preserve"> (916) 686-7733.</w:t>
      </w:r>
    </w:p>
    <w:p w14:paraId="4469EE9B" w14:textId="77777777" w:rsidR="00E24655" w:rsidRPr="009A16F0" w:rsidRDefault="00E24655" w:rsidP="00E24655">
      <w:pPr>
        <w:pStyle w:val="NoSpacing"/>
        <w:rPr>
          <w:b/>
          <w:lang w:val="es-MX"/>
        </w:rPr>
      </w:pPr>
      <w:r w:rsidRPr="009A16F0">
        <w:rPr>
          <w:b/>
          <w:u w:val="single"/>
          <w:lang w:val="es-MX"/>
        </w:rPr>
        <w:t>Procedimientos de llegada</w:t>
      </w:r>
    </w:p>
    <w:p w14:paraId="2EF38FB2" w14:textId="482E46FD" w:rsidR="00E24655" w:rsidRPr="009A16F0" w:rsidRDefault="005F37B3" w:rsidP="00E24655">
      <w:pPr>
        <w:pStyle w:val="NoSpacing"/>
        <w:rPr>
          <w:lang w:val="es-MX"/>
        </w:rPr>
      </w:pPr>
      <w:r w:rsidRPr="009A16F0">
        <w:rPr>
          <w:lang w:val="es-MX"/>
        </w:rPr>
        <w:t>Si usted está trayendo a su hija/o a la escuela en</w:t>
      </w:r>
      <w:r w:rsidR="00E24655" w:rsidRPr="009A16F0">
        <w:rPr>
          <w:lang w:val="es-MX"/>
        </w:rPr>
        <w:t xml:space="preserve"> c</w:t>
      </w:r>
      <w:r w:rsidRPr="009A16F0">
        <w:rPr>
          <w:lang w:val="es-MX"/>
        </w:rPr>
        <w:t>arro,</w:t>
      </w:r>
      <w:r w:rsidR="00E24655" w:rsidRPr="009A16F0">
        <w:rPr>
          <w:lang w:val="es-MX"/>
        </w:rPr>
        <w:t xml:space="preserve"> favor </w:t>
      </w:r>
      <w:r w:rsidRPr="009A16F0">
        <w:rPr>
          <w:lang w:val="es-MX"/>
        </w:rPr>
        <w:t>de entrar al</w:t>
      </w:r>
      <w:r w:rsidR="00E24655" w:rsidRPr="009A16F0">
        <w:rPr>
          <w:lang w:val="es-MX"/>
        </w:rPr>
        <w:t xml:space="preserve"> e</w:t>
      </w:r>
      <w:r w:rsidRPr="009A16F0">
        <w:rPr>
          <w:lang w:val="es-MX"/>
        </w:rPr>
        <w:t>stacionamiento principal y déjelos en la acera</w:t>
      </w:r>
      <w:r w:rsidR="00E24655" w:rsidRPr="009A16F0">
        <w:rPr>
          <w:lang w:val="es-MX"/>
        </w:rPr>
        <w:t xml:space="preserve"> de la puerta principal. Los niños no deben caminar sin vigilancia en el estacionamiento. Al salir del estacionamiento, por favor, gire a la DERECHA para evitar un </w:t>
      </w:r>
      <w:r w:rsidR="00663AE2" w:rsidRPr="009A16F0">
        <w:rPr>
          <w:lang w:val="es-MX"/>
        </w:rPr>
        <w:t>congestionamiento</w:t>
      </w:r>
      <w:r w:rsidR="00E24655" w:rsidRPr="009A16F0">
        <w:rPr>
          <w:lang w:val="es-MX"/>
        </w:rPr>
        <w:t xml:space="preserve"> de tráfico. </w:t>
      </w:r>
    </w:p>
    <w:p w14:paraId="50DC5BE8" w14:textId="77777777" w:rsidR="00E24655" w:rsidRPr="009A16F0" w:rsidRDefault="00E24655" w:rsidP="00E24655">
      <w:pPr>
        <w:pStyle w:val="NoSpacing"/>
        <w:rPr>
          <w:b/>
          <w:lang w:val="es-MX"/>
        </w:rPr>
      </w:pPr>
      <w:r w:rsidRPr="009A16F0">
        <w:rPr>
          <w:sz w:val="16"/>
          <w:szCs w:val="16"/>
          <w:lang w:val="es-MX"/>
        </w:rPr>
        <w:t> </w:t>
      </w:r>
      <w:r w:rsidR="002623F5" w:rsidRPr="009A16F0">
        <w:rPr>
          <w:b/>
          <w:u w:val="single"/>
          <w:lang w:val="es-MX"/>
        </w:rPr>
        <w:t>Procedimientos de salida</w:t>
      </w:r>
    </w:p>
    <w:p w14:paraId="30BEAE9F" w14:textId="55DB8BCA" w:rsidR="00E24655" w:rsidRPr="009A16F0" w:rsidRDefault="00E24655" w:rsidP="00E24655">
      <w:pPr>
        <w:pStyle w:val="NoSpacing"/>
        <w:rPr>
          <w:lang w:val="es-MX"/>
        </w:rPr>
      </w:pPr>
      <w:r w:rsidRPr="009A16F0">
        <w:rPr>
          <w:lang w:val="es-MX"/>
        </w:rPr>
        <w:t>Los estudiantes que caminan a casa deben</w:t>
      </w:r>
      <w:r w:rsidR="00E164AB" w:rsidRPr="009A16F0">
        <w:rPr>
          <w:lang w:val="es-MX"/>
        </w:rPr>
        <w:t xml:space="preserve"> salir del plantel por</w:t>
      </w:r>
      <w:r w:rsidRPr="009A16F0">
        <w:rPr>
          <w:lang w:val="es-MX"/>
        </w:rPr>
        <w:t xml:space="preserve"> la acera e ir</w:t>
      </w:r>
      <w:r w:rsidR="00E164AB" w:rsidRPr="009A16F0">
        <w:rPr>
          <w:lang w:val="es-MX"/>
        </w:rPr>
        <w:t>se</w:t>
      </w:r>
      <w:r w:rsidRPr="009A16F0">
        <w:rPr>
          <w:lang w:val="es-MX"/>
        </w:rPr>
        <w:t xml:space="preserve"> directamente a casa. Los estudia</w:t>
      </w:r>
      <w:r w:rsidR="002623F5" w:rsidRPr="009A16F0">
        <w:rPr>
          <w:lang w:val="es-MX"/>
        </w:rPr>
        <w:t>ntes deben usa</w:t>
      </w:r>
      <w:r w:rsidRPr="009A16F0">
        <w:rPr>
          <w:lang w:val="es-MX"/>
        </w:rPr>
        <w:t xml:space="preserve">r sus bicicletas o </w:t>
      </w:r>
      <w:r w:rsidR="00370F9F" w:rsidRPr="009A16F0">
        <w:rPr>
          <w:lang w:val="es-MX"/>
        </w:rPr>
        <w:t>patinetas</w:t>
      </w:r>
      <w:r w:rsidRPr="009A16F0">
        <w:rPr>
          <w:lang w:val="es-MX"/>
        </w:rPr>
        <w:t xml:space="preserve"> hasta que estén fuera de la escuel</w:t>
      </w:r>
      <w:r w:rsidR="000E702B" w:rsidRPr="009A16F0">
        <w:rPr>
          <w:lang w:val="es-MX"/>
        </w:rPr>
        <w:t>a. Los estudiantes que TOMAN</w:t>
      </w:r>
      <w:r w:rsidRPr="009A16F0">
        <w:rPr>
          <w:lang w:val="es-MX"/>
        </w:rPr>
        <w:t xml:space="preserve"> EL AUTOBÚS a casa serán supervisados en el círc</w:t>
      </w:r>
      <w:r w:rsidR="000E702B" w:rsidRPr="009A16F0">
        <w:rPr>
          <w:lang w:val="es-MX"/>
        </w:rPr>
        <w:t>ulo del frente hasta que aborden</w:t>
      </w:r>
      <w:r w:rsidRPr="009A16F0">
        <w:rPr>
          <w:lang w:val="es-MX"/>
        </w:rPr>
        <w:t xml:space="preserve"> su autobús. </w:t>
      </w:r>
      <w:r w:rsidRPr="009A16F0">
        <w:rPr>
          <w:b/>
          <w:bCs/>
          <w:lang w:val="es-MX"/>
        </w:rPr>
        <w:t>S</w:t>
      </w:r>
      <w:r w:rsidR="00663AE2" w:rsidRPr="009A16F0">
        <w:rPr>
          <w:b/>
          <w:bCs/>
          <w:lang w:val="es-MX"/>
        </w:rPr>
        <w:t>o</w:t>
      </w:r>
      <w:r w:rsidRPr="009A16F0">
        <w:rPr>
          <w:b/>
          <w:bCs/>
          <w:lang w:val="es-MX"/>
        </w:rPr>
        <w:t xml:space="preserve">lo </w:t>
      </w:r>
      <w:r w:rsidR="000E702B" w:rsidRPr="009A16F0">
        <w:rPr>
          <w:b/>
          <w:bCs/>
          <w:lang w:val="es-MX"/>
        </w:rPr>
        <w:t xml:space="preserve">los </w:t>
      </w:r>
      <w:r w:rsidRPr="009A16F0">
        <w:rPr>
          <w:b/>
          <w:bCs/>
          <w:lang w:val="es-MX"/>
        </w:rPr>
        <w:t>autobuses están permit</w:t>
      </w:r>
      <w:r w:rsidR="000E702B" w:rsidRPr="009A16F0">
        <w:rPr>
          <w:b/>
          <w:bCs/>
          <w:lang w:val="es-MX"/>
        </w:rPr>
        <w:t>idos en el círculo del frente a</w:t>
      </w:r>
      <w:r w:rsidRPr="009A16F0">
        <w:rPr>
          <w:b/>
          <w:bCs/>
          <w:lang w:val="es-MX"/>
        </w:rPr>
        <w:t xml:space="preserve"> la hora de </w:t>
      </w:r>
      <w:r w:rsidR="000E702B" w:rsidRPr="009A16F0">
        <w:rPr>
          <w:b/>
          <w:bCs/>
          <w:lang w:val="es-MX"/>
        </w:rPr>
        <w:t xml:space="preserve">la </w:t>
      </w:r>
      <w:r w:rsidRPr="009A16F0">
        <w:rPr>
          <w:b/>
          <w:bCs/>
          <w:lang w:val="es-MX"/>
        </w:rPr>
        <w:t>salida.</w:t>
      </w:r>
      <w:r w:rsidR="000E702B" w:rsidRPr="009A16F0">
        <w:rPr>
          <w:lang w:val="es-MX"/>
        </w:rPr>
        <w:t xml:space="preserve"> Los estudiantes que son RECOGIDOS</w:t>
      </w:r>
      <w:r w:rsidRPr="009A16F0">
        <w:rPr>
          <w:lang w:val="es-MX"/>
        </w:rPr>
        <w:t xml:space="preserve"> POR LOS PADRES </w:t>
      </w:r>
      <w:r w:rsidR="000E702B" w:rsidRPr="009A16F0">
        <w:rPr>
          <w:lang w:val="es-MX"/>
        </w:rPr>
        <w:t xml:space="preserve">serán supervisados en la </w:t>
      </w:r>
      <w:r w:rsidR="00663AE2" w:rsidRPr="009A16F0">
        <w:rPr>
          <w:lang w:val="es-MX"/>
        </w:rPr>
        <w:t>c</w:t>
      </w:r>
      <w:r w:rsidR="000E702B" w:rsidRPr="009A16F0">
        <w:rPr>
          <w:lang w:val="es-MX"/>
        </w:rPr>
        <w:t xml:space="preserve">afetería hasta que un padre llegue al estacionamiento </w:t>
      </w:r>
      <w:r w:rsidR="00663AE2" w:rsidRPr="009A16F0">
        <w:rPr>
          <w:lang w:val="es-MX"/>
        </w:rPr>
        <w:t>en la parte posterior</w:t>
      </w:r>
      <w:r w:rsidR="000E702B" w:rsidRPr="009A16F0">
        <w:rPr>
          <w:lang w:val="es-MX"/>
        </w:rPr>
        <w:t xml:space="preserve">. Los padres deben estacionar sus coches y caminar hacia </w:t>
      </w:r>
      <w:r w:rsidRPr="009A16F0">
        <w:rPr>
          <w:lang w:val="es-MX"/>
        </w:rPr>
        <w:t>la p</w:t>
      </w:r>
      <w:r w:rsidR="000E702B" w:rsidRPr="009A16F0">
        <w:rPr>
          <w:lang w:val="es-MX"/>
        </w:rPr>
        <w:t xml:space="preserve">uerta de atrás de la </w:t>
      </w:r>
      <w:r w:rsidR="00663AE2" w:rsidRPr="009A16F0">
        <w:rPr>
          <w:lang w:val="es-MX"/>
        </w:rPr>
        <w:t>c</w:t>
      </w:r>
      <w:r w:rsidR="000E702B" w:rsidRPr="009A16F0">
        <w:rPr>
          <w:lang w:val="es-MX"/>
        </w:rPr>
        <w:t>afetería para recoger</w:t>
      </w:r>
      <w:r w:rsidRPr="009A16F0">
        <w:rPr>
          <w:lang w:val="es-MX"/>
        </w:rPr>
        <w:t xml:space="preserve"> a su hijo</w:t>
      </w:r>
      <w:r w:rsidR="000E702B" w:rsidRPr="009A16F0">
        <w:rPr>
          <w:lang w:val="es-MX"/>
        </w:rPr>
        <w:t>/a</w:t>
      </w:r>
      <w:r w:rsidRPr="009A16F0">
        <w:rPr>
          <w:lang w:val="es-MX"/>
        </w:rPr>
        <w:t xml:space="preserve">. </w:t>
      </w:r>
      <w:r w:rsidR="000E702B" w:rsidRPr="009A16F0">
        <w:rPr>
          <w:lang w:val="es-MX"/>
        </w:rPr>
        <w:t>El tráfico se pone muy</w:t>
      </w:r>
      <w:r w:rsidRPr="009A16F0">
        <w:rPr>
          <w:lang w:val="es-MX"/>
        </w:rPr>
        <w:t xml:space="preserve"> pesado a la hora de </w:t>
      </w:r>
      <w:r w:rsidR="000E702B" w:rsidRPr="009A16F0">
        <w:rPr>
          <w:lang w:val="es-MX"/>
        </w:rPr>
        <w:t>la salida. Estacionarse en</w:t>
      </w:r>
      <w:r w:rsidRPr="009A16F0">
        <w:rPr>
          <w:lang w:val="es-MX"/>
        </w:rPr>
        <w:t xml:space="preserve"> la calle y cami</w:t>
      </w:r>
      <w:r w:rsidR="00E164AB" w:rsidRPr="009A16F0">
        <w:rPr>
          <w:lang w:val="es-MX"/>
        </w:rPr>
        <w:t>nar hacia el campus puede</w:t>
      </w:r>
      <w:r w:rsidRPr="009A16F0">
        <w:rPr>
          <w:lang w:val="es-MX"/>
        </w:rPr>
        <w:t xml:space="preserve"> hacer más fácil </w:t>
      </w:r>
      <w:r w:rsidR="00663AE2" w:rsidRPr="009A16F0">
        <w:rPr>
          <w:lang w:val="es-MX"/>
        </w:rPr>
        <w:t xml:space="preserve">el </w:t>
      </w:r>
      <w:r w:rsidRPr="009A16F0">
        <w:rPr>
          <w:lang w:val="es-MX"/>
        </w:rPr>
        <w:t>recoger a su niño</w:t>
      </w:r>
      <w:r w:rsidR="00E164AB" w:rsidRPr="009A16F0">
        <w:rPr>
          <w:lang w:val="es-MX"/>
        </w:rPr>
        <w:t>/a</w:t>
      </w:r>
      <w:r w:rsidRPr="009A16F0">
        <w:rPr>
          <w:lang w:val="es-MX"/>
        </w:rPr>
        <w:t xml:space="preserve"> más rápidamente. Quince minutos después de</w:t>
      </w:r>
      <w:r w:rsidR="00E164AB" w:rsidRPr="009A16F0">
        <w:rPr>
          <w:lang w:val="es-MX"/>
        </w:rPr>
        <w:t xml:space="preserve"> que haya sonado la campana de salida</w:t>
      </w:r>
      <w:r w:rsidRPr="009A16F0">
        <w:rPr>
          <w:lang w:val="es-MX"/>
        </w:rPr>
        <w:t>, cualquier estudiante no recog</w:t>
      </w:r>
      <w:r w:rsidR="00E164AB" w:rsidRPr="009A16F0">
        <w:rPr>
          <w:lang w:val="es-MX"/>
        </w:rPr>
        <w:t>ido será llevado</w:t>
      </w:r>
      <w:r w:rsidRPr="009A16F0">
        <w:rPr>
          <w:lang w:val="es-MX"/>
        </w:rPr>
        <w:t xml:space="preserve"> </w:t>
      </w:r>
      <w:r w:rsidR="00E164AB" w:rsidRPr="009A16F0">
        <w:rPr>
          <w:lang w:val="es-MX"/>
        </w:rPr>
        <w:t xml:space="preserve">a las bancas que están afuera de </w:t>
      </w:r>
      <w:r w:rsidRPr="009A16F0">
        <w:rPr>
          <w:lang w:val="es-MX"/>
        </w:rPr>
        <w:t>la oficina y se</w:t>
      </w:r>
      <w:r w:rsidR="00E164AB" w:rsidRPr="009A16F0">
        <w:rPr>
          <w:lang w:val="es-MX"/>
        </w:rPr>
        <w:t xml:space="preserve"> considerará</w:t>
      </w:r>
      <w:r w:rsidRPr="009A16F0">
        <w:rPr>
          <w:lang w:val="es-MX"/>
        </w:rPr>
        <w:t xml:space="preserve"> como</w:t>
      </w:r>
      <w:r w:rsidR="00E164AB" w:rsidRPr="009A16F0">
        <w:rPr>
          <w:lang w:val="es-MX"/>
        </w:rPr>
        <w:t xml:space="preserve"> recogidas tardías</w:t>
      </w:r>
      <w:r w:rsidRPr="009A16F0">
        <w:rPr>
          <w:lang w:val="es-MX"/>
        </w:rPr>
        <w:t>.</w:t>
      </w:r>
    </w:p>
    <w:p w14:paraId="1E3DCD59" w14:textId="77777777" w:rsidR="00D33361" w:rsidRPr="009A16F0" w:rsidRDefault="00E24655" w:rsidP="00E24655">
      <w:pPr>
        <w:pStyle w:val="NoSpacing"/>
        <w:rPr>
          <w:b/>
          <w:lang w:val="es-MX"/>
        </w:rPr>
      </w:pPr>
      <w:r w:rsidRPr="009A16F0">
        <w:rPr>
          <w:b/>
          <w:u w:val="single"/>
          <w:lang w:val="es-MX"/>
        </w:rPr>
        <w:t>Seguridad de los peatones</w:t>
      </w:r>
    </w:p>
    <w:p w14:paraId="43FBA307" w14:textId="74788855" w:rsidR="00E24655" w:rsidRPr="009A16F0" w:rsidRDefault="00853EF9" w:rsidP="00E24655">
      <w:pPr>
        <w:pStyle w:val="NoSpacing"/>
        <w:rPr>
          <w:lang w:val="es-MX"/>
        </w:rPr>
      </w:pPr>
      <w:r w:rsidRPr="009A16F0">
        <w:rPr>
          <w:lang w:val="es-MX"/>
        </w:rPr>
        <w:t>Por favor conduzca despacio</w:t>
      </w:r>
      <w:r w:rsidR="00E24655" w:rsidRPr="009A16F0">
        <w:rPr>
          <w:lang w:val="es-MX"/>
        </w:rPr>
        <w:t xml:space="preserve"> y con cuidado en el estacionamiento de la escuela y en el barrio que ro</w:t>
      </w:r>
      <w:r w:rsidR="003119F1" w:rsidRPr="009A16F0">
        <w:rPr>
          <w:lang w:val="es-MX"/>
        </w:rPr>
        <w:t>dea la escuela. Al caminar, por favor cruce</w:t>
      </w:r>
      <w:r w:rsidR="00E24655" w:rsidRPr="009A16F0">
        <w:rPr>
          <w:lang w:val="es-MX"/>
        </w:rPr>
        <w:t xml:space="preserve"> la calle en el cruce </w:t>
      </w:r>
      <w:r w:rsidR="00663AE2" w:rsidRPr="009A16F0">
        <w:rPr>
          <w:lang w:val="es-MX"/>
        </w:rPr>
        <w:t xml:space="preserve">marcado </w:t>
      </w:r>
      <w:r w:rsidR="00E24655" w:rsidRPr="009A16F0">
        <w:rPr>
          <w:lang w:val="es-MX"/>
        </w:rPr>
        <w:t>de peatones. No se permite</w:t>
      </w:r>
      <w:r w:rsidR="003119F1" w:rsidRPr="009A16F0">
        <w:rPr>
          <w:lang w:val="es-MX"/>
        </w:rPr>
        <w:t xml:space="preserve">n niños </w:t>
      </w:r>
      <w:r w:rsidR="00E24655" w:rsidRPr="009A16F0">
        <w:rPr>
          <w:lang w:val="es-MX"/>
        </w:rPr>
        <w:t>en el estacionamiento sin vigilancia.</w:t>
      </w:r>
    </w:p>
    <w:p w14:paraId="5008ECEA" w14:textId="77777777" w:rsidR="00370F9F" w:rsidRPr="009A16F0" w:rsidRDefault="00E24655" w:rsidP="00370F9F">
      <w:pPr>
        <w:pStyle w:val="Title"/>
        <w:rPr>
          <w:b/>
          <w:sz w:val="32"/>
          <w:szCs w:val="32"/>
          <w:u w:val="single"/>
          <w:lang w:val="es-MX"/>
        </w:rPr>
      </w:pPr>
      <w:r w:rsidRPr="009A16F0">
        <w:rPr>
          <w:rFonts w:ascii="Calibri" w:hAnsi="Calibri"/>
          <w:b/>
          <w:color w:val="000000"/>
          <w:sz w:val="32"/>
          <w:szCs w:val="32"/>
          <w:u w:val="single"/>
          <w:lang w:val="es-MX"/>
        </w:rPr>
        <w:t> </w:t>
      </w:r>
      <w:r w:rsidR="00370F9F" w:rsidRPr="009A16F0">
        <w:rPr>
          <w:rFonts w:ascii="Lucida Handwriting" w:hAnsi="Lucida Handwriting"/>
          <w:b/>
          <w:color w:val="000000"/>
          <w:sz w:val="32"/>
          <w:szCs w:val="32"/>
          <w:u w:val="single"/>
          <w:lang w:val="es-MX"/>
        </w:rPr>
        <w:t>Cafetería</w:t>
      </w:r>
    </w:p>
    <w:p w14:paraId="01759EFC" w14:textId="49A30476" w:rsidR="00370F9F" w:rsidRPr="009A16F0" w:rsidRDefault="00370F9F" w:rsidP="00370F9F">
      <w:pPr>
        <w:pStyle w:val="Title"/>
        <w:jc w:val="left"/>
        <w:rPr>
          <w:rFonts w:ascii="Arial" w:hAnsi="Arial" w:cs="Arial"/>
          <w:b/>
          <w:color w:val="212121"/>
          <w:sz w:val="20"/>
          <w:u w:val="single"/>
          <w:shd w:val="clear" w:color="auto" w:fill="FFFFFF"/>
          <w:lang w:val="es-MX"/>
        </w:rPr>
      </w:pPr>
      <w:r w:rsidRPr="009A16F0">
        <w:rPr>
          <w:rFonts w:ascii="Arial" w:hAnsi="Arial" w:cs="Arial"/>
          <w:b/>
          <w:color w:val="212121"/>
          <w:sz w:val="20"/>
          <w:u w:val="single"/>
          <w:shd w:val="clear" w:color="auto" w:fill="FFFFFF"/>
          <w:lang w:val="es-MX"/>
        </w:rPr>
        <w:t xml:space="preserve">Programa de Desayuno </w:t>
      </w:r>
      <w:r w:rsidR="00AD1612" w:rsidRPr="009A16F0">
        <w:rPr>
          <w:rFonts w:ascii="Arial" w:hAnsi="Arial" w:cs="Arial"/>
          <w:b/>
          <w:color w:val="212121"/>
          <w:sz w:val="20"/>
          <w:u w:val="single"/>
          <w:shd w:val="clear" w:color="auto" w:fill="FFFFFF"/>
          <w:lang w:val="es-MX"/>
        </w:rPr>
        <w:t xml:space="preserve">y Almuerzo </w:t>
      </w:r>
    </w:p>
    <w:p w14:paraId="3CA92A42" w14:textId="3F66F0A4" w:rsidR="00AD1612" w:rsidRPr="009A16F0" w:rsidRDefault="00AD1612" w:rsidP="00370F9F">
      <w:pPr>
        <w:pStyle w:val="Title"/>
        <w:jc w:val="left"/>
        <w:rPr>
          <w:rFonts w:asciiTheme="minorHAnsi" w:hAnsiTheme="minorHAnsi" w:cstheme="minorHAnsi"/>
          <w:color w:val="000000"/>
          <w:sz w:val="16"/>
          <w:szCs w:val="16"/>
          <w:lang w:val="es-MX"/>
        </w:rPr>
      </w:pPr>
      <w:r w:rsidRPr="009A16F0">
        <w:rPr>
          <w:rFonts w:ascii="Calibri" w:hAnsi="Calibri"/>
          <w:sz w:val="22"/>
          <w:szCs w:val="22"/>
          <w:lang w:val="es-MX"/>
        </w:rPr>
        <w:t xml:space="preserve">Elk Grove </w:t>
      </w:r>
      <w:proofErr w:type="spellStart"/>
      <w:r w:rsidRPr="009A16F0">
        <w:rPr>
          <w:rFonts w:ascii="Calibri" w:hAnsi="Calibri"/>
          <w:sz w:val="22"/>
          <w:szCs w:val="22"/>
          <w:lang w:val="es-MX"/>
        </w:rPr>
        <w:t>Unified</w:t>
      </w:r>
      <w:proofErr w:type="spellEnd"/>
      <w:r w:rsidRPr="009A16F0">
        <w:rPr>
          <w:rFonts w:ascii="Calibri" w:hAnsi="Calibri"/>
          <w:sz w:val="22"/>
          <w:szCs w:val="22"/>
          <w:lang w:val="es-MX"/>
        </w:rPr>
        <w:t xml:space="preserve"> School </w:t>
      </w:r>
      <w:proofErr w:type="spellStart"/>
      <w:r w:rsidRPr="009A16F0">
        <w:rPr>
          <w:rFonts w:ascii="Calibri" w:hAnsi="Calibri"/>
          <w:sz w:val="22"/>
          <w:szCs w:val="22"/>
          <w:lang w:val="es-MX"/>
        </w:rPr>
        <w:t>District</w:t>
      </w:r>
      <w:proofErr w:type="spellEnd"/>
      <w:r w:rsidRPr="009A16F0">
        <w:rPr>
          <w:rFonts w:ascii="Calibri" w:hAnsi="Calibri"/>
          <w:sz w:val="22"/>
          <w:szCs w:val="22"/>
          <w:lang w:val="es-MX"/>
        </w:rPr>
        <w:t xml:space="preserve"> ofrece un programa de desayuno y almuerzo para todos los estudiantes que deseen participar. Se les asigna a todos los estudiantes un número PIN de cuatro dígitos por el Departamento de Servicios de Nutrición y Alimentos. </w:t>
      </w:r>
      <w:r w:rsidRPr="009A16F0">
        <w:rPr>
          <w:rFonts w:ascii="Calibri" w:hAnsi="Calibri"/>
          <w:b/>
          <w:sz w:val="22"/>
          <w:szCs w:val="22"/>
          <w:lang w:val="es-MX"/>
        </w:rPr>
        <w:t>Todas las comidas se proporcionan gratuitamente a los estudiantes inscritos</w:t>
      </w:r>
      <w:r w:rsidRPr="009A16F0">
        <w:rPr>
          <w:rFonts w:ascii="Calibri" w:hAnsi="Calibri"/>
          <w:sz w:val="22"/>
          <w:szCs w:val="22"/>
          <w:lang w:val="es-MX"/>
        </w:rPr>
        <w:t xml:space="preserve">. Las comidas no deben ser compartidas con miembros de la familia </w:t>
      </w:r>
      <w:r w:rsidR="00663AE2" w:rsidRPr="009A16F0">
        <w:rPr>
          <w:rFonts w:ascii="Calibri" w:hAnsi="Calibri"/>
          <w:sz w:val="22"/>
          <w:szCs w:val="22"/>
          <w:lang w:val="es-MX"/>
        </w:rPr>
        <w:t>ni llevarlas</w:t>
      </w:r>
      <w:r w:rsidRPr="009A16F0">
        <w:rPr>
          <w:rFonts w:ascii="Calibri" w:hAnsi="Calibri"/>
          <w:sz w:val="22"/>
          <w:szCs w:val="22"/>
          <w:lang w:val="es-MX"/>
        </w:rPr>
        <w:t xml:space="preserve"> fuera de la cafetería como es requerido por el Programa </w:t>
      </w:r>
      <w:r w:rsidRPr="009A16F0">
        <w:rPr>
          <w:rFonts w:asciiTheme="minorHAnsi" w:hAnsiTheme="minorHAnsi" w:cstheme="minorHAnsi"/>
          <w:sz w:val="22"/>
          <w:szCs w:val="22"/>
          <w:lang w:val="es-MX"/>
        </w:rPr>
        <w:t>Federal Nacional de Almuerzo Escolar.</w:t>
      </w:r>
      <w:r w:rsidRPr="009A16F0">
        <w:rPr>
          <w:rFonts w:asciiTheme="minorHAnsi" w:hAnsiTheme="minorHAnsi" w:cstheme="minorHAnsi"/>
          <w:color w:val="000000"/>
          <w:sz w:val="16"/>
          <w:szCs w:val="16"/>
          <w:lang w:val="es-MX"/>
        </w:rPr>
        <w:t xml:space="preserve"> </w:t>
      </w:r>
    </w:p>
    <w:p w14:paraId="1091F9FF" w14:textId="77777777" w:rsidR="009D6108" w:rsidRPr="009A16F0" w:rsidRDefault="009D6108" w:rsidP="00370F9F">
      <w:pPr>
        <w:pStyle w:val="Title"/>
        <w:jc w:val="left"/>
        <w:rPr>
          <w:rFonts w:asciiTheme="minorHAnsi" w:hAnsiTheme="minorHAnsi" w:cstheme="minorHAnsi"/>
          <w:color w:val="000000"/>
          <w:sz w:val="16"/>
          <w:szCs w:val="16"/>
          <w:lang w:val="es-MX"/>
        </w:rPr>
      </w:pPr>
    </w:p>
    <w:p w14:paraId="1860D216" w14:textId="2B583841" w:rsidR="00370F9F" w:rsidRPr="009A16F0" w:rsidRDefault="00AD1612" w:rsidP="00370F9F">
      <w:pPr>
        <w:pStyle w:val="Title"/>
        <w:jc w:val="left"/>
        <w:rPr>
          <w:rFonts w:asciiTheme="minorHAnsi" w:hAnsiTheme="minorHAnsi" w:cstheme="minorHAnsi"/>
          <w:sz w:val="22"/>
          <w:szCs w:val="22"/>
          <w:lang w:val="es-MX"/>
        </w:rPr>
      </w:pPr>
      <w:r w:rsidRPr="009A16F0">
        <w:rPr>
          <w:rFonts w:asciiTheme="minorHAnsi" w:hAnsiTheme="minorHAnsi" w:cstheme="minorHAnsi"/>
          <w:color w:val="212121"/>
          <w:sz w:val="22"/>
          <w:szCs w:val="22"/>
          <w:shd w:val="clear" w:color="auto" w:fill="FFFFFF"/>
          <w:lang w:val="es-MX"/>
        </w:rPr>
        <w:t xml:space="preserve">Note: </w:t>
      </w:r>
      <w:r w:rsidR="00370F9F" w:rsidRPr="009A16F0">
        <w:rPr>
          <w:rFonts w:asciiTheme="minorHAnsi" w:hAnsiTheme="minorHAnsi" w:cstheme="minorHAnsi"/>
          <w:color w:val="212121"/>
          <w:sz w:val="22"/>
          <w:szCs w:val="22"/>
          <w:shd w:val="clear" w:color="auto" w:fill="FFFFFF"/>
          <w:lang w:val="es-MX"/>
        </w:rPr>
        <w:t xml:space="preserve">El desayuno está disponible en la </w:t>
      </w:r>
      <w:r w:rsidR="00AC3FBB">
        <w:rPr>
          <w:rFonts w:asciiTheme="minorHAnsi" w:hAnsiTheme="minorHAnsi" w:cstheme="minorHAnsi"/>
          <w:color w:val="212121"/>
          <w:sz w:val="22"/>
          <w:szCs w:val="22"/>
          <w:shd w:val="clear" w:color="auto" w:fill="FFFFFF"/>
          <w:lang w:val="es-MX"/>
        </w:rPr>
        <w:t>c</w:t>
      </w:r>
      <w:r w:rsidR="00370F9F" w:rsidRPr="009A16F0">
        <w:rPr>
          <w:rFonts w:asciiTheme="minorHAnsi" w:hAnsiTheme="minorHAnsi" w:cstheme="minorHAnsi"/>
          <w:color w:val="212121"/>
          <w:sz w:val="22"/>
          <w:szCs w:val="22"/>
          <w:shd w:val="clear" w:color="auto" w:fill="FFFFFF"/>
          <w:lang w:val="es-MX"/>
        </w:rPr>
        <w:t>afetería de 7:</w:t>
      </w:r>
      <w:r w:rsidRPr="009A16F0">
        <w:rPr>
          <w:rFonts w:asciiTheme="minorHAnsi" w:hAnsiTheme="minorHAnsi" w:cstheme="minorHAnsi"/>
          <w:color w:val="212121"/>
          <w:sz w:val="22"/>
          <w:szCs w:val="22"/>
          <w:shd w:val="clear" w:color="auto" w:fill="FFFFFF"/>
          <w:lang w:val="es-MX"/>
        </w:rPr>
        <w:t>1</w:t>
      </w:r>
      <w:r w:rsidR="00370F9F" w:rsidRPr="009A16F0">
        <w:rPr>
          <w:rFonts w:asciiTheme="minorHAnsi" w:hAnsiTheme="minorHAnsi" w:cstheme="minorHAnsi"/>
          <w:color w:val="212121"/>
          <w:sz w:val="22"/>
          <w:szCs w:val="22"/>
          <w:shd w:val="clear" w:color="auto" w:fill="FFFFFF"/>
          <w:lang w:val="es-MX"/>
        </w:rPr>
        <w:t>5 a 7:5</w:t>
      </w:r>
      <w:r w:rsidR="009D6108" w:rsidRPr="009A16F0">
        <w:rPr>
          <w:rFonts w:asciiTheme="minorHAnsi" w:hAnsiTheme="minorHAnsi" w:cstheme="minorHAnsi"/>
          <w:color w:val="212121"/>
          <w:sz w:val="22"/>
          <w:szCs w:val="22"/>
          <w:shd w:val="clear" w:color="auto" w:fill="FFFFFF"/>
          <w:lang w:val="es-MX"/>
        </w:rPr>
        <w:t>0</w:t>
      </w:r>
      <w:r w:rsidR="00370F9F" w:rsidRPr="009A16F0">
        <w:rPr>
          <w:rFonts w:asciiTheme="minorHAnsi" w:hAnsiTheme="minorHAnsi" w:cstheme="minorHAnsi"/>
          <w:color w:val="212121"/>
          <w:sz w:val="22"/>
          <w:szCs w:val="22"/>
          <w:shd w:val="clear" w:color="auto" w:fill="FFFFFF"/>
          <w:lang w:val="es-MX"/>
        </w:rPr>
        <w:t xml:space="preserve"> am para todos los estudiantes. Los estudiantes </w:t>
      </w:r>
      <w:r w:rsidR="009D6108" w:rsidRPr="009A16F0">
        <w:rPr>
          <w:rFonts w:asciiTheme="minorHAnsi" w:hAnsiTheme="minorHAnsi" w:cstheme="minorHAnsi"/>
          <w:color w:val="212121"/>
          <w:sz w:val="22"/>
          <w:szCs w:val="22"/>
          <w:shd w:val="clear" w:color="auto" w:fill="FFFFFF"/>
          <w:lang w:val="es-MX"/>
        </w:rPr>
        <w:t xml:space="preserve">deben terminar todos sus alimentos en el salón de usos múltiples antes de irse a la clase. </w:t>
      </w:r>
    </w:p>
    <w:p w14:paraId="1E612C0D" w14:textId="5AE2E940" w:rsidR="00370F9F" w:rsidRPr="009A16F0" w:rsidRDefault="00370F9F" w:rsidP="009D6108">
      <w:pPr>
        <w:rPr>
          <w:lang w:val="es-MX"/>
        </w:rPr>
      </w:pPr>
      <w:r w:rsidRPr="009A16F0">
        <w:rPr>
          <w:rFonts w:ascii="Calibri" w:hAnsi="Calibri"/>
          <w:color w:val="000000"/>
          <w:sz w:val="16"/>
          <w:szCs w:val="16"/>
          <w:lang w:val="es-MX"/>
        </w:rPr>
        <w:t>   </w:t>
      </w:r>
    </w:p>
    <w:p w14:paraId="54C36E1A" w14:textId="77777777" w:rsidR="00370F9F" w:rsidRPr="009A16F0" w:rsidRDefault="00370F9F" w:rsidP="00370F9F">
      <w:pPr>
        <w:ind w:left="-90"/>
        <w:jc w:val="center"/>
        <w:rPr>
          <w:b/>
          <w:sz w:val="32"/>
          <w:szCs w:val="32"/>
          <w:u w:val="single"/>
          <w:lang w:val="es-MX"/>
        </w:rPr>
      </w:pPr>
      <w:r w:rsidRPr="009A16F0">
        <w:rPr>
          <w:rFonts w:ascii="Lucida Handwriting" w:hAnsi="Lucida Handwriting"/>
          <w:b/>
          <w:color w:val="000000"/>
          <w:sz w:val="32"/>
          <w:szCs w:val="32"/>
          <w:u w:val="single"/>
          <w:lang w:val="es-MX"/>
        </w:rPr>
        <w:t xml:space="preserve">En el Salón </w:t>
      </w:r>
    </w:p>
    <w:p w14:paraId="6863B31C" w14:textId="77777777" w:rsidR="00370F9F" w:rsidRPr="009A16F0" w:rsidRDefault="00370F9F" w:rsidP="00370F9F">
      <w:pPr>
        <w:pStyle w:val="Title"/>
        <w:jc w:val="left"/>
        <w:rPr>
          <w:b/>
          <w:lang w:val="es-MX"/>
        </w:rPr>
      </w:pPr>
      <w:r w:rsidRPr="009A16F0">
        <w:rPr>
          <w:rFonts w:ascii="Calibri" w:hAnsi="Calibri"/>
          <w:b/>
          <w:sz w:val="22"/>
          <w:szCs w:val="22"/>
          <w:u w:val="single"/>
          <w:lang w:val="es-MX"/>
        </w:rPr>
        <w:t>Concursos Académicos</w:t>
      </w:r>
    </w:p>
    <w:p w14:paraId="53DB26F1" w14:textId="77777777" w:rsidR="00370F9F" w:rsidRPr="009A16F0" w:rsidRDefault="00370F9F" w:rsidP="00370F9F">
      <w:pPr>
        <w:pStyle w:val="Title"/>
        <w:jc w:val="left"/>
        <w:rPr>
          <w:lang w:val="es-MX"/>
        </w:rPr>
      </w:pPr>
      <w:r w:rsidRPr="009A16F0">
        <w:rPr>
          <w:rFonts w:ascii="Calibri" w:hAnsi="Calibri"/>
          <w:sz w:val="22"/>
          <w:szCs w:val="22"/>
          <w:lang w:val="es-MX"/>
        </w:rPr>
        <w:t>Los estudiantes están invitados a participar en concursos académicos y eventos como la Feria de Ciencias, Concurso de Ortografía, concurso de escritura y otros eventos que corresponden al nivel de su grado.</w:t>
      </w:r>
    </w:p>
    <w:p w14:paraId="1971C95D" w14:textId="77777777" w:rsidR="00370F9F" w:rsidRPr="009A16F0" w:rsidRDefault="00370F9F" w:rsidP="00370F9F">
      <w:pPr>
        <w:pStyle w:val="Title"/>
        <w:jc w:val="left"/>
        <w:rPr>
          <w:lang w:val="es-MX"/>
        </w:rPr>
      </w:pPr>
      <w:r w:rsidRPr="009A16F0">
        <w:rPr>
          <w:rFonts w:ascii="Calibri" w:hAnsi="Calibri"/>
          <w:sz w:val="16"/>
          <w:szCs w:val="16"/>
          <w:lang w:val="es-MX"/>
        </w:rPr>
        <w:t> </w:t>
      </w:r>
    </w:p>
    <w:p w14:paraId="3D46B825" w14:textId="69081D40" w:rsidR="00370F9F" w:rsidRPr="009A16F0" w:rsidRDefault="00370F9F" w:rsidP="00370F9F">
      <w:pPr>
        <w:pStyle w:val="Title"/>
        <w:jc w:val="left"/>
        <w:rPr>
          <w:rFonts w:ascii="Arial" w:hAnsi="Arial" w:cs="Arial"/>
          <w:color w:val="212121"/>
          <w:sz w:val="20"/>
          <w:shd w:val="clear" w:color="auto" w:fill="FFFFFF"/>
          <w:lang w:val="es-MX"/>
        </w:rPr>
      </w:pPr>
      <w:r w:rsidRPr="009A16F0">
        <w:rPr>
          <w:rFonts w:ascii="Calibri" w:hAnsi="Calibri"/>
          <w:b/>
          <w:sz w:val="22"/>
          <w:szCs w:val="22"/>
          <w:u w:val="single"/>
          <w:lang w:val="es-MX"/>
        </w:rPr>
        <w:t>Visitas al Salón</w:t>
      </w:r>
      <w:r w:rsidRPr="009A16F0">
        <w:rPr>
          <w:rFonts w:ascii="Calibri" w:hAnsi="Calibri"/>
          <w:sz w:val="22"/>
          <w:szCs w:val="22"/>
          <w:u w:val="single"/>
          <w:lang w:val="es-MX"/>
        </w:rPr>
        <w:t xml:space="preserve"> </w:t>
      </w:r>
      <w:r w:rsidRPr="009A16F0">
        <w:rPr>
          <w:lang w:val="es-MX"/>
        </w:rPr>
        <w:br/>
      </w:r>
      <w:r w:rsidRPr="009A16F0">
        <w:rPr>
          <w:rFonts w:ascii="Arial" w:hAnsi="Arial" w:cs="Arial"/>
          <w:color w:val="212121"/>
          <w:sz w:val="20"/>
          <w:shd w:val="clear" w:color="auto" w:fill="FFFFFF"/>
          <w:lang w:val="es-MX"/>
        </w:rPr>
        <w:t xml:space="preserve">Todos los visitantes recibirán un </w:t>
      </w:r>
      <w:r w:rsidR="00663AE2" w:rsidRPr="009A16F0">
        <w:rPr>
          <w:rFonts w:ascii="Arial" w:hAnsi="Arial" w:cs="Arial"/>
          <w:color w:val="212121"/>
          <w:sz w:val="20"/>
          <w:shd w:val="clear" w:color="auto" w:fill="FFFFFF"/>
          <w:lang w:val="es-MX"/>
        </w:rPr>
        <w:t>p</w:t>
      </w:r>
      <w:r w:rsidRPr="009A16F0">
        <w:rPr>
          <w:rFonts w:ascii="Arial" w:hAnsi="Arial" w:cs="Arial"/>
          <w:color w:val="212121"/>
          <w:sz w:val="20"/>
          <w:shd w:val="clear" w:color="auto" w:fill="FFFFFF"/>
          <w:lang w:val="es-MX"/>
        </w:rPr>
        <w:t xml:space="preserve">ase de </w:t>
      </w:r>
      <w:r w:rsidR="00663AE2" w:rsidRPr="009A16F0">
        <w:rPr>
          <w:rFonts w:ascii="Arial" w:hAnsi="Arial" w:cs="Arial"/>
          <w:color w:val="212121"/>
          <w:sz w:val="20"/>
          <w:shd w:val="clear" w:color="auto" w:fill="FFFFFF"/>
          <w:lang w:val="es-MX"/>
        </w:rPr>
        <w:t>v</w:t>
      </w:r>
      <w:r w:rsidRPr="009A16F0">
        <w:rPr>
          <w:rFonts w:ascii="Arial" w:hAnsi="Arial" w:cs="Arial"/>
          <w:color w:val="212121"/>
          <w:sz w:val="20"/>
          <w:shd w:val="clear" w:color="auto" w:fill="FFFFFF"/>
          <w:lang w:val="es-MX"/>
        </w:rPr>
        <w:t>isitante que debe llevar puesto ​​en todo momento en los terrenos de la escuela. Por razones de seguridad, a los maestros se les ha dado instrucciones de no admitir a nadie en el salón hasta que s</w:t>
      </w:r>
      <w:r w:rsidR="009D6108" w:rsidRPr="009A16F0">
        <w:rPr>
          <w:rFonts w:ascii="Arial" w:hAnsi="Arial" w:cs="Arial"/>
          <w:color w:val="212121"/>
          <w:sz w:val="20"/>
          <w:shd w:val="clear" w:color="auto" w:fill="FFFFFF"/>
          <w:lang w:val="es-MX"/>
        </w:rPr>
        <w:t xml:space="preserve">e </w:t>
      </w:r>
      <w:r w:rsidRPr="009A16F0">
        <w:rPr>
          <w:rFonts w:ascii="Arial" w:hAnsi="Arial" w:cs="Arial"/>
          <w:color w:val="212121"/>
          <w:sz w:val="20"/>
          <w:shd w:val="clear" w:color="auto" w:fill="FFFFFF"/>
          <w:lang w:val="es-MX"/>
        </w:rPr>
        <w:t>hayan registrado en la oficina y hayan recogido un pase.</w:t>
      </w:r>
    </w:p>
    <w:p w14:paraId="3E402498" w14:textId="77777777" w:rsidR="009D6108" w:rsidRPr="009A16F0" w:rsidRDefault="009D6108" w:rsidP="00370F9F">
      <w:pPr>
        <w:pStyle w:val="Title"/>
        <w:jc w:val="left"/>
        <w:rPr>
          <w:rFonts w:ascii="Arial" w:hAnsi="Arial" w:cs="Arial"/>
          <w:color w:val="212121"/>
          <w:sz w:val="20"/>
          <w:shd w:val="clear" w:color="auto" w:fill="FFFFFF"/>
          <w:lang w:val="es-MX"/>
        </w:rPr>
      </w:pPr>
    </w:p>
    <w:p w14:paraId="772ECFE4" w14:textId="75CF6C42" w:rsidR="009D6108" w:rsidRPr="009A16F0" w:rsidRDefault="009D6108" w:rsidP="00370F9F">
      <w:pPr>
        <w:pStyle w:val="Title"/>
        <w:jc w:val="left"/>
        <w:rPr>
          <w:rFonts w:ascii="Arial" w:hAnsi="Arial" w:cs="Arial"/>
          <w:color w:val="212121"/>
          <w:sz w:val="20"/>
          <w:shd w:val="clear" w:color="auto" w:fill="FFFFFF"/>
          <w:lang w:val="es-MX"/>
        </w:rPr>
      </w:pPr>
      <w:r w:rsidRPr="009A16F0">
        <w:rPr>
          <w:rFonts w:ascii="Arial" w:hAnsi="Arial" w:cs="Arial"/>
          <w:color w:val="212121"/>
          <w:sz w:val="20"/>
          <w:shd w:val="clear" w:color="auto" w:fill="FFFFFF"/>
          <w:lang w:val="es-MX"/>
        </w:rPr>
        <w:t xml:space="preserve">De acuerdo con el Código de Educación, los tutores legales tienen el derecho de visitar la escuela para prestar su tiempo, observar y/o participar en actividades escolares. Por favor proporcione 24 horas de aviso. Si usted desea prestar su tiempo, usted tendrá que tener sus huellas </w:t>
      </w:r>
      <w:r w:rsidR="00663AE2" w:rsidRPr="009A16F0">
        <w:rPr>
          <w:rFonts w:ascii="Arial" w:hAnsi="Arial" w:cs="Arial"/>
          <w:color w:val="212121"/>
          <w:sz w:val="20"/>
          <w:shd w:val="clear" w:color="auto" w:fill="FFFFFF"/>
          <w:lang w:val="es-MX"/>
        </w:rPr>
        <w:t xml:space="preserve">digitales </w:t>
      </w:r>
      <w:r w:rsidRPr="009A16F0">
        <w:rPr>
          <w:rFonts w:ascii="Arial" w:hAnsi="Arial" w:cs="Arial"/>
          <w:color w:val="212121"/>
          <w:sz w:val="20"/>
          <w:shd w:val="clear" w:color="auto" w:fill="FFFFFF"/>
          <w:lang w:val="es-MX"/>
        </w:rPr>
        <w:t>verificadas; este chequeo se ofrece en el distrito. Por favor llame al (916) 686-7795 extensión 67172 para más información.</w:t>
      </w:r>
    </w:p>
    <w:p w14:paraId="7A3A814E" w14:textId="77777777" w:rsidR="009D6108" w:rsidRPr="009A16F0" w:rsidRDefault="009D6108" w:rsidP="00370F9F">
      <w:pPr>
        <w:pStyle w:val="Title"/>
        <w:jc w:val="left"/>
        <w:rPr>
          <w:sz w:val="22"/>
          <w:szCs w:val="22"/>
          <w:lang w:val="es-MX"/>
        </w:rPr>
      </w:pPr>
    </w:p>
    <w:p w14:paraId="5D134898" w14:textId="77777777" w:rsidR="00370F9F" w:rsidRPr="009A16F0" w:rsidRDefault="00370F9F" w:rsidP="00370F9F">
      <w:pPr>
        <w:pStyle w:val="Title"/>
        <w:jc w:val="left"/>
        <w:rPr>
          <w:sz w:val="22"/>
          <w:szCs w:val="22"/>
          <w:lang w:val="es-MX"/>
        </w:rPr>
      </w:pPr>
      <w:r w:rsidRPr="009A16F0">
        <w:rPr>
          <w:rFonts w:ascii="Calibri" w:hAnsi="Calibri"/>
          <w:sz w:val="16"/>
          <w:szCs w:val="16"/>
          <w:lang w:val="es-MX"/>
        </w:rPr>
        <w:lastRenderedPageBreak/>
        <w:t> </w:t>
      </w:r>
    </w:p>
    <w:p w14:paraId="47D4D14D" w14:textId="762E0CCB" w:rsidR="00370F9F" w:rsidRPr="009A16F0" w:rsidRDefault="00370F9F" w:rsidP="00370F9F">
      <w:pPr>
        <w:pStyle w:val="Title"/>
        <w:jc w:val="left"/>
        <w:rPr>
          <w:lang w:val="es-MX"/>
        </w:rPr>
      </w:pPr>
      <w:r w:rsidRPr="009A16F0">
        <w:rPr>
          <w:rFonts w:ascii="Calibri" w:hAnsi="Calibri"/>
          <w:b/>
          <w:sz w:val="22"/>
          <w:szCs w:val="22"/>
          <w:u w:val="single"/>
          <w:lang w:val="es-MX"/>
        </w:rPr>
        <w:t>Clubes y Actividades</w:t>
      </w:r>
      <w:r w:rsidRPr="009A16F0">
        <w:rPr>
          <w:rFonts w:ascii="Helvetica" w:hAnsi="Helvetica" w:cs="Helvetica"/>
          <w:color w:val="585858"/>
          <w:sz w:val="27"/>
          <w:szCs w:val="27"/>
          <w:lang w:val="es-MX"/>
        </w:rPr>
        <w:br/>
      </w:r>
      <w:r w:rsidRPr="009A16F0">
        <w:rPr>
          <w:rFonts w:ascii="Calibri" w:hAnsi="Calibri"/>
          <w:sz w:val="22"/>
          <w:szCs w:val="22"/>
          <w:lang w:val="es-MX"/>
        </w:rPr>
        <w:t xml:space="preserve">Los programas antes de la escuela o después de la escuela requieren el permiso de los padres y deben estar de acuerdo para proporcionar oportunamente el transporte </w:t>
      </w:r>
      <w:r w:rsidR="00663AE2" w:rsidRPr="009A16F0">
        <w:rPr>
          <w:rFonts w:ascii="Calibri" w:hAnsi="Calibri"/>
          <w:sz w:val="22"/>
          <w:szCs w:val="22"/>
          <w:lang w:val="es-MX"/>
        </w:rPr>
        <w:t xml:space="preserve">y </w:t>
      </w:r>
      <w:r w:rsidRPr="009A16F0">
        <w:rPr>
          <w:rFonts w:ascii="Calibri" w:hAnsi="Calibri"/>
          <w:sz w:val="22"/>
          <w:szCs w:val="22"/>
          <w:lang w:val="es-MX"/>
        </w:rPr>
        <w:t>asumir todos los costos asociados con las actividades.</w:t>
      </w:r>
    </w:p>
    <w:p w14:paraId="4A6E47E5" w14:textId="77777777" w:rsidR="00370F9F" w:rsidRPr="009A16F0" w:rsidRDefault="00370F9F" w:rsidP="00370F9F">
      <w:pPr>
        <w:pStyle w:val="Title"/>
        <w:jc w:val="left"/>
        <w:rPr>
          <w:lang w:val="es-MX"/>
        </w:rPr>
      </w:pPr>
      <w:r w:rsidRPr="009A16F0">
        <w:rPr>
          <w:rFonts w:ascii="Calibri" w:hAnsi="Calibri"/>
          <w:sz w:val="16"/>
          <w:szCs w:val="16"/>
          <w:lang w:val="es-MX"/>
        </w:rPr>
        <w:t> </w:t>
      </w:r>
    </w:p>
    <w:p w14:paraId="3423DB9A" w14:textId="77777777" w:rsidR="00370F9F" w:rsidRPr="009A16F0" w:rsidRDefault="00370F9F" w:rsidP="00370F9F">
      <w:pPr>
        <w:pStyle w:val="Title"/>
        <w:jc w:val="left"/>
        <w:rPr>
          <w:b/>
          <w:lang w:val="es-MX"/>
        </w:rPr>
      </w:pPr>
      <w:r w:rsidRPr="009A16F0">
        <w:rPr>
          <w:rFonts w:ascii="Calibri" w:hAnsi="Calibri"/>
          <w:b/>
          <w:sz w:val="22"/>
          <w:szCs w:val="22"/>
          <w:u w:val="single"/>
          <w:lang w:val="es-MX"/>
        </w:rPr>
        <w:t>Paseos</w:t>
      </w:r>
    </w:p>
    <w:p w14:paraId="5EAC6BB3" w14:textId="2D3D7B98" w:rsidR="00370F9F" w:rsidRPr="009A16F0" w:rsidRDefault="00370F9F" w:rsidP="00370F9F">
      <w:pPr>
        <w:pStyle w:val="Title"/>
        <w:jc w:val="left"/>
        <w:rPr>
          <w:lang w:val="es-MX"/>
        </w:rPr>
      </w:pPr>
      <w:r w:rsidRPr="009A16F0">
        <w:rPr>
          <w:rFonts w:ascii="Calibri" w:hAnsi="Calibri"/>
          <w:sz w:val="22"/>
          <w:szCs w:val="22"/>
          <w:lang w:val="es-MX"/>
        </w:rPr>
        <w:t xml:space="preserve">Los paseos son planeados como una extensión del programa educacional regular y no afectan </w:t>
      </w:r>
      <w:r w:rsidR="009D6108" w:rsidRPr="009A16F0">
        <w:rPr>
          <w:rFonts w:ascii="Calibri" w:hAnsi="Calibri"/>
          <w:sz w:val="22"/>
          <w:szCs w:val="22"/>
          <w:lang w:val="es-MX"/>
        </w:rPr>
        <w:t>las calificaciones</w:t>
      </w:r>
      <w:r w:rsidRPr="009A16F0">
        <w:rPr>
          <w:rFonts w:ascii="Calibri" w:hAnsi="Calibri"/>
          <w:sz w:val="22"/>
          <w:szCs w:val="22"/>
          <w:lang w:val="es-MX"/>
        </w:rPr>
        <w:t xml:space="preserve"> de los estudiantes en el área correspondiente. Todos los niveles de grado planean aproximadamente tres paseos al año, y algunos también invitan a conferenciantes profesionales para hacer presentaciones para sus clases. Podrán participar los estudiantes regularmente inscritos que cumplen con los estándares académicos y de comportamiento específicos. El permiso para asistir podría ser negado si un estudiante no cumple con los criterios establecidos, o los padres pueden esperarse para acompañar a sus hijos. Las formas de permiso completadas deben ser presentadas el día antes del paseo o los alumnos no podrán participar. La política </w:t>
      </w:r>
      <w:r w:rsidR="00663AE2" w:rsidRPr="009A16F0">
        <w:rPr>
          <w:rFonts w:ascii="Calibri" w:hAnsi="Calibri"/>
          <w:sz w:val="22"/>
          <w:szCs w:val="22"/>
          <w:lang w:val="es-MX"/>
        </w:rPr>
        <w:t>de</w:t>
      </w:r>
      <w:r w:rsidRPr="009A16F0">
        <w:rPr>
          <w:rFonts w:ascii="Calibri" w:hAnsi="Calibri"/>
          <w:sz w:val="22"/>
          <w:szCs w:val="22"/>
          <w:lang w:val="es-MX"/>
        </w:rPr>
        <w:t xml:space="preserve"> Elk Grove </w:t>
      </w:r>
      <w:proofErr w:type="spellStart"/>
      <w:r w:rsidR="00663AE2" w:rsidRPr="009A16F0">
        <w:rPr>
          <w:rFonts w:ascii="Calibri" w:hAnsi="Calibri"/>
          <w:sz w:val="22"/>
          <w:szCs w:val="22"/>
          <w:lang w:val="es-MX"/>
        </w:rPr>
        <w:t>Unified</w:t>
      </w:r>
      <w:proofErr w:type="spellEnd"/>
      <w:r w:rsidR="00663AE2" w:rsidRPr="009A16F0">
        <w:rPr>
          <w:rFonts w:ascii="Calibri" w:hAnsi="Calibri"/>
          <w:sz w:val="22"/>
          <w:szCs w:val="22"/>
          <w:lang w:val="es-MX"/>
        </w:rPr>
        <w:t xml:space="preserve"> School </w:t>
      </w:r>
      <w:r w:rsidRPr="009A16F0">
        <w:rPr>
          <w:rFonts w:ascii="Calibri" w:hAnsi="Calibri"/>
          <w:sz w:val="22"/>
          <w:szCs w:val="22"/>
          <w:lang w:val="es-MX"/>
        </w:rPr>
        <w:t>no permite que los padres den permiso verbal por teléfono para que un estudiante pueda asistir a un paseo. Se utilizará s</w:t>
      </w:r>
      <w:r w:rsidR="0008609F" w:rsidRPr="009A16F0">
        <w:rPr>
          <w:rFonts w:ascii="Calibri" w:hAnsi="Calibri"/>
          <w:sz w:val="22"/>
          <w:szCs w:val="22"/>
          <w:lang w:val="es-MX"/>
        </w:rPr>
        <w:t>o</w:t>
      </w:r>
      <w:r w:rsidRPr="009A16F0">
        <w:rPr>
          <w:rFonts w:ascii="Calibri" w:hAnsi="Calibri"/>
          <w:sz w:val="22"/>
          <w:szCs w:val="22"/>
          <w:lang w:val="es-MX"/>
        </w:rPr>
        <w:t>lo transporte aprobado.</w:t>
      </w:r>
    </w:p>
    <w:p w14:paraId="17AC9A2E" w14:textId="77777777" w:rsidR="00370F9F" w:rsidRPr="009A16F0" w:rsidRDefault="00370F9F" w:rsidP="00370F9F">
      <w:pPr>
        <w:pStyle w:val="Title"/>
        <w:jc w:val="left"/>
        <w:rPr>
          <w:rFonts w:ascii="Helvetica" w:hAnsi="Helvetica" w:cs="Helvetica"/>
          <w:color w:val="585858"/>
          <w:sz w:val="27"/>
          <w:szCs w:val="27"/>
          <w:lang w:val="es-MX"/>
        </w:rPr>
      </w:pPr>
      <w:r w:rsidRPr="009A16F0">
        <w:rPr>
          <w:rFonts w:ascii="Calibri" w:hAnsi="Calibri"/>
          <w:sz w:val="16"/>
          <w:szCs w:val="16"/>
          <w:lang w:val="es-MX"/>
        </w:rPr>
        <w:t> </w:t>
      </w:r>
    </w:p>
    <w:p w14:paraId="53A39C9E" w14:textId="77777777" w:rsidR="00370F9F" w:rsidRPr="009A16F0" w:rsidRDefault="00370F9F" w:rsidP="00370F9F">
      <w:pPr>
        <w:pStyle w:val="Title"/>
        <w:jc w:val="left"/>
        <w:rPr>
          <w:b/>
          <w:lang w:val="es-MX"/>
        </w:rPr>
      </w:pPr>
      <w:r w:rsidRPr="009A16F0">
        <w:rPr>
          <w:rFonts w:ascii="Calibri" w:hAnsi="Calibri"/>
          <w:b/>
          <w:sz w:val="22"/>
          <w:szCs w:val="22"/>
          <w:u w:val="single"/>
          <w:lang w:val="es-MX"/>
        </w:rPr>
        <w:t>Tarea</w:t>
      </w:r>
    </w:p>
    <w:p w14:paraId="46BC454C" w14:textId="125A9282" w:rsidR="00370F9F" w:rsidRPr="009A16F0" w:rsidRDefault="00370F9F" w:rsidP="00370F9F">
      <w:pPr>
        <w:pStyle w:val="Title"/>
        <w:jc w:val="left"/>
        <w:rPr>
          <w:lang w:val="es-MX"/>
        </w:rPr>
      </w:pPr>
      <w:r w:rsidRPr="009A16F0">
        <w:rPr>
          <w:rFonts w:ascii="Calibri" w:hAnsi="Calibri"/>
          <w:i/>
          <w:iCs/>
          <w:sz w:val="22"/>
          <w:szCs w:val="22"/>
          <w:lang w:val="es-MX"/>
        </w:rPr>
        <w:t xml:space="preserve">Filosofía </w:t>
      </w:r>
      <w:r w:rsidR="0008609F" w:rsidRPr="009A16F0">
        <w:rPr>
          <w:rFonts w:ascii="Calibri" w:hAnsi="Calibri"/>
          <w:i/>
          <w:iCs/>
          <w:sz w:val="22"/>
          <w:szCs w:val="22"/>
          <w:lang w:val="es-MX"/>
        </w:rPr>
        <w:t>g</w:t>
      </w:r>
      <w:r w:rsidRPr="009A16F0">
        <w:rPr>
          <w:rFonts w:ascii="Calibri" w:hAnsi="Calibri"/>
          <w:i/>
          <w:iCs/>
          <w:sz w:val="22"/>
          <w:szCs w:val="22"/>
          <w:lang w:val="es-MX"/>
        </w:rPr>
        <w:t>eneral</w:t>
      </w:r>
    </w:p>
    <w:p w14:paraId="3FBB3DAA" w14:textId="77777777" w:rsidR="00370F9F" w:rsidRPr="009A16F0" w:rsidRDefault="00370F9F" w:rsidP="00370F9F">
      <w:pPr>
        <w:pStyle w:val="Title"/>
        <w:spacing w:line="200" w:lineRule="exact"/>
        <w:ind w:left="1080" w:hanging="360"/>
        <w:jc w:val="left"/>
        <w:rPr>
          <w:lang w:val="es-MX"/>
        </w:rPr>
      </w:pPr>
      <w:r w:rsidRPr="009A16F0">
        <w:rPr>
          <w:rFonts w:ascii="Symbol" w:hAnsi="Symbol"/>
          <w:sz w:val="22"/>
          <w:szCs w:val="22"/>
          <w:lang w:val="es-MX"/>
        </w:rPr>
        <w:t></w:t>
      </w:r>
      <w:r w:rsidRPr="009A16F0">
        <w:rPr>
          <w:rFonts w:ascii="Times New Roman" w:hAnsi="Times New Roman"/>
          <w:sz w:val="14"/>
          <w:szCs w:val="14"/>
          <w:lang w:val="es-MX"/>
        </w:rPr>
        <w:t xml:space="preserve">        </w:t>
      </w:r>
      <w:r w:rsidRPr="009A16F0">
        <w:rPr>
          <w:rFonts w:ascii="Calibri" w:hAnsi="Calibri"/>
          <w:sz w:val="22"/>
          <w:szCs w:val="22"/>
          <w:lang w:val="es-MX"/>
        </w:rPr>
        <w:t>La tarea refuerza el rendimiento de los estudiantes.</w:t>
      </w:r>
    </w:p>
    <w:p w14:paraId="0D39806C" w14:textId="77777777" w:rsidR="00370F9F" w:rsidRPr="009A16F0" w:rsidRDefault="00370F9F" w:rsidP="00370F9F">
      <w:pPr>
        <w:pStyle w:val="Title"/>
        <w:spacing w:line="200" w:lineRule="exact"/>
        <w:ind w:left="1080" w:hanging="360"/>
        <w:jc w:val="left"/>
        <w:rPr>
          <w:lang w:val="es-MX"/>
        </w:rPr>
      </w:pPr>
      <w:r w:rsidRPr="009A16F0">
        <w:rPr>
          <w:rFonts w:ascii="Symbol" w:hAnsi="Symbol"/>
          <w:sz w:val="22"/>
          <w:szCs w:val="22"/>
          <w:lang w:val="es-MX"/>
        </w:rPr>
        <w:t></w:t>
      </w:r>
      <w:r w:rsidRPr="009A16F0">
        <w:rPr>
          <w:rFonts w:ascii="Times New Roman" w:hAnsi="Times New Roman"/>
          <w:sz w:val="14"/>
          <w:szCs w:val="14"/>
          <w:lang w:val="es-MX"/>
        </w:rPr>
        <w:t xml:space="preserve">        </w:t>
      </w:r>
      <w:r w:rsidRPr="009A16F0">
        <w:rPr>
          <w:rFonts w:ascii="Calibri" w:hAnsi="Calibri"/>
          <w:sz w:val="22"/>
          <w:szCs w:val="22"/>
          <w:lang w:val="es-MX"/>
        </w:rPr>
        <w:t>La tarea refuerza enseñanza en el salón en una variedad de maneras.</w:t>
      </w:r>
    </w:p>
    <w:p w14:paraId="720064A8" w14:textId="18BE3D22" w:rsidR="00370F9F" w:rsidRPr="009A16F0" w:rsidRDefault="00370F9F" w:rsidP="00370F9F">
      <w:pPr>
        <w:pStyle w:val="Title"/>
        <w:spacing w:line="200" w:lineRule="exact"/>
        <w:ind w:left="1080" w:hanging="360"/>
        <w:jc w:val="left"/>
        <w:rPr>
          <w:lang w:val="es-MX"/>
        </w:rPr>
      </w:pPr>
      <w:r w:rsidRPr="009A16F0">
        <w:rPr>
          <w:rFonts w:ascii="Symbol" w:hAnsi="Symbol"/>
          <w:sz w:val="22"/>
          <w:szCs w:val="22"/>
          <w:lang w:val="es-MX"/>
        </w:rPr>
        <w:t></w:t>
      </w:r>
      <w:r w:rsidRPr="009A16F0">
        <w:rPr>
          <w:rFonts w:ascii="Times New Roman" w:hAnsi="Times New Roman"/>
          <w:sz w:val="14"/>
          <w:szCs w:val="14"/>
          <w:lang w:val="es-MX"/>
        </w:rPr>
        <w:t xml:space="preserve">        </w:t>
      </w:r>
      <w:r w:rsidRPr="009A16F0">
        <w:rPr>
          <w:rFonts w:ascii="Calibri" w:hAnsi="Calibri"/>
          <w:sz w:val="22"/>
          <w:szCs w:val="22"/>
          <w:lang w:val="es-MX"/>
        </w:rPr>
        <w:t>La tarea debe proporcionar el uso de los recursos que están disponibles para todos los estudiantes.</w:t>
      </w:r>
    </w:p>
    <w:p w14:paraId="14226E6E" w14:textId="553C11E6" w:rsidR="00370F9F" w:rsidRPr="009A16F0" w:rsidRDefault="00370F9F" w:rsidP="00370F9F">
      <w:pPr>
        <w:pStyle w:val="Title"/>
        <w:spacing w:line="200" w:lineRule="exact"/>
        <w:ind w:left="1080" w:hanging="360"/>
        <w:jc w:val="left"/>
        <w:rPr>
          <w:lang w:val="es-MX"/>
        </w:rPr>
      </w:pPr>
      <w:r w:rsidRPr="009A16F0">
        <w:rPr>
          <w:rFonts w:ascii="Symbol" w:hAnsi="Symbol"/>
          <w:sz w:val="22"/>
          <w:szCs w:val="22"/>
          <w:lang w:val="es-MX"/>
        </w:rPr>
        <w:t></w:t>
      </w:r>
      <w:r w:rsidRPr="009A16F0">
        <w:rPr>
          <w:rFonts w:ascii="Times New Roman" w:hAnsi="Times New Roman"/>
          <w:sz w:val="14"/>
          <w:szCs w:val="14"/>
          <w:lang w:val="es-MX"/>
        </w:rPr>
        <w:t xml:space="preserve">        </w:t>
      </w:r>
      <w:r w:rsidRPr="009A16F0">
        <w:rPr>
          <w:rFonts w:ascii="Calibri" w:hAnsi="Calibri"/>
          <w:sz w:val="22"/>
          <w:szCs w:val="22"/>
          <w:lang w:val="es-MX"/>
        </w:rPr>
        <w:t>La tarea debe ser terminada en un tiempo razonable.</w:t>
      </w:r>
    </w:p>
    <w:p w14:paraId="07F32CEF" w14:textId="7C878881" w:rsidR="00370F9F" w:rsidRPr="009A16F0" w:rsidRDefault="00370F9F" w:rsidP="00370F9F">
      <w:pPr>
        <w:pStyle w:val="Title"/>
        <w:spacing w:line="200" w:lineRule="exact"/>
        <w:ind w:left="1080" w:hanging="360"/>
        <w:jc w:val="left"/>
        <w:rPr>
          <w:lang w:val="es-MX"/>
        </w:rPr>
      </w:pPr>
      <w:r w:rsidRPr="009A16F0">
        <w:rPr>
          <w:rFonts w:ascii="Symbol" w:hAnsi="Symbol"/>
          <w:sz w:val="22"/>
          <w:szCs w:val="22"/>
          <w:lang w:val="es-MX"/>
        </w:rPr>
        <w:t></w:t>
      </w:r>
      <w:r w:rsidRPr="009A16F0">
        <w:rPr>
          <w:rFonts w:ascii="Times New Roman" w:hAnsi="Times New Roman"/>
          <w:sz w:val="14"/>
          <w:szCs w:val="14"/>
          <w:lang w:val="es-MX"/>
        </w:rPr>
        <w:t xml:space="preserve">        </w:t>
      </w:r>
      <w:r w:rsidRPr="009A16F0">
        <w:rPr>
          <w:rFonts w:ascii="Calibri" w:hAnsi="Calibri"/>
          <w:sz w:val="22"/>
          <w:szCs w:val="22"/>
          <w:lang w:val="es-MX"/>
        </w:rPr>
        <w:t>La tarea no debe utilizarse como una medida de castigo.</w:t>
      </w:r>
    </w:p>
    <w:p w14:paraId="170F7E6E" w14:textId="77777777" w:rsidR="00370F9F" w:rsidRPr="009A16F0" w:rsidRDefault="00370F9F" w:rsidP="00370F9F">
      <w:pPr>
        <w:pStyle w:val="Title"/>
        <w:spacing w:line="200" w:lineRule="exact"/>
        <w:jc w:val="left"/>
        <w:rPr>
          <w:rFonts w:ascii="Calibri" w:hAnsi="Calibri"/>
          <w:i/>
          <w:iCs/>
          <w:sz w:val="12"/>
          <w:szCs w:val="22"/>
          <w:lang w:val="es-MX"/>
        </w:rPr>
      </w:pPr>
      <w:r w:rsidRPr="009A16F0">
        <w:rPr>
          <w:rFonts w:ascii="Calibri" w:hAnsi="Calibri"/>
          <w:i/>
          <w:iCs/>
          <w:sz w:val="22"/>
          <w:szCs w:val="22"/>
          <w:lang w:val="es-MX"/>
        </w:rPr>
        <w:t> </w:t>
      </w:r>
    </w:p>
    <w:p w14:paraId="4871FEE1" w14:textId="3307FEBB" w:rsidR="00370F9F" w:rsidRPr="009A16F0" w:rsidRDefault="00370F9F" w:rsidP="00370F9F">
      <w:pPr>
        <w:pStyle w:val="Title"/>
        <w:spacing w:line="200" w:lineRule="exact"/>
        <w:jc w:val="left"/>
        <w:rPr>
          <w:lang w:val="es-MX"/>
        </w:rPr>
      </w:pPr>
      <w:r w:rsidRPr="009A16F0">
        <w:rPr>
          <w:rFonts w:ascii="Calibri" w:hAnsi="Calibri"/>
          <w:i/>
          <w:iCs/>
          <w:sz w:val="22"/>
          <w:szCs w:val="22"/>
          <w:lang w:val="es-MX"/>
        </w:rPr>
        <w:t xml:space="preserve">Características de la </w:t>
      </w:r>
      <w:r w:rsidR="0008609F" w:rsidRPr="009A16F0">
        <w:rPr>
          <w:rFonts w:ascii="Calibri" w:hAnsi="Calibri"/>
          <w:i/>
          <w:iCs/>
          <w:sz w:val="22"/>
          <w:szCs w:val="22"/>
          <w:lang w:val="es-MX"/>
        </w:rPr>
        <w:t>t</w:t>
      </w:r>
      <w:r w:rsidRPr="009A16F0">
        <w:rPr>
          <w:rFonts w:ascii="Calibri" w:hAnsi="Calibri"/>
          <w:i/>
          <w:iCs/>
          <w:sz w:val="22"/>
          <w:szCs w:val="22"/>
          <w:lang w:val="es-MX"/>
        </w:rPr>
        <w:t xml:space="preserve">area </w:t>
      </w:r>
      <w:r w:rsidR="0008609F" w:rsidRPr="009A16F0">
        <w:rPr>
          <w:rFonts w:ascii="Calibri" w:hAnsi="Calibri"/>
          <w:i/>
          <w:iCs/>
          <w:sz w:val="22"/>
          <w:szCs w:val="22"/>
          <w:lang w:val="es-MX"/>
        </w:rPr>
        <w:t>e</w:t>
      </w:r>
      <w:r w:rsidRPr="009A16F0">
        <w:rPr>
          <w:rFonts w:ascii="Calibri" w:hAnsi="Calibri"/>
          <w:i/>
          <w:iCs/>
          <w:sz w:val="22"/>
          <w:szCs w:val="22"/>
          <w:lang w:val="es-MX"/>
        </w:rPr>
        <w:t>fectiva</w:t>
      </w:r>
    </w:p>
    <w:p w14:paraId="584BCB10" w14:textId="77777777" w:rsidR="00370F9F" w:rsidRPr="009A16F0" w:rsidRDefault="00370F9F" w:rsidP="00370F9F">
      <w:pPr>
        <w:pStyle w:val="Title"/>
        <w:spacing w:line="200" w:lineRule="exact"/>
        <w:ind w:left="1080" w:hanging="360"/>
        <w:jc w:val="left"/>
        <w:rPr>
          <w:lang w:val="es-MX"/>
        </w:rPr>
      </w:pPr>
      <w:r w:rsidRPr="009A16F0">
        <w:rPr>
          <w:rFonts w:ascii="Symbol" w:hAnsi="Symbol"/>
          <w:sz w:val="22"/>
          <w:szCs w:val="22"/>
          <w:lang w:val="es-MX"/>
        </w:rPr>
        <w:t></w:t>
      </w:r>
      <w:r w:rsidRPr="009A16F0">
        <w:rPr>
          <w:rFonts w:ascii="Times New Roman" w:hAnsi="Times New Roman"/>
          <w:sz w:val="14"/>
          <w:szCs w:val="14"/>
          <w:lang w:val="es-MX"/>
        </w:rPr>
        <w:t xml:space="preserve">        </w:t>
      </w:r>
      <w:r w:rsidRPr="009A16F0">
        <w:rPr>
          <w:rFonts w:ascii="Calibri" w:hAnsi="Calibri"/>
          <w:sz w:val="22"/>
          <w:szCs w:val="22"/>
          <w:lang w:val="es-MX"/>
        </w:rPr>
        <w:t>Se refiere a los objetivos de la lección y enseñanza en el salón</w:t>
      </w:r>
    </w:p>
    <w:p w14:paraId="6EBA1008" w14:textId="54C426F8" w:rsidR="00370F9F" w:rsidRPr="009A16F0" w:rsidRDefault="00370F9F" w:rsidP="00370F9F">
      <w:pPr>
        <w:pStyle w:val="Title"/>
        <w:spacing w:line="200" w:lineRule="exact"/>
        <w:ind w:left="1080" w:hanging="360"/>
        <w:jc w:val="left"/>
        <w:rPr>
          <w:lang w:val="es-MX"/>
        </w:rPr>
      </w:pPr>
      <w:r w:rsidRPr="009A16F0">
        <w:rPr>
          <w:rFonts w:ascii="Symbol" w:hAnsi="Symbol"/>
          <w:sz w:val="22"/>
          <w:szCs w:val="22"/>
          <w:lang w:val="es-MX"/>
        </w:rPr>
        <w:t></w:t>
      </w:r>
      <w:r w:rsidRPr="009A16F0">
        <w:rPr>
          <w:rFonts w:ascii="Times New Roman" w:hAnsi="Times New Roman"/>
          <w:sz w:val="14"/>
          <w:szCs w:val="14"/>
          <w:lang w:val="es-MX"/>
        </w:rPr>
        <w:t xml:space="preserve">        </w:t>
      </w:r>
      <w:r w:rsidRPr="009A16F0">
        <w:rPr>
          <w:rFonts w:ascii="Calibri" w:hAnsi="Calibri"/>
          <w:sz w:val="22"/>
          <w:szCs w:val="22"/>
          <w:lang w:val="es-MX"/>
        </w:rPr>
        <w:t>Prepara, fortalece, enriquece</w:t>
      </w:r>
      <w:r w:rsidR="0008609F" w:rsidRPr="009A16F0">
        <w:rPr>
          <w:rFonts w:ascii="Calibri" w:hAnsi="Calibri"/>
          <w:sz w:val="22"/>
          <w:szCs w:val="22"/>
          <w:lang w:val="es-MX"/>
        </w:rPr>
        <w:t>,</w:t>
      </w:r>
      <w:r w:rsidRPr="009A16F0">
        <w:rPr>
          <w:rFonts w:ascii="Calibri" w:hAnsi="Calibri"/>
          <w:sz w:val="22"/>
          <w:szCs w:val="22"/>
          <w:lang w:val="es-MX"/>
        </w:rPr>
        <w:t xml:space="preserve"> o amplía el aprendizaje</w:t>
      </w:r>
    </w:p>
    <w:p w14:paraId="73060055" w14:textId="77777777" w:rsidR="00370F9F" w:rsidRPr="009A16F0" w:rsidRDefault="00370F9F" w:rsidP="00370F9F">
      <w:pPr>
        <w:pStyle w:val="Title"/>
        <w:spacing w:line="200" w:lineRule="exact"/>
        <w:ind w:left="1080" w:hanging="360"/>
        <w:jc w:val="left"/>
        <w:rPr>
          <w:lang w:val="es-MX"/>
        </w:rPr>
      </w:pPr>
      <w:r w:rsidRPr="009A16F0">
        <w:rPr>
          <w:rFonts w:ascii="Symbol" w:hAnsi="Symbol"/>
          <w:sz w:val="22"/>
          <w:szCs w:val="22"/>
          <w:lang w:val="es-MX"/>
        </w:rPr>
        <w:t></w:t>
      </w:r>
      <w:r w:rsidRPr="009A16F0">
        <w:rPr>
          <w:rFonts w:ascii="Times New Roman" w:hAnsi="Times New Roman"/>
          <w:sz w:val="14"/>
          <w:szCs w:val="14"/>
          <w:lang w:val="es-MX"/>
        </w:rPr>
        <w:t xml:space="preserve">        </w:t>
      </w:r>
      <w:r w:rsidRPr="009A16F0">
        <w:rPr>
          <w:rFonts w:ascii="Calibri" w:hAnsi="Calibri"/>
          <w:sz w:val="22"/>
          <w:szCs w:val="22"/>
          <w:lang w:val="es-MX"/>
        </w:rPr>
        <w:t>Prácticas de habilidades básicas para promover el recuerdo inmediato</w:t>
      </w:r>
    </w:p>
    <w:p w14:paraId="4847BFC7" w14:textId="77777777" w:rsidR="00370F9F" w:rsidRPr="009A16F0" w:rsidRDefault="00370F9F" w:rsidP="00370F9F">
      <w:pPr>
        <w:pStyle w:val="Title"/>
        <w:spacing w:line="200" w:lineRule="exact"/>
        <w:ind w:left="1080" w:hanging="360"/>
        <w:jc w:val="left"/>
        <w:rPr>
          <w:rFonts w:ascii="Calibri" w:hAnsi="Calibri"/>
          <w:sz w:val="22"/>
          <w:szCs w:val="22"/>
          <w:lang w:val="es-MX"/>
        </w:rPr>
      </w:pPr>
      <w:r w:rsidRPr="009A16F0">
        <w:rPr>
          <w:rFonts w:ascii="Symbol" w:hAnsi="Symbol"/>
          <w:sz w:val="22"/>
          <w:szCs w:val="22"/>
          <w:lang w:val="es-MX"/>
        </w:rPr>
        <w:t></w:t>
      </w:r>
      <w:r w:rsidRPr="009A16F0">
        <w:rPr>
          <w:rFonts w:ascii="Times New Roman" w:hAnsi="Times New Roman"/>
          <w:sz w:val="14"/>
          <w:szCs w:val="14"/>
          <w:lang w:val="es-MX"/>
        </w:rPr>
        <w:t xml:space="preserve">        </w:t>
      </w:r>
      <w:r w:rsidRPr="009A16F0">
        <w:rPr>
          <w:rFonts w:ascii="Calibri" w:hAnsi="Calibri"/>
          <w:sz w:val="22"/>
          <w:szCs w:val="22"/>
          <w:lang w:val="es-MX"/>
        </w:rPr>
        <w:t>Coincide con las necesidades de los estudiantes</w:t>
      </w:r>
    </w:p>
    <w:p w14:paraId="0A55474D" w14:textId="77777777" w:rsidR="00370F9F" w:rsidRPr="009A16F0" w:rsidRDefault="00370F9F" w:rsidP="00370F9F">
      <w:pPr>
        <w:pStyle w:val="Title"/>
        <w:jc w:val="left"/>
        <w:rPr>
          <w:rFonts w:ascii="Calibri" w:hAnsi="Calibri"/>
          <w:i/>
          <w:iCs/>
          <w:sz w:val="10"/>
          <w:szCs w:val="22"/>
          <w:lang w:val="es-MX"/>
        </w:rPr>
      </w:pPr>
    </w:p>
    <w:p w14:paraId="049D0634" w14:textId="24DA0196" w:rsidR="00370F9F" w:rsidRPr="009A16F0" w:rsidRDefault="00370F9F" w:rsidP="00370F9F">
      <w:pPr>
        <w:pStyle w:val="Title"/>
        <w:jc w:val="left"/>
        <w:rPr>
          <w:rFonts w:asciiTheme="minorHAnsi" w:hAnsiTheme="minorHAnsi"/>
          <w:sz w:val="22"/>
          <w:szCs w:val="22"/>
          <w:lang w:val="es-MX"/>
        </w:rPr>
      </w:pPr>
      <w:r w:rsidRPr="009A16F0">
        <w:rPr>
          <w:rFonts w:asciiTheme="minorHAnsi" w:hAnsiTheme="minorHAnsi"/>
          <w:i/>
          <w:iCs/>
          <w:sz w:val="22"/>
          <w:szCs w:val="22"/>
          <w:lang w:val="es-MX"/>
        </w:rPr>
        <w:t xml:space="preserve">Calificando las </w:t>
      </w:r>
      <w:r w:rsidR="0008609F" w:rsidRPr="009A16F0">
        <w:rPr>
          <w:rFonts w:asciiTheme="minorHAnsi" w:hAnsiTheme="minorHAnsi"/>
          <w:i/>
          <w:iCs/>
          <w:sz w:val="22"/>
          <w:szCs w:val="22"/>
          <w:lang w:val="es-MX"/>
        </w:rPr>
        <w:t>t</w:t>
      </w:r>
      <w:r w:rsidRPr="009A16F0">
        <w:rPr>
          <w:rFonts w:asciiTheme="minorHAnsi" w:hAnsiTheme="minorHAnsi"/>
          <w:i/>
          <w:iCs/>
          <w:sz w:val="22"/>
          <w:szCs w:val="22"/>
          <w:lang w:val="es-MX"/>
        </w:rPr>
        <w:t>areas</w:t>
      </w:r>
    </w:p>
    <w:p w14:paraId="1703B955" w14:textId="58B503F4" w:rsidR="00370F9F" w:rsidRPr="009A16F0" w:rsidRDefault="00370F9F" w:rsidP="00370F9F">
      <w:pPr>
        <w:pStyle w:val="Title"/>
        <w:jc w:val="left"/>
        <w:rPr>
          <w:rFonts w:asciiTheme="minorHAnsi" w:hAnsiTheme="minorHAnsi"/>
          <w:sz w:val="22"/>
          <w:szCs w:val="22"/>
          <w:lang w:val="es-MX"/>
        </w:rPr>
      </w:pPr>
      <w:r w:rsidRPr="009A16F0">
        <w:rPr>
          <w:rFonts w:asciiTheme="minorHAnsi" w:hAnsiTheme="minorHAnsi"/>
          <w:sz w:val="22"/>
          <w:szCs w:val="22"/>
          <w:lang w:val="es-MX"/>
        </w:rPr>
        <w:t xml:space="preserve">Los maestros deben describir claramente </w:t>
      </w:r>
      <w:r w:rsidR="0008609F" w:rsidRPr="009A16F0">
        <w:rPr>
          <w:rFonts w:asciiTheme="minorHAnsi" w:hAnsiTheme="minorHAnsi"/>
          <w:sz w:val="22"/>
          <w:szCs w:val="22"/>
          <w:lang w:val="es-MX"/>
        </w:rPr>
        <w:t>a</w:t>
      </w:r>
      <w:r w:rsidRPr="009A16F0">
        <w:rPr>
          <w:rFonts w:asciiTheme="minorHAnsi" w:hAnsiTheme="minorHAnsi"/>
          <w:sz w:val="22"/>
          <w:szCs w:val="22"/>
          <w:lang w:val="es-MX"/>
        </w:rPr>
        <w:t xml:space="preserve"> los padres el sistema de calificación en lo que se refiere a la tarea. Los maestros deben compartir con los padres la </w:t>
      </w:r>
      <w:r w:rsidR="0008609F" w:rsidRPr="009A16F0">
        <w:rPr>
          <w:rFonts w:asciiTheme="minorHAnsi" w:hAnsiTheme="minorHAnsi"/>
          <w:sz w:val="22"/>
          <w:szCs w:val="22"/>
          <w:lang w:val="es-MX"/>
        </w:rPr>
        <w:t>sección de la calificación</w:t>
      </w:r>
      <w:r w:rsidRPr="009A16F0">
        <w:rPr>
          <w:rFonts w:asciiTheme="minorHAnsi" w:hAnsiTheme="minorHAnsi"/>
          <w:sz w:val="22"/>
          <w:szCs w:val="22"/>
          <w:lang w:val="es-MX"/>
        </w:rPr>
        <w:t xml:space="preserve"> del niño para hacer las tareas en relación </w:t>
      </w:r>
      <w:r w:rsidR="0008609F" w:rsidRPr="009A16F0">
        <w:rPr>
          <w:rFonts w:asciiTheme="minorHAnsi" w:hAnsiTheme="minorHAnsi"/>
          <w:sz w:val="22"/>
          <w:szCs w:val="22"/>
          <w:lang w:val="es-MX"/>
        </w:rPr>
        <w:t xml:space="preserve">a </w:t>
      </w:r>
      <w:r w:rsidRPr="009A16F0">
        <w:rPr>
          <w:rFonts w:asciiTheme="minorHAnsi" w:hAnsiTheme="minorHAnsi"/>
          <w:sz w:val="22"/>
          <w:szCs w:val="22"/>
          <w:lang w:val="es-MX"/>
        </w:rPr>
        <w:t xml:space="preserve">la calificación del alumno para la materia. Los maestros también deben describir </w:t>
      </w:r>
      <w:r w:rsidR="0008609F" w:rsidRPr="009A16F0">
        <w:rPr>
          <w:rFonts w:asciiTheme="minorHAnsi" w:hAnsiTheme="minorHAnsi"/>
          <w:sz w:val="22"/>
          <w:szCs w:val="22"/>
          <w:lang w:val="es-MX"/>
        </w:rPr>
        <w:t>la manera de proporcionar aportes a los estudiantes</w:t>
      </w:r>
      <w:r w:rsidRPr="009A16F0">
        <w:rPr>
          <w:rFonts w:asciiTheme="minorHAnsi" w:hAnsiTheme="minorHAnsi"/>
          <w:sz w:val="22"/>
          <w:szCs w:val="22"/>
          <w:lang w:val="es-MX"/>
        </w:rPr>
        <w:t xml:space="preserve"> y sus padres.</w:t>
      </w:r>
    </w:p>
    <w:p w14:paraId="26B1ABC0" w14:textId="77777777" w:rsidR="00BF7CF0" w:rsidRPr="009A16F0" w:rsidRDefault="00BF7CF0" w:rsidP="00370F9F">
      <w:pPr>
        <w:pStyle w:val="Title"/>
        <w:jc w:val="left"/>
        <w:rPr>
          <w:rFonts w:asciiTheme="minorHAnsi" w:hAnsiTheme="minorHAnsi" w:cs="Arial"/>
          <w:color w:val="212121"/>
          <w:sz w:val="12"/>
          <w:szCs w:val="12"/>
          <w:shd w:val="clear" w:color="auto" w:fill="FFFFFF"/>
          <w:lang w:val="es-MX"/>
        </w:rPr>
      </w:pPr>
    </w:p>
    <w:p w14:paraId="13AFD7C4" w14:textId="5B8C162B" w:rsidR="00370F9F" w:rsidRPr="009A16F0" w:rsidRDefault="00370F9F" w:rsidP="00370F9F">
      <w:pPr>
        <w:pStyle w:val="Title"/>
        <w:jc w:val="left"/>
        <w:rPr>
          <w:rFonts w:asciiTheme="minorHAnsi" w:hAnsiTheme="minorHAnsi"/>
          <w:i/>
          <w:iCs/>
          <w:sz w:val="22"/>
          <w:szCs w:val="22"/>
          <w:lang w:val="es-MX"/>
        </w:rPr>
      </w:pPr>
      <w:r w:rsidRPr="009A16F0">
        <w:rPr>
          <w:rFonts w:asciiTheme="minorHAnsi" w:hAnsiTheme="minorHAnsi"/>
          <w:i/>
          <w:iCs/>
          <w:sz w:val="22"/>
          <w:szCs w:val="22"/>
          <w:lang w:val="es-MX"/>
        </w:rPr>
        <w:t xml:space="preserve">Completar la </w:t>
      </w:r>
      <w:r w:rsidR="0008609F" w:rsidRPr="009A16F0">
        <w:rPr>
          <w:rFonts w:asciiTheme="minorHAnsi" w:hAnsiTheme="minorHAnsi"/>
          <w:i/>
          <w:iCs/>
          <w:sz w:val="22"/>
          <w:szCs w:val="22"/>
          <w:lang w:val="es-MX"/>
        </w:rPr>
        <w:t>t</w:t>
      </w:r>
      <w:r w:rsidRPr="009A16F0">
        <w:rPr>
          <w:rFonts w:asciiTheme="minorHAnsi" w:hAnsiTheme="minorHAnsi"/>
          <w:i/>
          <w:iCs/>
          <w:sz w:val="22"/>
          <w:szCs w:val="22"/>
          <w:lang w:val="es-MX"/>
        </w:rPr>
        <w:t xml:space="preserve">area </w:t>
      </w:r>
    </w:p>
    <w:p w14:paraId="4727A936" w14:textId="3A0D4562" w:rsidR="00BF7CF0" w:rsidRPr="009A16F0" w:rsidRDefault="00370F9F" w:rsidP="00370F9F">
      <w:pPr>
        <w:pStyle w:val="Title"/>
        <w:jc w:val="left"/>
        <w:rPr>
          <w:rFonts w:asciiTheme="minorHAnsi" w:hAnsiTheme="minorHAnsi"/>
          <w:sz w:val="22"/>
          <w:szCs w:val="22"/>
          <w:lang w:val="es-MX"/>
        </w:rPr>
      </w:pPr>
      <w:r w:rsidRPr="009A16F0">
        <w:rPr>
          <w:rFonts w:asciiTheme="minorHAnsi" w:hAnsiTheme="minorHAnsi"/>
          <w:sz w:val="22"/>
          <w:szCs w:val="22"/>
          <w:lang w:val="es-MX"/>
        </w:rPr>
        <w:t xml:space="preserve">Los maestros permiten </w:t>
      </w:r>
      <w:r w:rsidR="0008609F" w:rsidRPr="009A16F0">
        <w:rPr>
          <w:rFonts w:asciiTheme="minorHAnsi" w:hAnsiTheme="minorHAnsi"/>
          <w:sz w:val="22"/>
          <w:szCs w:val="22"/>
          <w:lang w:val="es-MX"/>
        </w:rPr>
        <w:t>que los estudiantes terminen</w:t>
      </w:r>
      <w:r w:rsidRPr="009A16F0">
        <w:rPr>
          <w:rFonts w:asciiTheme="minorHAnsi" w:hAnsiTheme="minorHAnsi"/>
          <w:sz w:val="22"/>
          <w:szCs w:val="22"/>
          <w:lang w:val="es-MX"/>
        </w:rPr>
        <w:t xml:space="preserve"> las tareas </w:t>
      </w:r>
      <w:r w:rsidR="0008609F" w:rsidRPr="009A16F0">
        <w:rPr>
          <w:rFonts w:asciiTheme="minorHAnsi" w:hAnsiTheme="minorHAnsi"/>
          <w:sz w:val="22"/>
          <w:szCs w:val="22"/>
          <w:lang w:val="es-MX"/>
        </w:rPr>
        <w:t>que no se entregaron</w:t>
      </w:r>
      <w:r w:rsidRPr="009A16F0">
        <w:rPr>
          <w:rFonts w:asciiTheme="minorHAnsi" w:hAnsiTheme="minorHAnsi"/>
          <w:sz w:val="22"/>
          <w:szCs w:val="22"/>
          <w:lang w:val="es-MX"/>
        </w:rPr>
        <w:t xml:space="preserve"> </w:t>
      </w:r>
      <w:r w:rsidR="0008609F" w:rsidRPr="009A16F0">
        <w:rPr>
          <w:rFonts w:asciiTheme="minorHAnsi" w:hAnsiTheme="minorHAnsi"/>
          <w:sz w:val="22"/>
          <w:szCs w:val="22"/>
          <w:lang w:val="es-MX"/>
        </w:rPr>
        <w:t>bajo</w:t>
      </w:r>
      <w:r w:rsidRPr="009A16F0">
        <w:rPr>
          <w:rFonts w:asciiTheme="minorHAnsi" w:hAnsiTheme="minorHAnsi"/>
          <w:sz w:val="22"/>
          <w:szCs w:val="22"/>
          <w:lang w:val="es-MX"/>
        </w:rPr>
        <w:t xml:space="preserve"> condiciones razonables, (por ejemplo, las ausencias, las emergencias familiares). </w:t>
      </w:r>
    </w:p>
    <w:p w14:paraId="49858264" w14:textId="77777777" w:rsidR="00BF7CF0" w:rsidRPr="009A16F0" w:rsidRDefault="00BF7CF0" w:rsidP="00370F9F">
      <w:pPr>
        <w:pStyle w:val="Title"/>
        <w:jc w:val="left"/>
        <w:rPr>
          <w:rFonts w:asciiTheme="minorHAnsi" w:hAnsiTheme="minorHAnsi"/>
          <w:i/>
          <w:iCs/>
          <w:sz w:val="16"/>
          <w:szCs w:val="16"/>
          <w:lang w:val="es-MX"/>
        </w:rPr>
      </w:pPr>
    </w:p>
    <w:p w14:paraId="5BF53C83" w14:textId="57935089" w:rsidR="00370F9F" w:rsidRPr="009A16F0" w:rsidRDefault="00370F9F" w:rsidP="00370F9F">
      <w:pPr>
        <w:pStyle w:val="Title"/>
        <w:jc w:val="left"/>
        <w:rPr>
          <w:rFonts w:asciiTheme="minorHAnsi" w:hAnsiTheme="minorHAnsi"/>
          <w:i/>
          <w:iCs/>
          <w:sz w:val="22"/>
          <w:szCs w:val="22"/>
          <w:lang w:val="es-MX"/>
        </w:rPr>
      </w:pPr>
      <w:r w:rsidRPr="009A16F0">
        <w:rPr>
          <w:rFonts w:asciiTheme="minorHAnsi" w:hAnsiTheme="minorHAnsi"/>
          <w:i/>
          <w:iCs/>
          <w:sz w:val="22"/>
          <w:szCs w:val="22"/>
          <w:lang w:val="es-MX"/>
        </w:rPr>
        <w:t>Tiempo mínimo diario de minutos de tarea por nivel de grado</w:t>
      </w:r>
    </w:p>
    <w:p w14:paraId="6A1F6446" w14:textId="77777777" w:rsidR="00370F9F" w:rsidRPr="009A16F0" w:rsidRDefault="00370F9F" w:rsidP="00370F9F">
      <w:pPr>
        <w:pStyle w:val="Title"/>
        <w:ind w:left="720"/>
        <w:jc w:val="left"/>
        <w:rPr>
          <w:lang w:val="es-MX"/>
        </w:rPr>
      </w:pPr>
      <w:r w:rsidRPr="009A16F0">
        <w:rPr>
          <w:rFonts w:ascii="Calibri" w:hAnsi="Calibri"/>
          <w:sz w:val="20"/>
          <w:lang w:val="es-MX"/>
        </w:rPr>
        <w:t>Kínder: 20 minutos, que incluye lectura con o a los padres o por ellos mismos</w:t>
      </w:r>
    </w:p>
    <w:p w14:paraId="5156C6D7" w14:textId="10589A76" w:rsidR="00370F9F" w:rsidRPr="009A16F0" w:rsidRDefault="00370F9F" w:rsidP="00370F9F">
      <w:pPr>
        <w:pStyle w:val="Title"/>
        <w:ind w:left="720"/>
        <w:jc w:val="left"/>
        <w:rPr>
          <w:lang w:val="es-MX"/>
        </w:rPr>
      </w:pPr>
      <w:r w:rsidRPr="009A16F0">
        <w:rPr>
          <w:rFonts w:ascii="Calibri" w:hAnsi="Calibri"/>
          <w:sz w:val="20"/>
          <w:lang w:val="es-MX"/>
        </w:rPr>
        <w:t>1</w:t>
      </w:r>
      <w:r w:rsidR="00BF7CF0" w:rsidRPr="009A16F0">
        <w:rPr>
          <w:rFonts w:ascii="Calibri" w:hAnsi="Calibri"/>
          <w:sz w:val="20"/>
          <w:vertAlign w:val="superscript"/>
          <w:lang w:val="es-MX"/>
        </w:rPr>
        <w:t>er</w:t>
      </w:r>
      <w:r w:rsidRPr="009A16F0">
        <w:rPr>
          <w:rFonts w:ascii="Calibri" w:hAnsi="Calibri"/>
          <w:sz w:val="20"/>
          <w:lang w:val="es-MX"/>
        </w:rPr>
        <w:t xml:space="preserve"> grado: 20 minutos, que incluye lectura con o a los padres o por ellos mismos</w:t>
      </w:r>
    </w:p>
    <w:p w14:paraId="09171826" w14:textId="6FFDA473" w:rsidR="00370F9F" w:rsidRPr="009A16F0" w:rsidRDefault="00370F9F" w:rsidP="00370F9F">
      <w:pPr>
        <w:pStyle w:val="Title"/>
        <w:ind w:left="720"/>
        <w:jc w:val="left"/>
        <w:rPr>
          <w:lang w:val="es-MX"/>
        </w:rPr>
      </w:pPr>
      <w:r w:rsidRPr="009A16F0">
        <w:rPr>
          <w:rFonts w:ascii="Calibri" w:hAnsi="Calibri"/>
          <w:sz w:val="20"/>
          <w:lang w:val="es-MX"/>
        </w:rPr>
        <w:t>2</w:t>
      </w:r>
      <w:r w:rsidR="00BF7CF0" w:rsidRPr="009A16F0">
        <w:rPr>
          <w:rFonts w:ascii="Calibri" w:hAnsi="Calibri"/>
          <w:sz w:val="20"/>
          <w:vertAlign w:val="superscript"/>
          <w:lang w:val="es-MX"/>
        </w:rPr>
        <w:t>o</w:t>
      </w:r>
      <w:r w:rsidRPr="009A16F0">
        <w:rPr>
          <w:rFonts w:ascii="Calibri" w:hAnsi="Calibri"/>
          <w:sz w:val="20"/>
          <w:lang w:val="es-MX"/>
        </w:rPr>
        <w:t xml:space="preserve"> grado: 30 minutos, que incluye lectura con o a los padres o por ellos mismos</w:t>
      </w:r>
    </w:p>
    <w:p w14:paraId="56062ED0" w14:textId="3A58E581" w:rsidR="00370F9F" w:rsidRPr="009A16F0" w:rsidRDefault="00370F9F" w:rsidP="00370F9F">
      <w:pPr>
        <w:pStyle w:val="Title"/>
        <w:ind w:left="720"/>
        <w:jc w:val="left"/>
        <w:rPr>
          <w:lang w:val="es-MX"/>
        </w:rPr>
      </w:pPr>
      <w:r w:rsidRPr="009A16F0">
        <w:rPr>
          <w:rFonts w:ascii="Calibri" w:hAnsi="Calibri"/>
          <w:sz w:val="20"/>
          <w:lang w:val="es-MX"/>
        </w:rPr>
        <w:t>3</w:t>
      </w:r>
      <w:r w:rsidR="00BF7CF0" w:rsidRPr="009A16F0">
        <w:rPr>
          <w:rFonts w:ascii="Calibri" w:hAnsi="Calibri"/>
          <w:sz w:val="20"/>
          <w:vertAlign w:val="superscript"/>
          <w:lang w:val="es-MX"/>
        </w:rPr>
        <w:t>er</w:t>
      </w:r>
      <w:r w:rsidRPr="009A16F0">
        <w:rPr>
          <w:rFonts w:ascii="Calibri" w:hAnsi="Calibri"/>
          <w:sz w:val="20"/>
          <w:lang w:val="es-MX"/>
        </w:rPr>
        <w:t>grado de: 30 minutos, que incluye lectura con o a los padres o por ellos mismos</w:t>
      </w:r>
    </w:p>
    <w:p w14:paraId="463EC691" w14:textId="77777777" w:rsidR="00370F9F" w:rsidRPr="009A16F0" w:rsidRDefault="00370F9F" w:rsidP="00370F9F">
      <w:pPr>
        <w:pStyle w:val="Title"/>
        <w:ind w:left="720"/>
        <w:jc w:val="left"/>
        <w:rPr>
          <w:lang w:val="es-MX"/>
        </w:rPr>
      </w:pPr>
      <w:r w:rsidRPr="009A16F0">
        <w:rPr>
          <w:rFonts w:ascii="Calibri" w:hAnsi="Calibri"/>
          <w:sz w:val="20"/>
          <w:lang w:val="es-MX"/>
        </w:rPr>
        <w:t>4</w:t>
      </w:r>
      <w:r w:rsidRPr="009A16F0">
        <w:rPr>
          <w:rFonts w:ascii="Calibri" w:hAnsi="Calibri"/>
          <w:sz w:val="20"/>
          <w:vertAlign w:val="superscript"/>
          <w:lang w:val="es-MX"/>
        </w:rPr>
        <w:t>to</w:t>
      </w:r>
      <w:r w:rsidRPr="009A16F0">
        <w:rPr>
          <w:rFonts w:ascii="Calibri" w:hAnsi="Calibri"/>
          <w:sz w:val="20"/>
          <w:lang w:val="es-MX"/>
        </w:rPr>
        <w:t xml:space="preserve"> grado: 45 minutos, que incluye lectura con o a los padres o por ellos mismos</w:t>
      </w:r>
    </w:p>
    <w:p w14:paraId="71547CD1" w14:textId="4DD675E2" w:rsidR="00370F9F" w:rsidRPr="009A16F0" w:rsidRDefault="00370F9F" w:rsidP="00370F9F">
      <w:pPr>
        <w:pStyle w:val="Title"/>
        <w:ind w:left="720"/>
        <w:jc w:val="left"/>
        <w:rPr>
          <w:lang w:val="es-MX"/>
        </w:rPr>
      </w:pPr>
      <w:r w:rsidRPr="009A16F0">
        <w:rPr>
          <w:rFonts w:ascii="Calibri" w:hAnsi="Calibri"/>
          <w:sz w:val="20"/>
          <w:lang w:val="es-MX"/>
        </w:rPr>
        <w:t>5</w:t>
      </w:r>
      <w:r w:rsidRPr="009A16F0">
        <w:rPr>
          <w:rFonts w:ascii="Calibri" w:hAnsi="Calibri"/>
          <w:sz w:val="20"/>
          <w:vertAlign w:val="superscript"/>
          <w:lang w:val="es-MX"/>
        </w:rPr>
        <w:t>o</w:t>
      </w:r>
      <w:r w:rsidRPr="009A16F0">
        <w:rPr>
          <w:rFonts w:ascii="Calibri" w:hAnsi="Calibri"/>
          <w:sz w:val="20"/>
          <w:lang w:val="es-MX"/>
        </w:rPr>
        <w:t xml:space="preserve"> grado: 1 hora, que incluye lectura con o a los padres o por ellos mismos</w:t>
      </w:r>
    </w:p>
    <w:p w14:paraId="51455D74" w14:textId="07727A9C" w:rsidR="00370F9F" w:rsidRPr="009A16F0" w:rsidRDefault="00370F9F" w:rsidP="00370F9F">
      <w:pPr>
        <w:pStyle w:val="Title"/>
        <w:ind w:left="720"/>
        <w:jc w:val="left"/>
        <w:rPr>
          <w:lang w:val="es-MX"/>
        </w:rPr>
      </w:pPr>
      <w:r w:rsidRPr="009A16F0">
        <w:rPr>
          <w:rFonts w:ascii="Calibri" w:hAnsi="Calibri"/>
          <w:sz w:val="20"/>
          <w:lang w:val="es-MX"/>
        </w:rPr>
        <w:t>6</w:t>
      </w:r>
      <w:r w:rsidR="00BF7CF0" w:rsidRPr="009A16F0">
        <w:rPr>
          <w:rFonts w:ascii="Calibri" w:hAnsi="Calibri"/>
          <w:sz w:val="20"/>
          <w:vertAlign w:val="superscript"/>
          <w:lang w:val="es-MX"/>
        </w:rPr>
        <w:t>o</w:t>
      </w:r>
      <w:r w:rsidRPr="009A16F0">
        <w:rPr>
          <w:rFonts w:ascii="Calibri" w:hAnsi="Calibri"/>
          <w:sz w:val="20"/>
          <w:lang w:val="es-MX"/>
        </w:rPr>
        <w:t xml:space="preserve"> grado: 1 hora 15 minutos, que incluye lectura con o a los padres o por ellos mismos</w:t>
      </w:r>
    </w:p>
    <w:p w14:paraId="6D1F0AF9" w14:textId="77777777" w:rsidR="00370F9F" w:rsidRPr="009A16F0" w:rsidRDefault="00370F9F" w:rsidP="00370F9F">
      <w:pPr>
        <w:pStyle w:val="Title"/>
        <w:jc w:val="left"/>
        <w:rPr>
          <w:rFonts w:ascii="Calibri" w:hAnsi="Calibri"/>
          <w:sz w:val="10"/>
          <w:szCs w:val="22"/>
          <w:lang w:val="es-MX"/>
        </w:rPr>
      </w:pPr>
    </w:p>
    <w:p w14:paraId="5AF4D882" w14:textId="11883050" w:rsidR="00370F9F" w:rsidRPr="009A16F0" w:rsidRDefault="00370F9F" w:rsidP="00370F9F">
      <w:pPr>
        <w:pStyle w:val="Title"/>
        <w:jc w:val="left"/>
        <w:rPr>
          <w:rFonts w:ascii="Calibri" w:hAnsi="Calibri"/>
          <w:sz w:val="22"/>
          <w:szCs w:val="22"/>
          <w:lang w:val="es-MX"/>
        </w:rPr>
      </w:pPr>
      <w:r w:rsidRPr="009A16F0">
        <w:rPr>
          <w:rFonts w:ascii="Calibri" w:hAnsi="Calibri"/>
          <w:sz w:val="22"/>
          <w:szCs w:val="22"/>
          <w:lang w:val="es-MX"/>
        </w:rPr>
        <w:t xml:space="preserve">Los proyectos pueden ser usados como un reemplazo </w:t>
      </w:r>
      <w:r w:rsidR="001E1B59">
        <w:rPr>
          <w:rFonts w:ascii="Calibri" w:hAnsi="Calibri"/>
          <w:sz w:val="22"/>
          <w:szCs w:val="22"/>
          <w:lang w:val="es-MX"/>
        </w:rPr>
        <w:t>de</w:t>
      </w:r>
      <w:r w:rsidRPr="009A16F0">
        <w:rPr>
          <w:rFonts w:ascii="Calibri" w:hAnsi="Calibri"/>
          <w:sz w:val="22"/>
          <w:szCs w:val="22"/>
          <w:lang w:val="es-MX"/>
        </w:rPr>
        <w:t xml:space="preserve"> la tarea asignada semanalmente (es decir, un proyecto </w:t>
      </w:r>
      <w:r w:rsidR="0008609F" w:rsidRPr="009A16F0">
        <w:rPr>
          <w:rFonts w:ascii="Calibri" w:hAnsi="Calibri"/>
          <w:sz w:val="22"/>
          <w:szCs w:val="22"/>
          <w:lang w:val="es-MX"/>
        </w:rPr>
        <w:t xml:space="preserve">de </w:t>
      </w:r>
      <w:r w:rsidRPr="009A16F0">
        <w:rPr>
          <w:rFonts w:ascii="Calibri" w:hAnsi="Calibri"/>
          <w:sz w:val="22"/>
          <w:szCs w:val="22"/>
          <w:lang w:val="es-MX"/>
        </w:rPr>
        <w:t>ciencias sociales pued</w:t>
      </w:r>
      <w:r w:rsidR="00316A20">
        <w:rPr>
          <w:rFonts w:ascii="Calibri" w:hAnsi="Calibri"/>
          <w:sz w:val="22"/>
          <w:szCs w:val="22"/>
          <w:lang w:val="es-MX"/>
        </w:rPr>
        <w:t>a</w:t>
      </w:r>
      <w:r w:rsidRPr="009A16F0">
        <w:rPr>
          <w:rFonts w:ascii="Calibri" w:hAnsi="Calibri"/>
          <w:sz w:val="22"/>
          <w:szCs w:val="22"/>
          <w:lang w:val="es-MX"/>
        </w:rPr>
        <w:t xml:space="preserve"> reducir la cantidad de la tarea diaria durante la semana para permitir la realización del proyecto). </w:t>
      </w:r>
    </w:p>
    <w:p w14:paraId="7E22DC59" w14:textId="77777777" w:rsidR="00370F9F" w:rsidRPr="009A16F0" w:rsidRDefault="00370F9F" w:rsidP="00370F9F">
      <w:pPr>
        <w:pStyle w:val="Title"/>
        <w:jc w:val="left"/>
        <w:rPr>
          <w:b/>
          <w:lang w:val="es-MX"/>
        </w:rPr>
      </w:pPr>
      <w:r w:rsidRPr="009A16F0">
        <w:rPr>
          <w:rFonts w:ascii="Calibri" w:hAnsi="Calibri"/>
          <w:sz w:val="8"/>
          <w:szCs w:val="8"/>
          <w:lang w:val="es-MX"/>
        </w:rPr>
        <w:t> </w:t>
      </w:r>
    </w:p>
    <w:p w14:paraId="1A6C3C78" w14:textId="77777777" w:rsidR="00370F9F" w:rsidRPr="009A16F0" w:rsidRDefault="00370F9F" w:rsidP="00370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212121"/>
          <w:sz w:val="22"/>
          <w:szCs w:val="22"/>
          <w:u w:val="single"/>
          <w:lang w:val="es-MX"/>
        </w:rPr>
      </w:pPr>
      <w:r w:rsidRPr="009A16F0">
        <w:rPr>
          <w:rFonts w:asciiTheme="minorHAnsi" w:hAnsiTheme="minorHAnsi" w:cs="Courier New"/>
          <w:b/>
          <w:color w:val="212121"/>
          <w:sz w:val="22"/>
          <w:szCs w:val="22"/>
          <w:u w:val="single"/>
          <w:lang w:val="es-MX"/>
        </w:rPr>
        <w:t>Artículos traídos de casa</w:t>
      </w:r>
    </w:p>
    <w:p w14:paraId="45587E11" w14:textId="16475339" w:rsidR="00370F9F" w:rsidRPr="009A16F0" w:rsidRDefault="00370F9F" w:rsidP="00370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22"/>
          <w:szCs w:val="22"/>
          <w:lang w:val="es-MX"/>
        </w:rPr>
      </w:pPr>
      <w:r w:rsidRPr="009A16F0">
        <w:rPr>
          <w:rFonts w:asciiTheme="minorHAnsi" w:hAnsiTheme="minorHAnsi" w:cs="Courier New"/>
          <w:color w:val="212121"/>
          <w:sz w:val="22"/>
          <w:szCs w:val="22"/>
          <w:lang w:val="es-MX"/>
        </w:rPr>
        <w:t>No se permiten artículos peligrosos en la escuela y resultarán en acción disciplinaria. Esto incluye cerillos o encendedores</w:t>
      </w:r>
      <w:r w:rsidR="001E1B59">
        <w:rPr>
          <w:rFonts w:asciiTheme="minorHAnsi" w:hAnsiTheme="minorHAnsi" w:cs="Courier New"/>
          <w:color w:val="212121"/>
          <w:sz w:val="22"/>
          <w:szCs w:val="22"/>
          <w:lang w:val="es-MX"/>
        </w:rPr>
        <w:t>,</w:t>
      </w:r>
      <w:r w:rsidRPr="009A16F0">
        <w:rPr>
          <w:rFonts w:asciiTheme="minorHAnsi" w:hAnsiTheme="minorHAnsi" w:cs="Courier New"/>
          <w:color w:val="212121"/>
          <w:sz w:val="22"/>
          <w:szCs w:val="22"/>
          <w:lang w:val="es-MX"/>
        </w:rPr>
        <w:t xml:space="preserve"> y navajas de bolsillo. Artículos de distracción tales como juegos electrónicos o reproductores de música, punteros láser u otros artículos no esenciales </w:t>
      </w:r>
      <w:r w:rsidR="001E1B59">
        <w:rPr>
          <w:rFonts w:asciiTheme="minorHAnsi" w:hAnsiTheme="minorHAnsi" w:cs="Courier New"/>
          <w:color w:val="212121"/>
          <w:sz w:val="22"/>
          <w:szCs w:val="22"/>
          <w:lang w:val="es-MX"/>
        </w:rPr>
        <w:t>ni se</w:t>
      </w:r>
      <w:r w:rsidRPr="009A16F0">
        <w:rPr>
          <w:rFonts w:asciiTheme="minorHAnsi" w:hAnsiTheme="minorHAnsi" w:cs="Courier New"/>
          <w:color w:val="212121"/>
          <w:sz w:val="22"/>
          <w:szCs w:val="22"/>
          <w:lang w:val="es-MX"/>
        </w:rPr>
        <w:t xml:space="preserve"> </w:t>
      </w:r>
      <w:r w:rsidRPr="009A16F0">
        <w:rPr>
          <w:rFonts w:ascii="Calibri" w:hAnsi="Calibri"/>
          <w:sz w:val="22"/>
          <w:szCs w:val="22"/>
          <w:lang w:val="es-MX"/>
        </w:rPr>
        <w:t>permit</w:t>
      </w:r>
      <w:r w:rsidR="001E1B59">
        <w:rPr>
          <w:rFonts w:ascii="Calibri" w:hAnsi="Calibri"/>
          <w:sz w:val="22"/>
          <w:szCs w:val="22"/>
          <w:lang w:val="es-MX"/>
        </w:rPr>
        <w:t>en</w:t>
      </w:r>
      <w:r w:rsidRPr="009A16F0">
        <w:rPr>
          <w:rFonts w:ascii="Calibri" w:hAnsi="Calibri"/>
          <w:sz w:val="22"/>
          <w:szCs w:val="22"/>
          <w:lang w:val="es-MX"/>
        </w:rPr>
        <w:t xml:space="preserve"> </w:t>
      </w:r>
      <w:r w:rsidRPr="009A16F0">
        <w:rPr>
          <w:rFonts w:asciiTheme="minorHAnsi" w:hAnsiTheme="minorHAnsi" w:cs="Courier New"/>
          <w:color w:val="212121"/>
          <w:sz w:val="22"/>
          <w:szCs w:val="22"/>
          <w:lang w:val="es-MX"/>
        </w:rPr>
        <w:t>en la escuela.</w:t>
      </w:r>
    </w:p>
    <w:p w14:paraId="6859FD37" w14:textId="77777777" w:rsidR="008829CB" w:rsidRPr="009A16F0" w:rsidRDefault="008829CB" w:rsidP="00370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212121"/>
          <w:sz w:val="22"/>
          <w:szCs w:val="22"/>
          <w:u w:val="single"/>
          <w:shd w:val="clear" w:color="auto" w:fill="FFFFFF"/>
          <w:lang w:val="es-MX"/>
        </w:rPr>
      </w:pPr>
    </w:p>
    <w:p w14:paraId="6EE92E09" w14:textId="0181B719" w:rsidR="00370F9F" w:rsidRPr="009A16F0" w:rsidRDefault="00370F9F" w:rsidP="00370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color w:val="212121"/>
          <w:sz w:val="22"/>
          <w:szCs w:val="22"/>
          <w:shd w:val="clear" w:color="auto" w:fill="FFFFFF"/>
          <w:lang w:val="es-MX"/>
        </w:rPr>
      </w:pPr>
      <w:r w:rsidRPr="009A16F0">
        <w:rPr>
          <w:rFonts w:asciiTheme="minorHAnsi" w:hAnsiTheme="minorHAnsi" w:cs="Arial"/>
          <w:b/>
          <w:color w:val="212121"/>
          <w:sz w:val="22"/>
          <w:szCs w:val="22"/>
          <w:u w:val="single"/>
          <w:shd w:val="clear" w:color="auto" w:fill="FFFFFF"/>
          <w:lang w:val="es-MX"/>
        </w:rPr>
        <w:t>Informes sobre el Progreso del Estudiante</w:t>
      </w:r>
      <w:r w:rsidRPr="009A16F0">
        <w:rPr>
          <w:rFonts w:asciiTheme="minorHAnsi" w:hAnsiTheme="minorHAnsi" w:cs="Arial"/>
          <w:b/>
          <w:color w:val="212121"/>
          <w:sz w:val="22"/>
          <w:szCs w:val="22"/>
          <w:shd w:val="clear" w:color="auto" w:fill="FFFFFF"/>
          <w:lang w:val="es-MX"/>
        </w:rPr>
        <w:t xml:space="preserve"> </w:t>
      </w:r>
    </w:p>
    <w:p w14:paraId="029803A3" w14:textId="2D14BFF9" w:rsidR="00370F9F" w:rsidRPr="009A16F0" w:rsidRDefault="00370F9F" w:rsidP="00370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i/>
          <w:color w:val="212121"/>
          <w:sz w:val="22"/>
          <w:szCs w:val="22"/>
          <w:shd w:val="clear" w:color="auto" w:fill="FFFFFF"/>
          <w:lang w:val="es-MX"/>
        </w:rPr>
      </w:pPr>
      <w:r w:rsidRPr="009A16F0">
        <w:rPr>
          <w:rFonts w:asciiTheme="minorHAnsi" w:hAnsiTheme="minorHAnsi" w:cs="Arial"/>
          <w:i/>
          <w:color w:val="212121"/>
          <w:sz w:val="22"/>
          <w:szCs w:val="22"/>
          <w:shd w:val="clear" w:color="auto" w:fill="FFFFFF"/>
          <w:lang w:val="es-MX"/>
        </w:rPr>
        <w:t xml:space="preserve">Reporte de </w:t>
      </w:r>
      <w:r w:rsidR="0008609F" w:rsidRPr="009A16F0">
        <w:rPr>
          <w:rFonts w:asciiTheme="minorHAnsi" w:hAnsiTheme="minorHAnsi" w:cs="Arial"/>
          <w:i/>
          <w:color w:val="212121"/>
          <w:sz w:val="22"/>
          <w:szCs w:val="22"/>
          <w:shd w:val="clear" w:color="auto" w:fill="FFFFFF"/>
          <w:lang w:val="es-MX"/>
        </w:rPr>
        <w:t>c</w:t>
      </w:r>
      <w:r w:rsidRPr="009A16F0">
        <w:rPr>
          <w:rFonts w:asciiTheme="minorHAnsi" w:hAnsiTheme="minorHAnsi" w:cs="Arial"/>
          <w:i/>
          <w:color w:val="212121"/>
          <w:sz w:val="22"/>
          <w:szCs w:val="22"/>
          <w:shd w:val="clear" w:color="auto" w:fill="FFFFFF"/>
          <w:lang w:val="es-MX"/>
        </w:rPr>
        <w:t xml:space="preserve">alificaciones </w:t>
      </w:r>
    </w:p>
    <w:p w14:paraId="1CD03B24" w14:textId="2B6C1794" w:rsidR="00370F9F" w:rsidRPr="009A16F0" w:rsidRDefault="0008609F" w:rsidP="00370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212121"/>
          <w:sz w:val="22"/>
          <w:szCs w:val="22"/>
          <w:shd w:val="clear" w:color="auto" w:fill="FFFFFF"/>
          <w:lang w:val="es-MX"/>
        </w:rPr>
      </w:pPr>
      <w:r w:rsidRPr="009A16F0">
        <w:rPr>
          <w:rFonts w:asciiTheme="minorHAnsi" w:hAnsiTheme="minorHAnsi" w:cs="Arial"/>
          <w:color w:val="212121"/>
          <w:sz w:val="22"/>
          <w:szCs w:val="22"/>
          <w:shd w:val="clear" w:color="auto" w:fill="FFFFFF"/>
          <w:lang w:val="es-MX"/>
        </w:rPr>
        <w:t>Los r</w:t>
      </w:r>
      <w:r w:rsidR="00370F9F" w:rsidRPr="009A16F0">
        <w:rPr>
          <w:rFonts w:asciiTheme="minorHAnsi" w:hAnsiTheme="minorHAnsi" w:cs="Arial"/>
          <w:color w:val="212121"/>
          <w:sz w:val="22"/>
          <w:szCs w:val="22"/>
          <w:shd w:val="clear" w:color="auto" w:fill="FFFFFF"/>
          <w:lang w:val="es-MX"/>
        </w:rPr>
        <w:t>eporte</w:t>
      </w:r>
      <w:r w:rsidRPr="009A16F0">
        <w:rPr>
          <w:rFonts w:asciiTheme="minorHAnsi" w:hAnsiTheme="minorHAnsi" w:cs="Arial"/>
          <w:color w:val="212121"/>
          <w:sz w:val="22"/>
          <w:szCs w:val="22"/>
          <w:shd w:val="clear" w:color="auto" w:fill="FFFFFF"/>
          <w:lang w:val="es-MX"/>
        </w:rPr>
        <w:t>s</w:t>
      </w:r>
      <w:r w:rsidR="00370F9F" w:rsidRPr="009A16F0">
        <w:rPr>
          <w:rFonts w:asciiTheme="minorHAnsi" w:hAnsiTheme="minorHAnsi" w:cs="Arial"/>
          <w:color w:val="212121"/>
          <w:sz w:val="22"/>
          <w:szCs w:val="22"/>
          <w:shd w:val="clear" w:color="auto" w:fill="FFFFFF"/>
          <w:lang w:val="es-MX"/>
        </w:rPr>
        <w:t xml:space="preserve"> de </w:t>
      </w:r>
      <w:r w:rsidRPr="009A16F0">
        <w:rPr>
          <w:rFonts w:asciiTheme="minorHAnsi" w:hAnsiTheme="minorHAnsi" w:cs="Arial"/>
          <w:color w:val="212121"/>
          <w:sz w:val="22"/>
          <w:szCs w:val="22"/>
          <w:shd w:val="clear" w:color="auto" w:fill="FFFFFF"/>
          <w:lang w:val="es-MX"/>
        </w:rPr>
        <w:t>c</w:t>
      </w:r>
      <w:r w:rsidR="00370F9F" w:rsidRPr="009A16F0">
        <w:rPr>
          <w:rFonts w:asciiTheme="minorHAnsi" w:hAnsiTheme="minorHAnsi" w:cs="Arial"/>
          <w:color w:val="212121"/>
          <w:sz w:val="22"/>
          <w:szCs w:val="22"/>
          <w:shd w:val="clear" w:color="auto" w:fill="FFFFFF"/>
          <w:lang w:val="es-MX"/>
        </w:rPr>
        <w:t>alificaciones se emite</w:t>
      </w:r>
      <w:r w:rsidRPr="009A16F0">
        <w:rPr>
          <w:rFonts w:asciiTheme="minorHAnsi" w:hAnsiTheme="minorHAnsi" w:cs="Arial"/>
          <w:color w:val="212121"/>
          <w:sz w:val="22"/>
          <w:szCs w:val="22"/>
          <w:shd w:val="clear" w:color="auto" w:fill="FFFFFF"/>
          <w:lang w:val="es-MX"/>
        </w:rPr>
        <w:t>n</w:t>
      </w:r>
      <w:r w:rsidR="00370F9F" w:rsidRPr="009A16F0">
        <w:rPr>
          <w:rFonts w:asciiTheme="minorHAnsi" w:hAnsiTheme="minorHAnsi" w:cs="Arial"/>
          <w:color w:val="212121"/>
          <w:sz w:val="22"/>
          <w:szCs w:val="22"/>
          <w:shd w:val="clear" w:color="auto" w:fill="FFFFFF"/>
          <w:lang w:val="es-MX"/>
        </w:rPr>
        <w:t xml:space="preserve"> tres veces durante el año escolar al final de cada trimestre. Los maestros evalúan el trabajo de los estudiantes en relación </w:t>
      </w:r>
      <w:r w:rsidR="001E1B59">
        <w:rPr>
          <w:rFonts w:asciiTheme="minorHAnsi" w:hAnsiTheme="minorHAnsi" w:cs="Arial"/>
          <w:color w:val="212121"/>
          <w:sz w:val="22"/>
          <w:szCs w:val="22"/>
          <w:shd w:val="clear" w:color="auto" w:fill="FFFFFF"/>
          <w:lang w:val="es-MX"/>
        </w:rPr>
        <w:t>a</w:t>
      </w:r>
      <w:r w:rsidR="00370F9F" w:rsidRPr="009A16F0">
        <w:rPr>
          <w:rFonts w:asciiTheme="minorHAnsi" w:hAnsiTheme="minorHAnsi" w:cs="Arial"/>
          <w:color w:val="212121"/>
          <w:sz w:val="22"/>
          <w:szCs w:val="22"/>
          <w:shd w:val="clear" w:color="auto" w:fill="FFFFFF"/>
          <w:lang w:val="es-MX"/>
        </w:rPr>
        <w:t xml:space="preserve"> los estándares y puntos de referencia establecidos por nivel de su </w:t>
      </w:r>
      <w:r w:rsidR="00370F9F" w:rsidRPr="009A16F0">
        <w:rPr>
          <w:rFonts w:asciiTheme="minorHAnsi" w:hAnsiTheme="minorHAnsi" w:cs="Arial"/>
          <w:color w:val="212121"/>
          <w:sz w:val="22"/>
          <w:szCs w:val="22"/>
          <w:shd w:val="clear" w:color="auto" w:fill="FFFFFF"/>
          <w:lang w:val="es-MX"/>
        </w:rPr>
        <w:lastRenderedPageBreak/>
        <w:t>grado. El comportamiento y el esfuerzo se informan por separado. Cualquier modificación del plan de estudios se indica en la tarjeta de calificaciones. Las tareas incompletas, p</w:t>
      </w:r>
      <w:r w:rsidRPr="009A16F0">
        <w:rPr>
          <w:rFonts w:asciiTheme="minorHAnsi" w:hAnsiTheme="minorHAnsi" w:cs="Arial"/>
          <w:color w:val="212121"/>
          <w:sz w:val="22"/>
          <w:szCs w:val="22"/>
          <w:shd w:val="clear" w:color="auto" w:fill="FFFFFF"/>
          <w:lang w:val="es-MX"/>
        </w:rPr>
        <w:t>e</w:t>
      </w:r>
      <w:r w:rsidR="00370F9F" w:rsidRPr="009A16F0">
        <w:rPr>
          <w:rFonts w:asciiTheme="minorHAnsi" w:hAnsiTheme="minorHAnsi" w:cs="Arial"/>
          <w:color w:val="212121"/>
          <w:sz w:val="22"/>
          <w:szCs w:val="22"/>
          <w:shd w:val="clear" w:color="auto" w:fill="FFFFFF"/>
          <w:lang w:val="es-MX"/>
        </w:rPr>
        <w:t>rdidas o entregadas tarde s</w:t>
      </w:r>
      <w:r w:rsidRPr="009A16F0">
        <w:rPr>
          <w:rFonts w:asciiTheme="minorHAnsi" w:hAnsiTheme="minorHAnsi" w:cs="Arial"/>
          <w:color w:val="212121"/>
          <w:sz w:val="22"/>
          <w:szCs w:val="22"/>
          <w:shd w:val="clear" w:color="auto" w:fill="FFFFFF"/>
          <w:lang w:val="es-MX"/>
        </w:rPr>
        <w:t>o</w:t>
      </w:r>
      <w:r w:rsidR="00370F9F" w:rsidRPr="009A16F0">
        <w:rPr>
          <w:rFonts w:asciiTheme="minorHAnsi" w:hAnsiTheme="minorHAnsi" w:cs="Arial"/>
          <w:color w:val="212121"/>
          <w:sz w:val="22"/>
          <w:szCs w:val="22"/>
          <w:shd w:val="clear" w:color="auto" w:fill="FFFFFF"/>
          <w:lang w:val="es-MX"/>
        </w:rPr>
        <w:t xml:space="preserve">lo se obtienen cuando el trabajo de un alumno no está terminado debido a una enfermedad u otra ausencia justificada. </w:t>
      </w:r>
    </w:p>
    <w:p w14:paraId="66BAE85D" w14:textId="77777777" w:rsidR="0008609F" w:rsidRPr="009A16F0" w:rsidRDefault="0008609F" w:rsidP="00370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i/>
          <w:color w:val="212121"/>
          <w:sz w:val="22"/>
          <w:szCs w:val="22"/>
          <w:shd w:val="clear" w:color="auto" w:fill="FFFFFF"/>
          <w:lang w:val="es-MX"/>
        </w:rPr>
      </w:pPr>
    </w:p>
    <w:p w14:paraId="7B798D06" w14:textId="2371FB1A" w:rsidR="00370F9F" w:rsidRPr="009A16F0" w:rsidRDefault="00370F9F" w:rsidP="00370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i/>
          <w:color w:val="212121"/>
          <w:sz w:val="22"/>
          <w:szCs w:val="22"/>
          <w:shd w:val="clear" w:color="auto" w:fill="FFFFFF"/>
          <w:lang w:val="es-MX"/>
        </w:rPr>
      </w:pPr>
      <w:r w:rsidRPr="009A16F0">
        <w:rPr>
          <w:rFonts w:asciiTheme="minorHAnsi" w:hAnsiTheme="minorHAnsi" w:cs="Arial"/>
          <w:i/>
          <w:color w:val="212121"/>
          <w:sz w:val="22"/>
          <w:szCs w:val="22"/>
          <w:shd w:val="clear" w:color="auto" w:fill="FFFFFF"/>
          <w:lang w:val="es-MX"/>
        </w:rPr>
        <w:t>Reporte de Progreso</w:t>
      </w:r>
    </w:p>
    <w:p w14:paraId="012411D3" w14:textId="43008387" w:rsidR="00370F9F" w:rsidRPr="009A16F0" w:rsidRDefault="00370F9F" w:rsidP="00370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22"/>
          <w:szCs w:val="22"/>
          <w:lang w:val="es-MX"/>
        </w:rPr>
      </w:pPr>
      <w:r w:rsidRPr="009A16F0">
        <w:rPr>
          <w:rFonts w:asciiTheme="minorHAnsi" w:hAnsiTheme="minorHAnsi" w:cs="Arial"/>
          <w:color w:val="212121"/>
          <w:sz w:val="22"/>
          <w:szCs w:val="22"/>
          <w:shd w:val="clear" w:color="auto" w:fill="FFFFFF"/>
          <w:lang w:val="es-MX"/>
        </w:rPr>
        <w:t>Las not</w:t>
      </w:r>
      <w:r w:rsidR="0008609F" w:rsidRPr="009A16F0">
        <w:rPr>
          <w:rFonts w:asciiTheme="minorHAnsi" w:hAnsiTheme="minorHAnsi" w:cs="Arial"/>
          <w:color w:val="212121"/>
          <w:sz w:val="22"/>
          <w:szCs w:val="22"/>
          <w:shd w:val="clear" w:color="auto" w:fill="FFFFFF"/>
          <w:lang w:val="es-MX"/>
        </w:rPr>
        <w:t xml:space="preserve">as </w:t>
      </w:r>
      <w:r w:rsidRPr="009A16F0">
        <w:rPr>
          <w:rFonts w:asciiTheme="minorHAnsi" w:hAnsiTheme="minorHAnsi" w:cs="Arial"/>
          <w:color w:val="212121"/>
          <w:sz w:val="22"/>
          <w:szCs w:val="22"/>
          <w:shd w:val="clear" w:color="auto" w:fill="FFFFFF"/>
          <w:lang w:val="es-MX"/>
        </w:rPr>
        <w:t>de deficiencia se envían seis semanas antes de</w:t>
      </w:r>
      <w:r w:rsidR="0008609F" w:rsidRPr="009A16F0">
        <w:rPr>
          <w:rFonts w:asciiTheme="minorHAnsi" w:hAnsiTheme="minorHAnsi" w:cs="Arial"/>
          <w:color w:val="212121"/>
          <w:sz w:val="22"/>
          <w:szCs w:val="22"/>
          <w:shd w:val="clear" w:color="auto" w:fill="FFFFFF"/>
          <w:lang w:val="es-MX"/>
        </w:rPr>
        <w:t xml:space="preserve"> enviar</w:t>
      </w:r>
      <w:r w:rsidRPr="009A16F0">
        <w:rPr>
          <w:rFonts w:asciiTheme="minorHAnsi" w:hAnsiTheme="minorHAnsi" w:cs="Arial"/>
          <w:color w:val="212121"/>
          <w:sz w:val="22"/>
          <w:szCs w:val="22"/>
          <w:shd w:val="clear" w:color="auto" w:fill="FFFFFF"/>
          <w:lang w:val="es-MX"/>
        </w:rPr>
        <w:t xml:space="preserve"> las calificaciones si su hijo pued</w:t>
      </w:r>
      <w:r w:rsidR="0008609F" w:rsidRPr="009A16F0">
        <w:rPr>
          <w:rFonts w:asciiTheme="minorHAnsi" w:hAnsiTheme="minorHAnsi" w:cs="Arial"/>
          <w:color w:val="212121"/>
          <w:sz w:val="22"/>
          <w:szCs w:val="22"/>
          <w:shd w:val="clear" w:color="auto" w:fill="FFFFFF"/>
          <w:lang w:val="es-MX"/>
        </w:rPr>
        <w:t>a</w:t>
      </w:r>
      <w:r w:rsidRPr="009A16F0">
        <w:rPr>
          <w:rFonts w:asciiTheme="minorHAnsi" w:hAnsiTheme="minorHAnsi" w:cs="Arial"/>
          <w:color w:val="212121"/>
          <w:sz w:val="22"/>
          <w:szCs w:val="22"/>
          <w:shd w:val="clear" w:color="auto" w:fill="FFFFFF"/>
          <w:lang w:val="es-MX"/>
        </w:rPr>
        <w:t xml:space="preserve"> recibir una D o F en </w:t>
      </w:r>
      <w:r w:rsidR="0008609F" w:rsidRPr="009A16F0">
        <w:rPr>
          <w:rFonts w:asciiTheme="minorHAnsi" w:hAnsiTheme="minorHAnsi" w:cs="Arial"/>
          <w:color w:val="212121"/>
          <w:sz w:val="22"/>
          <w:szCs w:val="22"/>
          <w:shd w:val="clear" w:color="auto" w:fill="FFFFFF"/>
          <w:lang w:val="es-MX"/>
        </w:rPr>
        <w:t xml:space="preserve">el </w:t>
      </w:r>
      <w:r w:rsidRPr="009A16F0">
        <w:rPr>
          <w:rFonts w:asciiTheme="minorHAnsi" w:hAnsiTheme="minorHAnsi" w:cs="Arial"/>
          <w:color w:val="212121"/>
          <w:sz w:val="22"/>
          <w:szCs w:val="22"/>
          <w:shd w:val="clear" w:color="auto" w:fill="FFFFFF"/>
          <w:lang w:val="es-MX"/>
        </w:rPr>
        <w:t>próxim</w:t>
      </w:r>
      <w:r w:rsidR="0008609F" w:rsidRPr="009A16F0">
        <w:rPr>
          <w:rFonts w:asciiTheme="minorHAnsi" w:hAnsiTheme="minorHAnsi" w:cs="Arial"/>
          <w:color w:val="212121"/>
          <w:sz w:val="22"/>
          <w:szCs w:val="22"/>
          <w:shd w:val="clear" w:color="auto" w:fill="FFFFFF"/>
          <w:lang w:val="es-MX"/>
        </w:rPr>
        <w:t>o reporte de</w:t>
      </w:r>
      <w:r w:rsidRPr="009A16F0">
        <w:rPr>
          <w:rFonts w:asciiTheme="minorHAnsi" w:hAnsiTheme="minorHAnsi" w:cs="Arial"/>
          <w:color w:val="212121"/>
          <w:sz w:val="22"/>
          <w:szCs w:val="22"/>
          <w:shd w:val="clear" w:color="auto" w:fill="FFFFFF"/>
          <w:lang w:val="es-MX"/>
        </w:rPr>
        <w:t xml:space="preserve"> calificaci</w:t>
      </w:r>
      <w:r w:rsidR="0008609F" w:rsidRPr="009A16F0">
        <w:rPr>
          <w:rFonts w:asciiTheme="minorHAnsi" w:hAnsiTheme="minorHAnsi" w:cs="Arial"/>
          <w:color w:val="212121"/>
          <w:sz w:val="22"/>
          <w:szCs w:val="22"/>
          <w:shd w:val="clear" w:color="auto" w:fill="FFFFFF"/>
          <w:lang w:val="es-MX"/>
        </w:rPr>
        <w:t>ones</w:t>
      </w:r>
      <w:r w:rsidRPr="009A16F0">
        <w:rPr>
          <w:rFonts w:asciiTheme="minorHAnsi" w:hAnsiTheme="minorHAnsi" w:cs="Arial"/>
          <w:color w:val="212121"/>
          <w:sz w:val="22"/>
          <w:szCs w:val="22"/>
          <w:shd w:val="clear" w:color="auto" w:fill="FFFFFF"/>
          <w:lang w:val="es-MX"/>
        </w:rPr>
        <w:t>.</w:t>
      </w:r>
    </w:p>
    <w:p w14:paraId="28132511" w14:textId="77777777" w:rsidR="008829CB" w:rsidRPr="009A16F0" w:rsidRDefault="008829CB" w:rsidP="00370F9F">
      <w:pPr>
        <w:rPr>
          <w:rFonts w:ascii="Calibri" w:hAnsi="Calibri"/>
          <w:b/>
          <w:sz w:val="22"/>
          <w:szCs w:val="22"/>
          <w:u w:val="single"/>
          <w:lang w:val="es-MX"/>
        </w:rPr>
      </w:pPr>
    </w:p>
    <w:p w14:paraId="5FCC7BD4" w14:textId="4701B896" w:rsidR="00370F9F" w:rsidRPr="009A16F0" w:rsidRDefault="00370F9F" w:rsidP="00370F9F">
      <w:pPr>
        <w:rPr>
          <w:b/>
          <w:lang w:val="es-MX"/>
        </w:rPr>
      </w:pPr>
      <w:r w:rsidRPr="009A16F0">
        <w:rPr>
          <w:rFonts w:ascii="Calibri" w:hAnsi="Calibri"/>
          <w:b/>
          <w:sz w:val="22"/>
          <w:szCs w:val="22"/>
          <w:u w:val="single"/>
          <w:lang w:val="es-MX"/>
        </w:rPr>
        <w:t>Reconocimiento de logros de los estudiantes</w:t>
      </w:r>
    </w:p>
    <w:p w14:paraId="42B76C5A" w14:textId="13AF7DD0" w:rsidR="00370F9F" w:rsidRPr="009A16F0" w:rsidRDefault="00370F9F" w:rsidP="00370F9F">
      <w:pPr>
        <w:pStyle w:val="Title"/>
        <w:jc w:val="left"/>
        <w:rPr>
          <w:lang w:val="es-MX"/>
        </w:rPr>
      </w:pPr>
      <w:r w:rsidRPr="009A16F0">
        <w:rPr>
          <w:rFonts w:ascii="Calibri" w:hAnsi="Calibri"/>
          <w:i/>
          <w:iCs/>
          <w:sz w:val="22"/>
          <w:szCs w:val="22"/>
          <w:lang w:val="es-MX"/>
        </w:rPr>
        <w:t>Asambleas de Premios</w:t>
      </w:r>
    </w:p>
    <w:p w14:paraId="11C49310" w14:textId="6CD14215" w:rsidR="00370F9F" w:rsidRPr="009A16F0" w:rsidRDefault="00370F9F" w:rsidP="00370F9F">
      <w:pPr>
        <w:pStyle w:val="Title"/>
        <w:jc w:val="left"/>
        <w:rPr>
          <w:lang w:val="es-MX"/>
        </w:rPr>
      </w:pPr>
      <w:r w:rsidRPr="009A16F0">
        <w:rPr>
          <w:rFonts w:ascii="Calibri" w:hAnsi="Calibri"/>
          <w:sz w:val="22"/>
          <w:szCs w:val="22"/>
          <w:lang w:val="es-MX"/>
        </w:rPr>
        <w:t>Los estudiantes de</w:t>
      </w:r>
      <w:r w:rsidR="001E1B59">
        <w:rPr>
          <w:rFonts w:ascii="Calibri" w:hAnsi="Calibri"/>
          <w:sz w:val="22"/>
          <w:szCs w:val="22"/>
          <w:lang w:val="es-MX"/>
        </w:rPr>
        <w:t>l</w:t>
      </w:r>
      <w:r w:rsidRPr="009A16F0">
        <w:rPr>
          <w:rFonts w:ascii="Calibri" w:hAnsi="Calibri"/>
          <w:sz w:val="22"/>
          <w:szCs w:val="22"/>
          <w:lang w:val="es-MX"/>
        </w:rPr>
        <w:t xml:space="preserve"> primero a sexto grado asisten a Asambleas de Premios, celebradas poco después de que las </w:t>
      </w:r>
      <w:r w:rsidR="0008609F" w:rsidRPr="009A16F0">
        <w:rPr>
          <w:rFonts w:ascii="Calibri" w:hAnsi="Calibri"/>
          <w:sz w:val="22"/>
          <w:szCs w:val="22"/>
          <w:lang w:val="es-MX"/>
        </w:rPr>
        <w:t>c</w:t>
      </w:r>
      <w:r w:rsidRPr="009A16F0">
        <w:rPr>
          <w:rFonts w:ascii="Calibri" w:hAnsi="Calibri"/>
          <w:sz w:val="22"/>
          <w:szCs w:val="22"/>
          <w:lang w:val="es-MX"/>
        </w:rPr>
        <w:t>alificaciones se envían a casa por Premios Académicos y Premios de Ciudadanía. Los padres son notificados de antemano e invitados para que puedan asistir.</w:t>
      </w:r>
    </w:p>
    <w:p w14:paraId="7C2FB332" w14:textId="77777777" w:rsidR="008829CB" w:rsidRPr="009A16F0" w:rsidRDefault="008829CB" w:rsidP="00370F9F">
      <w:pPr>
        <w:pStyle w:val="Title"/>
        <w:jc w:val="left"/>
        <w:rPr>
          <w:rFonts w:ascii="Calibri" w:hAnsi="Calibri"/>
          <w:b/>
          <w:i/>
          <w:iCs/>
          <w:sz w:val="22"/>
          <w:szCs w:val="22"/>
          <w:u w:val="single"/>
          <w:lang w:val="es-MX"/>
        </w:rPr>
      </w:pPr>
    </w:p>
    <w:p w14:paraId="3D4A8289" w14:textId="5CE48111" w:rsidR="00370F9F" w:rsidRPr="009A16F0" w:rsidRDefault="008829CB" w:rsidP="00370F9F">
      <w:pPr>
        <w:pStyle w:val="Title"/>
        <w:jc w:val="left"/>
        <w:rPr>
          <w:lang w:val="es-MX"/>
        </w:rPr>
      </w:pPr>
      <w:r w:rsidRPr="009A16F0">
        <w:rPr>
          <w:rFonts w:ascii="Calibri" w:hAnsi="Calibri"/>
          <w:i/>
          <w:iCs/>
          <w:sz w:val="22"/>
          <w:szCs w:val="22"/>
          <w:lang w:val="es-MX"/>
        </w:rPr>
        <w:t xml:space="preserve">Marco </w:t>
      </w:r>
      <w:r w:rsidR="00370F9F" w:rsidRPr="009A16F0">
        <w:rPr>
          <w:rFonts w:ascii="Calibri" w:hAnsi="Calibri"/>
          <w:i/>
          <w:iCs/>
          <w:sz w:val="22"/>
          <w:szCs w:val="22"/>
          <w:lang w:val="es-MX"/>
        </w:rPr>
        <w:t xml:space="preserve">de </w:t>
      </w:r>
      <w:r w:rsidR="00BF7CF0" w:rsidRPr="009A16F0">
        <w:rPr>
          <w:rFonts w:ascii="Calibri" w:hAnsi="Calibri"/>
          <w:i/>
          <w:iCs/>
          <w:sz w:val="22"/>
          <w:szCs w:val="22"/>
          <w:lang w:val="es-MX"/>
        </w:rPr>
        <w:t>h</w:t>
      </w:r>
      <w:r w:rsidR="00370F9F" w:rsidRPr="009A16F0">
        <w:rPr>
          <w:rFonts w:ascii="Calibri" w:hAnsi="Calibri"/>
          <w:i/>
          <w:iCs/>
          <w:sz w:val="22"/>
          <w:szCs w:val="22"/>
          <w:lang w:val="es-MX"/>
        </w:rPr>
        <w:t>onor</w:t>
      </w:r>
    </w:p>
    <w:p w14:paraId="6E7EA4AC" w14:textId="63143C4C" w:rsidR="00370F9F" w:rsidRPr="009A16F0" w:rsidRDefault="00370F9F" w:rsidP="00370F9F">
      <w:pPr>
        <w:pStyle w:val="Title"/>
        <w:jc w:val="left"/>
        <w:rPr>
          <w:lang w:val="es-MX"/>
        </w:rPr>
      </w:pPr>
      <w:r w:rsidRPr="009A16F0">
        <w:rPr>
          <w:rFonts w:ascii="Calibri" w:hAnsi="Calibri"/>
          <w:sz w:val="22"/>
          <w:szCs w:val="22"/>
          <w:lang w:val="es-MX"/>
        </w:rPr>
        <w:t xml:space="preserve">Los estudiantes en grados 4-6 pueden estar en el </w:t>
      </w:r>
      <w:r w:rsidR="001669BE" w:rsidRPr="009A16F0">
        <w:rPr>
          <w:rFonts w:ascii="Calibri" w:hAnsi="Calibri"/>
          <w:sz w:val="22"/>
          <w:szCs w:val="22"/>
          <w:lang w:val="es-MX"/>
        </w:rPr>
        <w:t>marco</w:t>
      </w:r>
      <w:r w:rsidRPr="009A16F0">
        <w:rPr>
          <w:rFonts w:ascii="Calibri" w:hAnsi="Calibri"/>
          <w:sz w:val="22"/>
          <w:szCs w:val="22"/>
          <w:lang w:val="es-MX"/>
        </w:rPr>
        <w:t xml:space="preserve"> de </w:t>
      </w:r>
      <w:r w:rsidR="001669BE" w:rsidRPr="009A16F0">
        <w:rPr>
          <w:rFonts w:ascii="Calibri" w:hAnsi="Calibri"/>
          <w:sz w:val="22"/>
          <w:szCs w:val="22"/>
          <w:lang w:val="es-MX"/>
        </w:rPr>
        <w:t>h</w:t>
      </w:r>
      <w:r w:rsidRPr="009A16F0">
        <w:rPr>
          <w:rFonts w:ascii="Calibri" w:hAnsi="Calibri"/>
          <w:sz w:val="22"/>
          <w:szCs w:val="22"/>
          <w:lang w:val="es-MX"/>
        </w:rPr>
        <w:t xml:space="preserve">onor cada trimestre en el Elk Grove </w:t>
      </w:r>
      <w:proofErr w:type="spellStart"/>
      <w:r w:rsidR="001669BE" w:rsidRPr="009A16F0">
        <w:rPr>
          <w:rFonts w:ascii="Calibri" w:hAnsi="Calibri"/>
          <w:sz w:val="22"/>
          <w:szCs w:val="22"/>
          <w:lang w:val="es-MX"/>
        </w:rPr>
        <w:t>Unified</w:t>
      </w:r>
      <w:proofErr w:type="spellEnd"/>
      <w:r w:rsidR="001669BE" w:rsidRPr="009A16F0">
        <w:rPr>
          <w:rFonts w:ascii="Calibri" w:hAnsi="Calibri"/>
          <w:sz w:val="22"/>
          <w:szCs w:val="22"/>
          <w:lang w:val="es-MX"/>
        </w:rPr>
        <w:t xml:space="preserve"> School </w:t>
      </w:r>
      <w:proofErr w:type="spellStart"/>
      <w:r w:rsidR="001669BE" w:rsidRPr="009A16F0">
        <w:rPr>
          <w:rFonts w:ascii="Calibri" w:hAnsi="Calibri"/>
          <w:sz w:val="22"/>
          <w:szCs w:val="22"/>
          <w:lang w:val="es-MX"/>
        </w:rPr>
        <w:t>District</w:t>
      </w:r>
      <w:proofErr w:type="spellEnd"/>
      <w:r w:rsidR="001669BE" w:rsidRPr="009A16F0">
        <w:rPr>
          <w:rFonts w:ascii="Calibri" w:hAnsi="Calibri"/>
          <w:sz w:val="22"/>
          <w:szCs w:val="22"/>
          <w:lang w:val="es-MX"/>
        </w:rPr>
        <w:t xml:space="preserve"> </w:t>
      </w:r>
      <w:r w:rsidRPr="009A16F0">
        <w:rPr>
          <w:rFonts w:ascii="Calibri" w:hAnsi="Calibri"/>
          <w:sz w:val="22"/>
          <w:szCs w:val="22"/>
          <w:lang w:val="es-MX"/>
        </w:rPr>
        <w:t xml:space="preserve">mediante la obtención de un promedio de 3.5 o mejor </w:t>
      </w:r>
      <w:r w:rsidR="007E30F2" w:rsidRPr="009A16F0">
        <w:rPr>
          <w:rFonts w:ascii="Calibri" w:hAnsi="Calibri"/>
          <w:sz w:val="22"/>
          <w:szCs w:val="22"/>
          <w:lang w:val="es-MX"/>
        </w:rPr>
        <w:t>sin calificaciones</w:t>
      </w:r>
      <w:r w:rsidRPr="009A16F0">
        <w:rPr>
          <w:rFonts w:ascii="Calibri" w:hAnsi="Calibri"/>
          <w:sz w:val="22"/>
          <w:szCs w:val="22"/>
          <w:lang w:val="es-MX"/>
        </w:rPr>
        <w:t xml:space="preserve"> por debajo de una C.</w:t>
      </w:r>
    </w:p>
    <w:p w14:paraId="3BCBD880" w14:textId="77777777" w:rsidR="00BA6A4B" w:rsidRPr="009A16F0" w:rsidRDefault="00BA6A4B" w:rsidP="00370F9F">
      <w:pPr>
        <w:pStyle w:val="Title"/>
        <w:jc w:val="left"/>
        <w:rPr>
          <w:rFonts w:ascii="Calibri" w:hAnsi="Calibri"/>
          <w:i/>
          <w:iCs/>
          <w:sz w:val="22"/>
          <w:szCs w:val="22"/>
          <w:lang w:val="es-MX"/>
        </w:rPr>
      </w:pPr>
    </w:p>
    <w:p w14:paraId="0B8051B3" w14:textId="0613AC76" w:rsidR="00370F9F" w:rsidRPr="009A16F0" w:rsidRDefault="00370F9F" w:rsidP="00370F9F">
      <w:pPr>
        <w:pStyle w:val="Title"/>
        <w:jc w:val="left"/>
        <w:rPr>
          <w:lang w:val="es-MX"/>
        </w:rPr>
      </w:pPr>
      <w:r w:rsidRPr="009A16F0">
        <w:rPr>
          <w:rFonts w:ascii="Calibri" w:hAnsi="Calibri"/>
          <w:i/>
          <w:iCs/>
          <w:sz w:val="22"/>
          <w:szCs w:val="22"/>
          <w:lang w:val="es-MX"/>
        </w:rPr>
        <w:t>Asistencia perfecta</w:t>
      </w:r>
    </w:p>
    <w:p w14:paraId="54CAF334" w14:textId="77777777" w:rsidR="00370F9F" w:rsidRPr="009A16F0" w:rsidRDefault="00370F9F" w:rsidP="00370F9F">
      <w:pPr>
        <w:pStyle w:val="Title"/>
        <w:jc w:val="left"/>
        <w:rPr>
          <w:lang w:val="es-MX"/>
        </w:rPr>
      </w:pPr>
      <w:r w:rsidRPr="009A16F0">
        <w:rPr>
          <w:rFonts w:ascii="Calibri" w:hAnsi="Calibri"/>
          <w:sz w:val="22"/>
          <w:szCs w:val="22"/>
          <w:lang w:val="es-MX"/>
        </w:rPr>
        <w:t xml:space="preserve">Para lograr una asistencia perfecta, un niño debe estar presente </w:t>
      </w:r>
      <w:r w:rsidRPr="009A16F0">
        <w:rPr>
          <w:rFonts w:ascii="Calibri" w:hAnsi="Calibri"/>
          <w:i/>
          <w:iCs/>
          <w:sz w:val="22"/>
          <w:szCs w:val="22"/>
          <w:lang w:val="es-MX"/>
        </w:rPr>
        <w:t xml:space="preserve">cada día </w:t>
      </w:r>
      <w:r w:rsidRPr="009A16F0">
        <w:rPr>
          <w:rFonts w:ascii="Calibri" w:hAnsi="Calibri"/>
          <w:sz w:val="22"/>
          <w:szCs w:val="22"/>
          <w:lang w:val="es-MX"/>
        </w:rPr>
        <w:t>y no tener más de 3 tardanzas.</w:t>
      </w:r>
    </w:p>
    <w:p w14:paraId="4E40D47F" w14:textId="77777777" w:rsidR="00BA6A4B" w:rsidRPr="009A16F0" w:rsidRDefault="00BA6A4B" w:rsidP="00370F9F">
      <w:pPr>
        <w:pStyle w:val="Title"/>
        <w:jc w:val="left"/>
        <w:rPr>
          <w:rFonts w:ascii="Calibri" w:hAnsi="Calibri"/>
          <w:i/>
          <w:iCs/>
          <w:sz w:val="22"/>
          <w:szCs w:val="22"/>
          <w:lang w:val="es-MX"/>
        </w:rPr>
      </w:pPr>
    </w:p>
    <w:p w14:paraId="08E0EE0E" w14:textId="163D71BB" w:rsidR="00370F9F" w:rsidRPr="009A16F0" w:rsidRDefault="00370F9F" w:rsidP="00370F9F">
      <w:pPr>
        <w:pStyle w:val="Title"/>
        <w:jc w:val="left"/>
        <w:rPr>
          <w:lang w:val="es-MX"/>
        </w:rPr>
      </w:pPr>
      <w:proofErr w:type="spellStart"/>
      <w:r w:rsidRPr="009A16F0">
        <w:rPr>
          <w:rFonts w:ascii="Calibri" w:hAnsi="Calibri"/>
          <w:i/>
          <w:iCs/>
          <w:sz w:val="22"/>
          <w:szCs w:val="22"/>
          <w:lang w:val="es-MX"/>
        </w:rPr>
        <w:t>Paw</w:t>
      </w:r>
      <w:proofErr w:type="spellEnd"/>
      <w:r w:rsidRPr="009A16F0">
        <w:rPr>
          <w:rFonts w:ascii="Calibri" w:hAnsi="Calibri"/>
          <w:i/>
          <w:iCs/>
          <w:sz w:val="22"/>
          <w:szCs w:val="22"/>
          <w:lang w:val="es-MX"/>
        </w:rPr>
        <w:t xml:space="preserve"> </w:t>
      </w:r>
      <w:proofErr w:type="spellStart"/>
      <w:r w:rsidRPr="009A16F0">
        <w:rPr>
          <w:rFonts w:ascii="Calibri" w:hAnsi="Calibri"/>
          <w:i/>
          <w:iCs/>
          <w:sz w:val="22"/>
          <w:szCs w:val="22"/>
          <w:lang w:val="es-MX"/>
        </w:rPr>
        <w:t>Prints</w:t>
      </w:r>
      <w:proofErr w:type="spellEnd"/>
    </w:p>
    <w:p w14:paraId="2FFF1A02" w14:textId="07C4DBA0" w:rsidR="00E47A57" w:rsidRPr="009A16F0" w:rsidRDefault="00370F9F" w:rsidP="007E30F2">
      <w:pPr>
        <w:pStyle w:val="Title"/>
        <w:jc w:val="left"/>
        <w:rPr>
          <w:rFonts w:ascii="Calibri" w:hAnsi="Calibri"/>
          <w:sz w:val="20"/>
          <w:lang w:val="es-MX"/>
        </w:rPr>
      </w:pPr>
      <w:r w:rsidRPr="009A16F0">
        <w:rPr>
          <w:rFonts w:ascii="Calibri" w:hAnsi="Calibri"/>
          <w:sz w:val="20"/>
          <w:lang w:val="es-MX"/>
        </w:rPr>
        <w:t xml:space="preserve">Los </w:t>
      </w:r>
      <w:proofErr w:type="spellStart"/>
      <w:r w:rsidRPr="009A16F0">
        <w:rPr>
          <w:rFonts w:ascii="Calibri" w:hAnsi="Calibri"/>
          <w:sz w:val="20"/>
          <w:lang w:val="es-MX"/>
        </w:rPr>
        <w:t>Paw</w:t>
      </w:r>
      <w:proofErr w:type="spellEnd"/>
      <w:r w:rsidRPr="009A16F0">
        <w:rPr>
          <w:rFonts w:ascii="Calibri" w:hAnsi="Calibri"/>
          <w:sz w:val="20"/>
          <w:lang w:val="es-MX"/>
        </w:rPr>
        <w:t xml:space="preserve"> </w:t>
      </w:r>
      <w:proofErr w:type="spellStart"/>
      <w:r w:rsidRPr="009A16F0">
        <w:rPr>
          <w:rFonts w:ascii="Calibri" w:hAnsi="Calibri"/>
          <w:sz w:val="20"/>
          <w:lang w:val="es-MX"/>
        </w:rPr>
        <w:t>Prints</w:t>
      </w:r>
      <w:proofErr w:type="spellEnd"/>
      <w:r w:rsidRPr="009A16F0">
        <w:rPr>
          <w:rFonts w:ascii="Calibri" w:hAnsi="Calibri"/>
          <w:sz w:val="20"/>
          <w:lang w:val="es-MX"/>
        </w:rPr>
        <w:t xml:space="preserve"> se otorgan a estudiantes que demuestran comportamiento seguro, respetuoso</w:t>
      </w:r>
      <w:r w:rsidR="007E30F2" w:rsidRPr="009A16F0">
        <w:rPr>
          <w:rFonts w:ascii="Calibri" w:hAnsi="Calibri"/>
          <w:sz w:val="20"/>
          <w:lang w:val="es-MX"/>
        </w:rPr>
        <w:t>,</w:t>
      </w:r>
      <w:r w:rsidRPr="009A16F0">
        <w:rPr>
          <w:rFonts w:ascii="Calibri" w:hAnsi="Calibri"/>
          <w:sz w:val="20"/>
          <w:lang w:val="es-MX"/>
        </w:rPr>
        <w:t xml:space="preserve"> y responsable. Una rifa se lleva a cabo todos los viernes y los estudiantes son reconocidos por el altavoz.</w:t>
      </w:r>
      <w:r w:rsidRPr="009A16F0">
        <w:rPr>
          <w:rFonts w:ascii="Calibri" w:hAnsi="Calibri"/>
          <w:color w:val="0F0F5F"/>
          <w:sz w:val="20"/>
          <w:shd w:val="clear" w:color="auto" w:fill="F0F0A0"/>
          <w:lang w:val="es-MX"/>
        </w:rPr>
        <w:t xml:space="preserve"> </w:t>
      </w:r>
      <w:r w:rsidRPr="009A16F0">
        <w:rPr>
          <w:rFonts w:ascii="Calibri" w:hAnsi="Calibri"/>
          <w:sz w:val="20"/>
          <w:lang w:val="es-MX"/>
        </w:rPr>
        <w:t>Estos estudiantes reciben un pequeño premio en la oficina.</w:t>
      </w:r>
    </w:p>
    <w:p w14:paraId="262A2B38" w14:textId="77777777" w:rsidR="007E30F2" w:rsidRPr="009A16F0" w:rsidRDefault="007E30F2" w:rsidP="007E30F2">
      <w:pPr>
        <w:pStyle w:val="Title"/>
        <w:jc w:val="left"/>
        <w:rPr>
          <w:sz w:val="20"/>
          <w:lang w:val="es-MX"/>
        </w:rPr>
      </w:pPr>
    </w:p>
    <w:p w14:paraId="4CE87169" w14:textId="5DDD22F8" w:rsidR="00E47A57" w:rsidRPr="009A16F0" w:rsidRDefault="00E47A57" w:rsidP="00370F9F">
      <w:pPr>
        <w:ind w:left="-90"/>
        <w:rPr>
          <w:rFonts w:ascii="Calibri" w:hAnsi="Calibri"/>
          <w:b/>
          <w:u w:val="single"/>
          <w:lang w:val="es-MX"/>
        </w:rPr>
      </w:pPr>
      <w:r w:rsidRPr="009A16F0">
        <w:rPr>
          <w:rFonts w:ascii="Calibri" w:hAnsi="Calibri"/>
          <w:b/>
          <w:u w:val="single"/>
          <w:lang w:val="es-MX"/>
        </w:rPr>
        <w:t>Liderazgo de estudiantes</w:t>
      </w:r>
    </w:p>
    <w:p w14:paraId="07937517" w14:textId="6063EF73" w:rsidR="00E47A57" w:rsidRPr="009A16F0" w:rsidRDefault="00457B54" w:rsidP="00370F9F">
      <w:pPr>
        <w:ind w:left="-90"/>
        <w:rPr>
          <w:rFonts w:ascii="Calibri" w:hAnsi="Calibri"/>
          <w:lang w:val="es-MX"/>
        </w:rPr>
      </w:pPr>
      <w:r w:rsidRPr="009A16F0">
        <w:rPr>
          <w:rFonts w:ascii="Calibri" w:hAnsi="Calibri"/>
          <w:lang w:val="es-MX"/>
        </w:rPr>
        <w:t xml:space="preserve">El comité del liderazgo estudiantil ha ayudado en </w:t>
      </w:r>
      <w:r w:rsidR="007E30F2" w:rsidRPr="009A16F0">
        <w:rPr>
          <w:rFonts w:ascii="Calibri" w:hAnsi="Calibri"/>
          <w:lang w:val="es-MX"/>
        </w:rPr>
        <w:t>la</w:t>
      </w:r>
      <w:r w:rsidRPr="009A16F0">
        <w:rPr>
          <w:rFonts w:ascii="Calibri" w:hAnsi="Calibri"/>
          <w:lang w:val="es-MX"/>
        </w:rPr>
        <w:t xml:space="preserve"> comprensión del proceso democrático, </w:t>
      </w:r>
      <w:r w:rsidR="007E30F2" w:rsidRPr="009A16F0">
        <w:rPr>
          <w:rFonts w:ascii="Calibri" w:hAnsi="Calibri"/>
          <w:lang w:val="es-MX"/>
        </w:rPr>
        <w:t>d</w:t>
      </w:r>
      <w:r w:rsidRPr="009A16F0">
        <w:rPr>
          <w:rFonts w:ascii="Calibri" w:hAnsi="Calibri"/>
          <w:lang w:val="es-MX"/>
        </w:rPr>
        <w:t xml:space="preserve">el liderazgo y </w:t>
      </w:r>
      <w:r w:rsidR="007E30F2" w:rsidRPr="009A16F0">
        <w:rPr>
          <w:rFonts w:ascii="Calibri" w:hAnsi="Calibri"/>
          <w:lang w:val="es-MX"/>
        </w:rPr>
        <w:t>d</w:t>
      </w:r>
      <w:r w:rsidRPr="009A16F0">
        <w:rPr>
          <w:rFonts w:ascii="Calibri" w:hAnsi="Calibri"/>
          <w:lang w:val="es-MX"/>
        </w:rPr>
        <w:t>el espíritu escolar. Este proporciona comunicación entre la administración y los estudiantes</w:t>
      </w:r>
      <w:r w:rsidR="007E30F2" w:rsidRPr="009A16F0">
        <w:rPr>
          <w:rFonts w:ascii="Calibri" w:hAnsi="Calibri"/>
          <w:lang w:val="es-MX"/>
        </w:rPr>
        <w:t>,</w:t>
      </w:r>
      <w:r w:rsidRPr="009A16F0">
        <w:rPr>
          <w:rFonts w:ascii="Calibri" w:hAnsi="Calibri"/>
          <w:lang w:val="es-MX"/>
        </w:rPr>
        <w:t xml:space="preserve"> y apoya la comunidad escolar. </w:t>
      </w:r>
    </w:p>
    <w:p w14:paraId="7EB1D9F3" w14:textId="77777777" w:rsidR="00E47A57" w:rsidRPr="009A16F0" w:rsidRDefault="00E47A57" w:rsidP="00370F9F">
      <w:pPr>
        <w:ind w:left="-90"/>
        <w:rPr>
          <w:rFonts w:ascii="Calibri" w:hAnsi="Calibri"/>
          <w:b/>
          <w:u w:val="single"/>
          <w:lang w:val="es-MX"/>
        </w:rPr>
      </w:pPr>
    </w:p>
    <w:p w14:paraId="6E90FC8A" w14:textId="77777777" w:rsidR="00457B54" w:rsidRPr="009A16F0" w:rsidRDefault="00370F9F" w:rsidP="00457B54">
      <w:pPr>
        <w:ind w:left="-90"/>
        <w:rPr>
          <w:rFonts w:ascii="Calibri" w:hAnsi="Calibri"/>
          <w:b/>
          <w:u w:val="single"/>
          <w:lang w:val="es-MX"/>
        </w:rPr>
      </w:pPr>
      <w:r w:rsidRPr="009A16F0">
        <w:rPr>
          <w:rFonts w:ascii="Calibri" w:hAnsi="Calibri"/>
          <w:b/>
          <w:u w:val="single"/>
          <w:lang w:val="es-MX"/>
        </w:rPr>
        <w:t>Libros de texto</w:t>
      </w:r>
    </w:p>
    <w:p w14:paraId="301AA48A" w14:textId="22250E1A" w:rsidR="00370F9F" w:rsidRPr="009A16F0" w:rsidRDefault="007E30F2" w:rsidP="00457B54">
      <w:pPr>
        <w:ind w:left="-90"/>
        <w:rPr>
          <w:b/>
          <w:lang w:val="es-MX"/>
        </w:rPr>
      </w:pPr>
      <w:r w:rsidRPr="009A16F0">
        <w:rPr>
          <w:rFonts w:ascii="Calibri" w:hAnsi="Calibri"/>
          <w:lang w:val="es-MX"/>
        </w:rPr>
        <w:t>Se le emite a cada estudiante un</w:t>
      </w:r>
      <w:r w:rsidR="00895F90">
        <w:rPr>
          <w:rFonts w:ascii="Calibri" w:hAnsi="Calibri"/>
          <w:lang w:val="es-MX"/>
        </w:rPr>
        <w:t>a</w:t>
      </w:r>
      <w:r w:rsidRPr="009A16F0">
        <w:rPr>
          <w:rFonts w:ascii="Calibri" w:hAnsi="Calibri"/>
          <w:lang w:val="es-MX"/>
        </w:rPr>
        <w:t xml:space="preserve"> copia enumerada del libro de texto de acuerdo </w:t>
      </w:r>
      <w:r w:rsidR="001E1B59">
        <w:rPr>
          <w:rFonts w:ascii="Calibri" w:hAnsi="Calibri"/>
          <w:lang w:val="es-MX"/>
        </w:rPr>
        <w:t>con</w:t>
      </w:r>
      <w:r w:rsidRPr="009A16F0">
        <w:rPr>
          <w:rFonts w:ascii="Calibri" w:hAnsi="Calibri"/>
          <w:lang w:val="es-MX"/>
        </w:rPr>
        <w:t xml:space="preserve"> su grado.</w:t>
      </w:r>
      <w:r w:rsidR="00370F9F" w:rsidRPr="009A16F0">
        <w:rPr>
          <w:rFonts w:ascii="Calibri" w:hAnsi="Calibri"/>
          <w:lang w:val="es-MX"/>
        </w:rPr>
        <w:t xml:space="preserve"> Se les pedirá a los padres pagar por libros dañados o perdidos.</w:t>
      </w:r>
      <w:r w:rsidR="00370F9F" w:rsidRPr="009A16F0">
        <w:rPr>
          <w:rFonts w:ascii="Helvetica" w:hAnsi="Helvetica" w:cs="Helvetica"/>
          <w:color w:val="585858"/>
          <w:lang w:val="es-MX"/>
        </w:rPr>
        <w:t xml:space="preserve"> </w:t>
      </w:r>
    </w:p>
    <w:p w14:paraId="77CF39B8" w14:textId="63E642B9" w:rsidR="00370F9F" w:rsidRPr="009A16F0" w:rsidRDefault="00370F9F" w:rsidP="00370F9F">
      <w:pPr>
        <w:pStyle w:val="Title"/>
        <w:jc w:val="left"/>
        <w:rPr>
          <w:rFonts w:ascii="Helvetica" w:hAnsi="Helvetica" w:cs="Helvetica"/>
          <w:b/>
          <w:color w:val="585858"/>
          <w:sz w:val="20"/>
          <w:lang w:val="es-MX"/>
        </w:rPr>
      </w:pPr>
    </w:p>
    <w:p w14:paraId="139AAF37" w14:textId="4E3C449A" w:rsidR="00370F9F" w:rsidRPr="009A16F0" w:rsidRDefault="00370F9F" w:rsidP="000A24FD">
      <w:pPr>
        <w:rPr>
          <w:rFonts w:asciiTheme="minorHAnsi" w:hAnsiTheme="minorHAnsi" w:cstheme="minorHAnsi"/>
          <w:b/>
          <w:lang w:val="es-MX"/>
        </w:rPr>
      </w:pPr>
      <w:r w:rsidRPr="009A16F0">
        <w:rPr>
          <w:rFonts w:asciiTheme="minorHAnsi" w:hAnsiTheme="minorHAnsi" w:cstheme="minorHAnsi"/>
          <w:b/>
          <w:lang w:val="es-MX"/>
        </w:rPr>
        <w:t>Distribución de nuestro SARC</w:t>
      </w:r>
      <w:r w:rsidR="000A24FD" w:rsidRPr="009A16F0">
        <w:rPr>
          <w:rFonts w:asciiTheme="minorHAnsi" w:hAnsiTheme="minorHAnsi" w:cstheme="minorHAnsi"/>
          <w:b/>
          <w:lang w:val="es-MX"/>
        </w:rPr>
        <w:t>*</w:t>
      </w:r>
      <w:r w:rsidRPr="009A16F0">
        <w:rPr>
          <w:rFonts w:asciiTheme="minorHAnsi" w:hAnsiTheme="minorHAnsi" w:cstheme="minorHAnsi"/>
          <w:b/>
          <w:lang w:val="es-MX"/>
        </w:rPr>
        <w:t xml:space="preserve"> </w:t>
      </w:r>
      <w:r w:rsidR="000A24FD" w:rsidRPr="009A16F0">
        <w:rPr>
          <w:rFonts w:asciiTheme="minorHAnsi" w:hAnsiTheme="minorHAnsi" w:cstheme="minorHAnsi"/>
          <w:b/>
          <w:lang w:val="es-MX"/>
        </w:rPr>
        <w:t>(Reporte Responsabilidad Escolar*)</w:t>
      </w:r>
    </w:p>
    <w:p w14:paraId="0BD5DE11" w14:textId="0C41E8B5" w:rsidR="000A24FD" w:rsidRPr="009A16F0" w:rsidRDefault="000A24FD" w:rsidP="000A24FD">
      <w:pPr>
        <w:rPr>
          <w:rFonts w:asciiTheme="minorHAnsi" w:hAnsiTheme="minorHAnsi" w:cstheme="minorHAnsi"/>
          <w:lang w:val="es-MX"/>
        </w:rPr>
      </w:pPr>
      <w:r w:rsidRPr="009A16F0">
        <w:rPr>
          <w:rFonts w:asciiTheme="minorHAnsi" w:hAnsiTheme="minorHAnsi" w:cstheme="minorHAnsi"/>
          <w:lang w:val="es-MX"/>
        </w:rPr>
        <w:t xml:space="preserve">El SARC* de Samuel Kennedy se encuentra localizado en el sitio web de nuestra escuela y se distribuyó un folleto a todos los padres durante el primero de febrero del 2020. Copias adicionales se encuentran en nuestra oficina para todos los estudiantes nuevos y sus padres. El SARC* también está disponible en español. </w:t>
      </w:r>
    </w:p>
    <w:p w14:paraId="374B3539" w14:textId="5B458ED7" w:rsidR="000A24FD" w:rsidRPr="009A16F0" w:rsidRDefault="000A24FD" w:rsidP="000A24FD">
      <w:pPr>
        <w:rPr>
          <w:lang w:val="es-MX"/>
        </w:rPr>
      </w:pPr>
    </w:p>
    <w:p w14:paraId="1685C4B8" w14:textId="24D88EED" w:rsidR="000A24FD" w:rsidRPr="009A16F0" w:rsidRDefault="000A24FD" w:rsidP="000A24FD">
      <w:pPr>
        <w:rPr>
          <w:lang w:val="es-MX"/>
        </w:rPr>
      </w:pPr>
    </w:p>
    <w:p w14:paraId="22EFE9E6" w14:textId="68ECE130" w:rsidR="000A24FD" w:rsidRPr="009A16F0" w:rsidRDefault="000A24FD" w:rsidP="000A24FD">
      <w:pPr>
        <w:rPr>
          <w:lang w:val="es-MX"/>
        </w:rPr>
      </w:pPr>
    </w:p>
    <w:p w14:paraId="6287D6F6" w14:textId="104E841F" w:rsidR="000A24FD" w:rsidRPr="009A16F0" w:rsidRDefault="000A24FD" w:rsidP="000A24FD">
      <w:pPr>
        <w:rPr>
          <w:lang w:val="es-MX"/>
        </w:rPr>
      </w:pPr>
    </w:p>
    <w:p w14:paraId="2F2F4A31" w14:textId="443E04BB" w:rsidR="000A24FD" w:rsidRPr="009A16F0" w:rsidRDefault="000A24FD" w:rsidP="000A24FD">
      <w:pPr>
        <w:rPr>
          <w:lang w:val="es-MX"/>
        </w:rPr>
      </w:pPr>
    </w:p>
    <w:p w14:paraId="1A4845FD" w14:textId="61B1BC65" w:rsidR="000A24FD" w:rsidRPr="009A16F0" w:rsidRDefault="000A24FD" w:rsidP="000A24FD">
      <w:pPr>
        <w:rPr>
          <w:lang w:val="es-MX"/>
        </w:rPr>
      </w:pPr>
    </w:p>
    <w:p w14:paraId="7A956573" w14:textId="5061E928" w:rsidR="000A24FD" w:rsidRPr="009A16F0" w:rsidRDefault="000A24FD" w:rsidP="000A24FD">
      <w:pPr>
        <w:rPr>
          <w:lang w:val="es-MX"/>
        </w:rPr>
      </w:pPr>
    </w:p>
    <w:p w14:paraId="573A9173" w14:textId="57891935" w:rsidR="000A24FD" w:rsidRPr="009A16F0" w:rsidRDefault="000A24FD" w:rsidP="000A24FD">
      <w:pPr>
        <w:rPr>
          <w:rFonts w:ascii="Lucida Handwriting" w:hAnsi="Lucida Handwriting"/>
          <w:color w:val="000000"/>
          <w:sz w:val="40"/>
          <w:szCs w:val="40"/>
          <w:lang w:val="es-MX"/>
        </w:rPr>
      </w:pPr>
    </w:p>
    <w:p w14:paraId="4198DB99" w14:textId="2B712269" w:rsidR="000A24FD" w:rsidRPr="009A16F0" w:rsidRDefault="000A24FD" w:rsidP="000A24FD">
      <w:pPr>
        <w:rPr>
          <w:rFonts w:ascii="Lucida Handwriting" w:hAnsi="Lucida Handwriting"/>
          <w:color w:val="000000"/>
          <w:sz w:val="40"/>
          <w:szCs w:val="40"/>
          <w:lang w:val="es-MX"/>
        </w:rPr>
      </w:pPr>
    </w:p>
    <w:p w14:paraId="2E41DBD4" w14:textId="2F9B2B02" w:rsidR="0008609F" w:rsidRPr="009A16F0" w:rsidRDefault="0008609F" w:rsidP="000A24FD">
      <w:pPr>
        <w:rPr>
          <w:rFonts w:ascii="Lucida Handwriting" w:hAnsi="Lucida Handwriting"/>
          <w:color w:val="000000"/>
          <w:sz w:val="40"/>
          <w:szCs w:val="40"/>
          <w:lang w:val="es-MX"/>
        </w:rPr>
      </w:pPr>
    </w:p>
    <w:p w14:paraId="6ECDC124" w14:textId="77777777" w:rsidR="0008609F" w:rsidRPr="009A16F0" w:rsidRDefault="0008609F" w:rsidP="000A24FD">
      <w:pPr>
        <w:rPr>
          <w:rFonts w:ascii="Lucida Handwriting" w:hAnsi="Lucida Handwriting"/>
          <w:color w:val="000000"/>
          <w:sz w:val="40"/>
          <w:szCs w:val="40"/>
          <w:lang w:val="es-MX"/>
        </w:rPr>
      </w:pPr>
    </w:p>
    <w:p w14:paraId="6488295C" w14:textId="77777777" w:rsidR="00370F9F" w:rsidRPr="009A16F0" w:rsidRDefault="00370F9F" w:rsidP="00F74201">
      <w:pPr>
        <w:jc w:val="center"/>
        <w:rPr>
          <w:rFonts w:ascii="Lucida Handwriting" w:hAnsi="Lucida Handwriting"/>
          <w:color w:val="000000"/>
          <w:sz w:val="40"/>
          <w:szCs w:val="40"/>
          <w:lang w:val="es-MX"/>
        </w:rPr>
      </w:pPr>
    </w:p>
    <w:p w14:paraId="4397F163" w14:textId="6D6E664C" w:rsidR="00E24655" w:rsidRPr="009A16F0" w:rsidRDefault="00E24655" w:rsidP="00F74201">
      <w:pPr>
        <w:jc w:val="center"/>
        <w:rPr>
          <w:lang w:val="es-MX"/>
        </w:rPr>
      </w:pPr>
      <w:r w:rsidRPr="009A16F0">
        <w:rPr>
          <w:rFonts w:ascii="Lucida Handwriting" w:hAnsi="Lucida Handwriting"/>
          <w:color w:val="000000"/>
          <w:sz w:val="40"/>
          <w:szCs w:val="40"/>
          <w:lang w:val="es-MX"/>
        </w:rPr>
        <w:lastRenderedPageBreak/>
        <w:t>Asistencia</w:t>
      </w:r>
      <w:r w:rsidR="000A24FD" w:rsidRPr="009A16F0">
        <w:rPr>
          <w:rFonts w:ascii="Lucida Handwriting" w:hAnsi="Lucida Handwriting"/>
          <w:color w:val="000000"/>
          <w:sz w:val="40"/>
          <w:szCs w:val="40"/>
          <w:lang w:val="es-MX"/>
        </w:rPr>
        <w:t xml:space="preserve"> Escolar</w:t>
      </w:r>
    </w:p>
    <w:p w14:paraId="371438D5" w14:textId="2E8DDB76" w:rsidR="00E24655" w:rsidRPr="009A16F0" w:rsidRDefault="00E24655" w:rsidP="00906FB9">
      <w:pPr>
        <w:rPr>
          <w:sz w:val="12"/>
          <w:lang w:val="es-MX"/>
        </w:rPr>
      </w:pPr>
      <w:r w:rsidRPr="009A16F0">
        <w:rPr>
          <w:rFonts w:ascii="Calibri" w:hAnsi="Calibri"/>
          <w:color w:val="000000"/>
          <w:sz w:val="16"/>
          <w:szCs w:val="16"/>
          <w:lang w:val="es-MX"/>
        </w:rPr>
        <w:t> </w:t>
      </w:r>
      <w:r w:rsidRPr="009A16F0">
        <w:rPr>
          <w:rFonts w:ascii="Calibri" w:hAnsi="Calibri"/>
          <w:sz w:val="22"/>
          <w:szCs w:val="22"/>
          <w:u w:val="single"/>
          <w:lang w:val="es-MX"/>
        </w:rPr>
        <w:t>Asistencia</w:t>
      </w:r>
      <w:r w:rsidR="000A24FD" w:rsidRPr="009A16F0">
        <w:rPr>
          <w:rFonts w:ascii="Calibri" w:hAnsi="Calibri"/>
          <w:sz w:val="22"/>
          <w:szCs w:val="22"/>
          <w:u w:val="single"/>
          <w:lang w:val="es-MX"/>
        </w:rPr>
        <w:t xml:space="preserve"> Escolar</w:t>
      </w:r>
    </w:p>
    <w:p w14:paraId="1DD5235D" w14:textId="4786A212" w:rsidR="00E24655" w:rsidRPr="009A16F0" w:rsidRDefault="00E24655" w:rsidP="00E24655">
      <w:pPr>
        <w:pStyle w:val="Title"/>
        <w:jc w:val="left"/>
        <w:rPr>
          <w:rFonts w:ascii="Calibri" w:hAnsi="Calibri"/>
          <w:sz w:val="22"/>
          <w:szCs w:val="22"/>
          <w:lang w:val="es-MX"/>
        </w:rPr>
      </w:pPr>
      <w:r w:rsidRPr="009A16F0">
        <w:rPr>
          <w:rFonts w:ascii="Calibri" w:hAnsi="Calibri"/>
          <w:sz w:val="22"/>
          <w:szCs w:val="22"/>
          <w:lang w:val="es-MX"/>
        </w:rPr>
        <w:t xml:space="preserve">Uno de los elementos más importantes de </w:t>
      </w:r>
      <w:r w:rsidR="00577389" w:rsidRPr="009A16F0">
        <w:rPr>
          <w:rFonts w:ascii="Calibri" w:hAnsi="Calibri"/>
          <w:sz w:val="22"/>
          <w:szCs w:val="22"/>
          <w:lang w:val="es-MX"/>
        </w:rPr>
        <w:t xml:space="preserve">un </w:t>
      </w:r>
      <w:r w:rsidRPr="009A16F0">
        <w:rPr>
          <w:rFonts w:ascii="Calibri" w:hAnsi="Calibri"/>
          <w:sz w:val="22"/>
          <w:szCs w:val="22"/>
          <w:lang w:val="es-MX"/>
        </w:rPr>
        <w:t>aprendizaje e</w:t>
      </w:r>
      <w:r w:rsidR="001232EC" w:rsidRPr="009A16F0">
        <w:rPr>
          <w:rFonts w:ascii="Calibri" w:hAnsi="Calibri"/>
          <w:sz w:val="22"/>
          <w:szCs w:val="22"/>
          <w:lang w:val="es-MX"/>
        </w:rPr>
        <w:t>xitoso es</w:t>
      </w:r>
      <w:r w:rsidR="00C654B1" w:rsidRPr="009A16F0">
        <w:rPr>
          <w:rFonts w:ascii="Calibri" w:hAnsi="Calibri"/>
          <w:sz w:val="22"/>
          <w:szCs w:val="22"/>
          <w:lang w:val="es-MX"/>
        </w:rPr>
        <w:t xml:space="preserve"> la </w:t>
      </w:r>
      <w:r w:rsidRPr="009A16F0">
        <w:rPr>
          <w:rFonts w:ascii="Calibri" w:hAnsi="Calibri"/>
          <w:sz w:val="22"/>
          <w:szCs w:val="22"/>
          <w:lang w:val="es-MX"/>
        </w:rPr>
        <w:t>asistencia</w:t>
      </w:r>
      <w:r w:rsidR="00AD4C53" w:rsidRPr="009A16F0">
        <w:rPr>
          <w:rFonts w:ascii="Calibri" w:hAnsi="Calibri"/>
          <w:sz w:val="22"/>
          <w:szCs w:val="22"/>
          <w:lang w:val="es-MX"/>
        </w:rPr>
        <w:t xml:space="preserve"> </w:t>
      </w:r>
      <w:r w:rsidR="005F572F" w:rsidRPr="009A16F0">
        <w:rPr>
          <w:rFonts w:ascii="Calibri" w:hAnsi="Calibri"/>
          <w:sz w:val="22"/>
          <w:szCs w:val="22"/>
          <w:lang w:val="es-MX"/>
        </w:rPr>
        <w:t xml:space="preserve">escolar </w:t>
      </w:r>
      <w:r w:rsidR="001232EC" w:rsidRPr="009A16F0">
        <w:rPr>
          <w:rFonts w:ascii="Calibri" w:hAnsi="Calibri"/>
          <w:sz w:val="22"/>
          <w:szCs w:val="22"/>
          <w:lang w:val="es-MX"/>
        </w:rPr>
        <w:t xml:space="preserve">regular </w:t>
      </w:r>
      <w:r w:rsidR="00AD4C53" w:rsidRPr="009A16F0">
        <w:rPr>
          <w:rFonts w:ascii="Calibri" w:hAnsi="Calibri"/>
          <w:sz w:val="22"/>
          <w:szCs w:val="22"/>
          <w:lang w:val="es-MX"/>
        </w:rPr>
        <w:t>y llegar a</w:t>
      </w:r>
      <w:r w:rsidR="00C654B1" w:rsidRPr="009A16F0">
        <w:rPr>
          <w:rFonts w:ascii="Calibri" w:hAnsi="Calibri"/>
          <w:sz w:val="22"/>
          <w:szCs w:val="22"/>
          <w:lang w:val="es-MX"/>
        </w:rPr>
        <w:t xml:space="preserve"> tiempo </w:t>
      </w:r>
      <w:r w:rsidRPr="009A16F0">
        <w:rPr>
          <w:rFonts w:ascii="Calibri" w:hAnsi="Calibri"/>
          <w:sz w:val="22"/>
          <w:szCs w:val="22"/>
          <w:lang w:val="es-MX"/>
        </w:rPr>
        <w:t xml:space="preserve">a la escuela. Si una ausencia es necesaria, un mensaje </w:t>
      </w:r>
      <w:r w:rsidR="001E1B59">
        <w:rPr>
          <w:rFonts w:ascii="Calibri" w:hAnsi="Calibri"/>
          <w:sz w:val="22"/>
          <w:szCs w:val="22"/>
          <w:lang w:val="es-MX"/>
        </w:rPr>
        <w:t>por</w:t>
      </w:r>
      <w:r w:rsidRPr="009A16F0">
        <w:rPr>
          <w:rFonts w:ascii="Calibri" w:hAnsi="Calibri"/>
          <w:sz w:val="22"/>
          <w:szCs w:val="22"/>
          <w:lang w:val="es-MX"/>
        </w:rPr>
        <w:t xml:space="preserve"> teléfono o una nota </w:t>
      </w:r>
      <w:r w:rsidR="005F572F" w:rsidRPr="009A16F0">
        <w:rPr>
          <w:rFonts w:ascii="Calibri" w:hAnsi="Calibri"/>
          <w:sz w:val="22"/>
          <w:szCs w:val="22"/>
          <w:lang w:val="es-MX"/>
        </w:rPr>
        <w:t>cuando el estudiante regrese es</w:t>
      </w:r>
      <w:r w:rsidRPr="009A16F0">
        <w:rPr>
          <w:rFonts w:ascii="Calibri" w:hAnsi="Calibri"/>
          <w:sz w:val="22"/>
          <w:szCs w:val="22"/>
          <w:lang w:val="es-MX"/>
        </w:rPr>
        <w:t xml:space="preserve"> necesaria. La nota debe incluir la fecha y el motivo de la ausencia.</w:t>
      </w:r>
      <w:r w:rsidR="00AD130F" w:rsidRPr="009A16F0">
        <w:rPr>
          <w:rFonts w:ascii="Calibri" w:hAnsi="Calibri"/>
          <w:sz w:val="22"/>
          <w:szCs w:val="22"/>
          <w:lang w:val="es-MX"/>
        </w:rPr>
        <w:t xml:space="preserve"> </w:t>
      </w:r>
      <w:r w:rsidRPr="009A16F0">
        <w:rPr>
          <w:rFonts w:ascii="Calibri" w:hAnsi="Calibri"/>
          <w:sz w:val="22"/>
          <w:szCs w:val="22"/>
          <w:lang w:val="es-MX"/>
        </w:rPr>
        <w:t xml:space="preserve">La ley del estado permite ausencias </w:t>
      </w:r>
      <w:r w:rsidR="00AD4C53" w:rsidRPr="009A16F0">
        <w:rPr>
          <w:rFonts w:ascii="Calibri" w:hAnsi="Calibri"/>
          <w:sz w:val="22"/>
          <w:szCs w:val="22"/>
          <w:lang w:val="es-MX"/>
        </w:rPr>
        <w:t xml:space="preserve">justificadas </w:t>
      </w:r>
      <w:r w:rsidRPr="009A16F0">
        <w:rPr>
          <w:rFonts w:ascii="Calibri" w:hAnsi="Calibri"/>
          <w:sz w:val="22"/>
          <w:szCs w:val="22"/>
          <w:lang w:val="es-MX"/>
        </w:rPr>
        <w:t>limitadas por las siguientes razones:</w:t>
      </w:r>
    </w:p>
    <w:p w14:paraId="14BA746A" w14:textId="77777777" w:rsidR="00E24655" w:rsidRPr="009A16F0" w:rsidRDefault="00E24655" w:rsidP="00E24655">
      <w:pPr>
        <w:pStyle w:val="Title"/>
        <w:ind w:left="1080" w:hanging="360"/>
        <w:jc w:val="left"/>
        <w:rPr>
          <w:lang w:val="es-MX"/>
        </w:rPr>
      </w:pPr>
      <w:r w:rsidRPr="009A16F0">
        <w:rPr>
          <w:rFonts w:ascii="Symbol" w:hAnsi="Symbol"/>
          <w:sz w:val="22"/>
          <w:szCs w:val="22"/>
          <w:lang w:val="es-MX"/>
        </w:rPr>
        <w:t></w:t>
      </w:r>
      <w:r w:rsidRPr="009A16F0">
        <w:rPr>
          <w:rFonts w:ascii="Times New Roman" w:hAnsi="Times New Roman"/>
          <w:sz w:val="14"/>
          <w:szCs w:val="14"/>
          <w:lang w:val="es-MX"/>
        </w:rPr>
        <w:t xml:space="preserve">        </w:t>
      </w:r>
      <w:r w:rsidRPr="009A16F0">
        <w:rPr>
          <w:rFonts w:ascii="Calibri" w:hAnsi="Calibri"/>
          <w:sz w:val="22"/>
          <w:szCs w:val="22"/>
          <w:lang w:val="es-MX"/>
        </w:rPr>
        <w:t>Enfermedad</w:t>
      </w:r>
    </w:p>
    <w:p w14:paraId="5010C0E0" w14:textId="77777777" w:rsidR="00E24655" w:rsidRPr="009A16F0" w:rsidRDefault="00E24655" w:rsidP="00E24655">
      <w:pPr>
        <w:pStyle w:val="Title"/>
        <w:ind w:left="1080" w:hanging="360"/>
        <w:jc w:val="left"/>
        <w:rPr>
          <w:lang w:val="es-MX"/>
        </w:rPr>
      </w:pPr>
      <w:r w:rsidRPr="009A16F0">
        <w:rPr>
          <w:rFonts w:ascii="Symbol" w:hAnsi="Symbol"/>
          <w:sz w:val="22"/>
          <w:szCs w:val="22"/>
          <w:lang w:val="es-MX"/>
        </w:rPr>
        <w:t></w:t>
      </w:r>
      <w:r w:rsidRPr="009A16F0">
        <w:rPr>
          <w:rFonts w:ascii="Times New Roman" w:hAnsi="Times New Roman"/>
          <w:sz w:val="14"/>
          <w:szCs w:val="14"/>
          <w:lang w:val="es-MX"/>
        </w:rPr>
        <w:t xml:space="preserve">        </w:t>
      </w:r>
      <w:r w:rsidR="00CE57F0" w:rsidRPr="009A16F0">
        <w:rPr>
          <w:rFonts w:ascii="Calibri" w:hAnsi="Calibri"/>
          <w:sz w:val="22"/>
          <w:szCs w:val="22"/>
          <w:lang w:val="es-MX"/>
        </w:rPr>
        <w:t>Cuarentena, según las indicaciones d</w:t>
      </w:r>
      <w:r w:rsidR="00AD4C53" w:rsidRPr="009A16F0">
        <w:rPr>
          <w:rFonts w:ascii="Calibri" w:hAnsi="Calibri"/>
          <w:sz w:val="22"/>
          <w:szCs w:val="22"/>
          <w:lang w:val="es-MX"/>
        </w:rPr>
        <w:t>el Departamento de S</w:t>
      </w:r>
      <w:r w:rsidRPr="009A16F0">
        <w:rPr>
          <w:rFonts w:ascii="Calibri" w:hAnsi="Calibri"/>
          <w:sz w:val="22"/>
          <w:szCs w:val="22"/>
          <w:lang w:val="es-MX"/>
        </w:rPr>
        <w:t>alud</w:t>
      </w:r>
    </w:p>
    <w:p w14:paraId="2DC43E52" w14:textId="77777777" w:rsidR="00E24655" w:rsidRPr="009A16F0" w:rsidRDefault="00E24655" w:rsidP="00E24655">
      <w:pPr>
        <w:pStyle w:val="Title"/>
        <w:ind w:left="1080" w:hanging="360"/>
        <w:jc w:val="left"/>
        <w:rPr>
          <w:lang w:val="es-MX"/>
        </w:rPr>
      </w:pPr>
      <w:r w:rsidRPr="009A16F0">
        <w:rPr>
          <w:rFonts w:ascii="Symbol" w:hAnsi="Symbol"/>
          <w:sz w:val="22"/>
          <w:szCs w:val="22"/>
          <w:lang w:val="es-MX"/>
        </w:rPr>
        <w:t></w:t>
      </w:r>
      <w:r w:rsidRPr="009A16F0">
        <w:rPr>
          <w:rFonts w:ascii="Times New Roman" w:hAnsi="Times New Roman"/>
          <w:sz w:val="14"/>
          <w:szCs w:val="14"/>
          <w:lang w:val="es-MX"/>
        </w:rPr>
        <w:t xml:space="preserve">        </w:t>
      </w:r>
      <w:r w:rsidRPr="009A16F0">
        <w:rPr>
          <w:rFonts w:ascii="Calibri" w:hAnsi="Calibri"/>
          <w:sz w:val="22"/>
          <w:szCs w:val="22"/>
          <w:lang w:val="es-MX"/>
        </w:rPr>
        <w:t>M</w:t>
      </w:r>
      <w:r w:rsidR="000637D3" w:rsidRPr="009A16F0">
        <w:rPr>
          <w:rFonts w:ascii="Calibri" w:hAnsi="Calibri"/>
          <w:sz w:val="22"/>
          <w:szCs w:val="22"/>
          <w:lang w:val="es-MX"/>
        </w:rPr>
        <w:t>édicos, dentales o examen de la vista</w:t>
      </w:r>
      <w:r w:rsidR="00AD4C53" w:rsidRPr="009A16F0">
        <w:rPr>
          <w:rFonts w:ascii="Calibri" w:hAnsi="Calibri"/>
          <w:sz w:val="22"/>
          <w:szCs w:val="22"/>
          <w:lang w:val="es-MX"/>
        </w:rPr>
        <w:t xml:space="preserve"> para el estudiante (traer una nota)</w:t>
      </w:r>
    </w:p>
    <w:p w14:paraId="5C97ADAC" w14:textId="60D0AC81" w:rsidR="00E24655" w:rsidRPr="009A16F0" w:rsidRDefault="00E24655" w:rsidP="00E24655">
      <w:pPr>
        <w:pStyle w:val="Title"/>
        <w:ind w:left="1080" w:hanging="360"/>
        <w:jc w:val="left"/>
        <w:rPr>
          <w:lang w:val="es-MX"/>
        </w:rPr>
      </w:pPr>
      <w:r w:rsidRPr="009A16F0">
        <w:rPr>
          <w:rFonts w:ascii="Symbol" w:hAnsi="Symbol"/>
          <w:sz w:val="22"/>
          <w:szCs w:val="22"/>
          <w:lang w:val="es-MX"/>
        </w:rPr>
        <w:t></w:t>
      </w:r>
      <w:r w:rsidRPr="009A16F0">
        <w:rPr>
          <w:rFonts w:ascii="Times New Roman" w:hAnsi="Times New Roman"/>
          <w:sz w:val="14"/>
          <w:szCs w:val="14"/>
          <w:lang w:val="es-MX"/>
        </w:rPr>
        <w:t xml:space="preserve">        </w:t>
      </w:r>
      <w:r w:rsidR="000637D3" w:rsidRPr="009A16F0">
        <w:rPr>
          <w:rFonts w:ascii="Calibri" w:hAnsi="Calibri"/>
          <w:sz w:val="22"/>
          <w:szCs w:val="22"/>
          <w:lang w:val="es-MX"/>
        </w:rPr>
        <w:t>La o</w:t>
      </w:r>
      <w:r w:rsidRPr="009A16F0">
        <w:rPr>
          <w:rFonts w:ascii="Calibri" w:hAnsi="Calibri"/>
          <w:sz w:val="22"/>
          <w:szCs w:val="22"/>
          <w:lang w:val="es-MX"/>
        </w:rPr>
        <w:t>bservancia de fiestas religiosas</w:t>
      </w:r>
    </w:p>
    <w:p w14:paraId="35BC0A39" w14:textId="64022AA8" w:rsidR="00892E13" w:rsidRPr="009A16F0" w:rsidRDefault="00E24655" w:rsidP="00892E13">
      <w:pPr>
        <w:pStyle w:val="Title"/>
        <w:ind w:left="1080" w:hanging="360"/>
        <w:jc w:val="left"/>
        <w:rPr>
          <w:lang w:val="es-MX"/>
        </w:rPr>
      </w:pPr>
      <w:r w:rsidRPr="009A16F0">
        <w:rPr>
          <w:rFonts w:ascii="Symbol" w:hAnsi="Symbol"/>
          <w:sz w:val="22"/>
          <w:szCs w:val="22"/>
          <w:lang w:val="es-MX"/>
        </w:rPr>
        <w:t></w:t>
      </w:r>
      <w:r w:rsidRPr="009A16F0">
        <w:rPr>
          <w:rFonts w:ascii="Times New Roman" w:hAnsi="Times New Roman"/>
          <w:sz w:val="14"/>
          <w:szCs w:val="14"/>
          <w:lang w:val="es-MX"/>
        </w:rPr>
        <w:t xml:space="preserve">        </w:t>
      </w:r>
      <w:r w:rsidRPr="009A16F0">
        <w:rPr>
          <w:rFonts w:ascii="Calibri" w:hAnsi="Calibri"/>
          <w:sz w:val="22"/>
          <w:szCs w:val="22"/>
          <w:lang w:val="es-MX"/>
        </w:rPr>
        <w:t xml:space="preserve">Asistencia </w:t>
      </w:r>
      <w:r w:rsidR="00961AA9" w:rsidRPr="009A16F0">
        <w:rPr>
          <w:rFonts w:ascii="Calibri" w:hAnsi="Calibri"/>
          <w:sz w:val="22"/>
          <w:szCs w:val="22"/>
          <w:lang w:val="es-MX"/>
        </w:rPr>
        <w:t xml:space="preserve">a un </w:t>
      </w:r>
      <w:r w:rsidRPr="009A16F0">
        <w:rPr>
          <w:rFonts w:ascii="Calibri" w:hAnsi="Calibri"/>
          <w:sz w:val="22"/>
          <w:szCs w:val="22"/>
          <w:lang w:val="es-MX"/>
        </w:rPr>
        <w:t>funeral de un famili</w:t>
      </w:r>
      <w:r w:rsidR="000637D3" w:rsidRPr="009A16F0">
        <w:rPr>
          <w:rFonts w:ascii="Calibri" w:hAnsi="Calibri"/>
          <w:sz w:val="22"/>
          <w:szCs w:val="22"/>
          <w:lang w:val="es-MX"/>
        </w:rPr>
        <w:t>ar cercano</w:t>
      </w:r>
      <w:r w:rsidR="00961AA9" w:rsidRPr="009A16F0">
        <w:rPr>
          <w:rFonts w:ascii="Calibri" w:hAnsi="Calibri"/>
          <w:sz w:val="22"/>
          <w:szCs w:val="22"/>
          <w:lang w:val="es-MX"/>
        </w:rPr>
        <w:t>,</w:t>
      </w:r>
      <w:r w:rsidRPr="009A16F0">
        <w:rPr>
          <w:rFonts w:ascii="Calibri" w:hAnsi="Calibri"/>
          <w:sz w:val="22"/>
          <w:szCs w:val="22"/>
          <w:lang w:val="es-MX"/>
        </w:rPr>
        <w:t xml:space="preserve"> un día en California y no más de tres días fuera de California</w:t>
      </w:r>
    </w:p>
    <w:p w14:paraId="1A7A926F" w14:textId="77777777" w:rsidR="00892E13" w:rsidRPr="009A16F0" w:rsidRDefault="00892E13" w:rsidP="00892E13">
      <w:pPr>
        <w:rPr>
          <w:lang w:val="es-MX"/>
        </w:rPr>
      </w:pPr>
      <w:r w:rsidRPr="009A16F0">
        <w:rPr>
          <w:rFonts w:ascii="Calibri" w:hAnsi="Calibri"/>
          <w:sz w:val="24"/>
          <w:szCs w:val="24"/>
          <w:lang w:val="es-MX"/>
        </w:rPr>
        <w:t> </w:t>
      </w:r>
    </w:p>
    <w:p w14:paraId="6B507693" w14:textId="22105355" w:rsidR="00892E13" w:rsidRPr="009A16F0" w:rsidRDefault="00892E13" w:rsidP="00892E13">
      <w:pPr>
        <w:rPr>
          <w:lang w:val="es-MX"/>
        </w:rPr>
      </w:pPr>
      <w:r w:rsidRPr="009A16F0">
        <w:rPr>
          <w:rFonts w:ascii="Calibri" w:hAnsi="Calibri"/>
          <w:sz w:val="24"/>
          <w:szCs w:val="24"/>
          <w:lang w:val="es-MX"/>
        </w:rPr>
        <w:t xml:space="preserve">Las siguientes razones para faltar NO SON JUSTIFICADAS y se marcará como ausencias </w:t>
      </w:r>
      <w:r w:rsidR="00740100" w:rsidRPr="009A16F0">
        <w:rPr>
          <w:rFonts w:ascii="Calibri" w:hAnsi="Calibri"/>
          <w:sz w:val="24"/>
          <w:szCs w:val="24"/>
          <w:lang w:val="es-MX"/>
        </w:rPr>
        <w:t>injustificadas</w:t>
      </w:r>
      <w:r w:rsidRPr="009A16F0">
        <w:rPr>
          <w:rFonts w:ascii="Calibri" w:hAnsi="Calibri"/>
          <w:sz w:val="24"/>
          <w:szCs w:val="24"/>
          <w:lang w:val="es-MX"/>
        </w:rPr>
        <w:t>:</w:t>
      </w:r>
    </w:p>
    <w:p w14:paraId="08E1E5D5" w14:textId="74DF1AE8" w:rsidR="00892E13" w:rsidRPr="009A16F0" w:rsidRDefault="00892E13" w:rsidP="00892E13">
      <w:pPr>
        <w:ind w:left="1080" w:hanging="360"/>
        <w:rPr>
          <w:lang w:val="es-MX"/>
        </w:rPr>
      </w:pPr>
      <w:r w:rsidRPr="009A16F0">
        <w:rPr>
          <w:rFonts w:ascii="Symbol" w:hAnsi="Symbol"/>
          <w:sz w:val="24"/>
          <w:szCs w:val="24"/>
          <w:lang w:val="es-MX"/>
        </w:rPr>
        <w:t></w:t>
      </w:r>
      <w:r w:rsidRPr="009A16F0">
        <w:rPr>
          <w:sz w:val="14"/>
          <w:szCs w:val="14"/>
          <w:lang w:val="es-MX"/>
        </w:rPr>
        <w:t xml:space="preserve">       </w:t>
      </w:r>
      <w:r w:rsidRPr="009A16F0">
        <w:rPr>
          <w:rFonts w:ascii="Calibri" w:hAnsi="Calibri"/>
          <w:sz w:val="24"/>
          <w:szCs w:val="24"/>
          <w:lang w:val="es-MX"/>
        </w:rPr>
        <w:t>Dormir en exceso, alarma no funcion</w:t>
      </w:r>
      <w:r w:rsidR="00740100" w:rsidRPr="009A16F0">
        <w:rPr>
          <w:rFonts w:ascii="Calibri" w:hAnsi="Calibri"/>
          <w:sz w:val="24"/>
          <w:szCs w:val="24"/>
          <w:lang w:val="es-MX"/>
        </w:rPr>
        <w:t>ó</w:t>
      </w:r>
      <w:r w:rsidRPr="009A16F0">
        <w:rPr>
          <w:rFonts w:ascii="Calibri" w:hAnsi="Calibri"/>
          <w:sz w:val="24"/>
          <w:szCs w:val="24"/>
          <w:lang w:val="es-MX"/>
        </w:rPr>
        <w:t xml:space="preserve"> </w:t>
      </w:r>
    </w:p>
    <w:p w14:paraId="5D3ADCBE" w14:textId="77777777" w:rsidR="00892E13" w:rsidRPr="009A16F0" w:rsidRDefault="00892E13" w:rsidP="00892E13">
      <w:pPr>
        <w:ind w:left="1080" w:hanging="360"/>
        <w:rPr>
          <w:lang w:val="es-MX"/>
        </w:rPr>
      </w:pPr>
      <w:r w:rsidRPr="009A16F0">
        <w:rPr>
          <w:rFonts w:ascii="Symbol" w:hAnsi="Symbol"/>
          <w:sz w:val="24"/>
          <w:szCs w:val="24"/>
          <w:lang w:val="es-MX"/>
        </w:rPr>
        <w:t></w:t>
      </w:r>
      <w:r w:rsidRPr="009A16F0">
        <w:rPr>
          <w:sz w:val="14"/>
          <w:szCs w:val="14"/>
          <w:lang w:val="es-MX"/>
        </w:rPr>
        <w:t xml:space="preserve">       </w:t>
      </w:r>
      <w:r w:rsidRPr="009A16F0">
        <w:rPr>
          <w:rFonts w:ascii="Calibri" w:hAnsi="Calibri"/>
          <w:sz w:val="24"/>
          <w:szCs w:val="24"/>
          <w:lang w:val="es-MX"/>
        </w:rPr>
        <w:t>Familia fuera de la ciudad o en vacaciones</w:t>
      </w:r>
    </w:p>
    <w:p w14:paraId="36333FFD" w14:textId="77777777" w:rsidR="00892E13" w:rsidRPr="009A16F0" w:rsidRDefault="00892E13" w:rsidP="00892E13">
      <w:pPr>
        <w:ind w:left="1080" w:hanging="360"/>
        <w:rPr>
          <w:lang w:val="es-MX"/>
        </w:rPr>
      </w:pPr>
      <w:r w:rsidRPr="009A16F0">
        <w:rPr>
          <w:rFonts w:ascii="Symbol" w:hAnsi="Symbol"/>
          <w:sz w:val="24"/>
          <w:szCs w:val="24"/>
          <w:lang w:val="es-MX"/>
        </w:rPr>
        <w:t></w:t>
      </w:r>
      <w:r w:rsidRPr="009A16F0">
        <w:rPr>
          <w:sz w:val="14"/>
          <w:szCs w:val="14"/>
          <w:lang w:val="es-MX"/>
        </w:rPr>
        <w:t xml:space="preserve">       </w:t>
      </w:r>
      <w:r w:rsidRPr="009A16F0">
        <w:rPr>
          <w:rFonts w:ascii="Calibri" w:hAnsi="Calibri"/>
          <w:sz w:val="24"/>
          <w:szCs w:val="24"/>
          <w:lang w:val="es-MX"/>
        </w:rPr>
        <w:t>Celebrando un cumpleaños</w:t>
      </w:r>
    </w:p>
    <w:p w14:paraId="672A9404" w14:textId="77777777" w:rsidR="00892E13" w:rsidRPr="009A16F0" w:rsidRDefault="00892E13" w:rsidP="00892E13">
      <w:pPr>
        <w:ind w:left="1080" w:hanging="360"/>
        <w:rPr>
          <w:lang w:val="es-MX"/>
        </w:rPr>
      </w:pPr>
      <w:r w:rsidRPr="009A16F0">
        <w:rPr>
          <w:rFonts w:ascii="Symbol" w:hAnsi="Symbol"/>
          <w:sz w:val="24"/>
          <w:szCs w:val="24"/>
          <w:lang w:val="es-MX"/>
        </w:rPr>
        <w:t></w:t>
      </w:r>
      <w:r w:rsidRPr="009A16F0">
        <w:rPr>
          <w:sz w:val="14"/>
          <w:szCs w:val="14"/>
          <w:lang w:val="es-MX"/>
        </w:rPr>
        <w:t xml:space="preserve">       </w:t>
      </w:r>
      <w:r w:rsidRPr="009A16F0">
        <w:rPr>
          <w:rFonts w:ascii="Calibri" w:hAnsi="Calibri"/>
          <w:sz w:val="24"/>
          <w:szCs w:val="24"/>
          <w:lang w:val="es-MX"/>
        </w:rPr>
        <w:t>Enfermedades de los padres o de hermanos</w:t>
      </w:r>
    </w:p>
    <w:p w14:paraId="677D45C0" w14:textId="77777777" w:rsidR="00892E13" w:rsidRPr="009A16F0" w:rsidRDefault="00892E13" w:rsidP="00892E13">
      <w:pPr>
        <w:ind w:left="1080" w:hanging="360"/>
        <w:rPr>
          <w:lang w:val="es-MX"/>
        </w:rPr>
      </w:pPr>
      <w:r w:rsidRPr="009A16F0">
        <w:rPr>
          <w:rFonts w:ascii="Symbol" w:hAnsi="Symbol"/>
          <w:sz w:val="24"/>
          <w:szCs w:val="24"/>
          <w:lang w:val="es-MX"/>
        </w:rPr>
        <w:t></w:t>
      </w:r>
      <w:r w:rsidRPr="009A16F0">
        <w:rPr>
          <w:sz w:val="14"/>
          <w:szCs w:val="14"/>
          <w:lang w:val="es-MX"/>
        </w:rPr>
        <w:t xml:space="preserve">       </w:t>
      </w:r>
      <w:r w:rsidRPr="009A16F0">
        <w:rPr>
          <w:rFonts w:ascii="Calibri" w:hAnsi="Calibri"/>
          <w:sz w:val="24"/>
          <w:szCs w:val="24"/>
          <w:lang w:val="es-MX"/>
        </w:rPr>
        <w:t>El cuidado de los padres o de los hermanos</w:t>
      </w:r>
    </w:p>
    <w:p w14:paraId="4BE9D0F5" w14:textId="77777777" w:rsidR="00892E13" w:rsidRPr="009A16F0" w:rsidRDefault="00892E13" w:rsidP="00892E13">
      <w:pPr>
        <w:ind w:left="1080" w:hanging="360"/>
        <w:rPr>
          <w:rFonts w:ascii="Calibri" w:hAnsi="Calibri"/>
          <w:sz w:val="24"/>
          <w:szCs w:val="24"/>
          <w:lang w:val="es-MX"/>
        </w:rPr>
      </w:pPr>
      <w:r w:rsidRPr="009A16F0">
        <w:rPr>
          <w:rFonts w:ascii="Symbol" w:hAnsi="Symbol"/>
          <w:sz w:val="24"/>
          <w:szCs w:val="24"/>
          <w:lang w:val="es-MX"/>
        </w:rPr>
        <w:t></w:t>
      </w:r>
      <w:r w:rsidRPr="009A16F0">
        <w:rPr>
          <w:sz w:val="14"/>
          <w:szCs w:val="14"/>
          <w:lang w:val="es-MX"/>
        </w:rPr>
        <w:t xml:space="preserve">       </w:t>
      </w:r>
      <w:r w:rsidRPr="009A16F0">
        <w:rPr>
          <w:rFonts w:ascii="Calibri" w:hAnsi="Calibri"/>
          <w:sz w:val="24"/>
          <w:szCs w:val="24"/>
          <w:lang w:val="es-MX"/>
        </w:rPr>
        <w:t>Problemas de coche u otros problemas de transporte</w:t>
      </w:r>
    </w:p>
    <w:p w14:paraId="16EAAFDF" w14:textId="77777777" w:rsidR="00892E13" w:rsidRPr="009A16F0" w:rsidRDefault="00892E13" w:rsidP="004D4906">
      <w:pPr>
        <w:pStyle w:val="Title"/>
        <w:jc w:val="left"/>
        <w:rPr>
          <w:rFonts w:ascii="Calibri" w:hAnsi="Calibri"/>
          <w:sz w:val="22"/>
          <w:szCs w:val="22"/>
          <w:lang w:val="es-MX"/>
        </w:rPr>
      </w:pPr>
    </w:p>
    <w:p w14:paraId="29E40AE1" w14:textId="77777777" w:rsidR="00892E13" w:rsidRPr="009A16F0" w:rsidRDefault="00892E13" w:rsidP="004D4906">
      <w:pPr>
        <w:pStyle w:val="Title"/>
        <w:jc w:val="left"/>
        <w:rPr>
          <w:rFonts w:ascii="Calibri" w:hAnsi="Calibri"/>
          <w:sz w:val="22"/>
          <w:szCs w:val="22"/>
          <w:lang w:val="es-MX"/>
        </w:rPr>
      </w:pPr>
    </w:p>
    <w:p w14:paraId="781DEF60" w14:textId="5F8FCBA9" w:rsidR="00E24655" w:rsidRPr="009A16F0" w:rsidRDefault="00E24655" w:rsidP="004D4906">
      <w:pPr>
        <w:pStyle w:val="Title"/>
        <w:jc w:val="left"/>
        <w:rPr>
          <w:rFonts w:ascii="Calibri" w:hAnsi="Calibri"/>
          <w:sz w:val="22"/>
          <w:szCs w:val="22"/>
          <w:lang w:val="es-MX"/>
        </w:rPr>
      </w:pPr>
      <w:r w:rsidRPr="009A16F0">
        <w:rPr>
          <w:rFonts w:ascii="Calibri" w:hAnsi="Calibri"/>
          <w:sz w:val="22"/>
          <w:szCs w:val="22"/>
          <w:lang w:val="es-MX"/>
        </w:rPr>
        <w:t>Cuando los estudiantes falt</w:t>
      </w:r>
      <w:r w:rsidR="000637D3" w:rsidRPr="009A16F0">
        <w:rPr>
          <w:rFonts w:ascii="Calibri" w:hAnsi="Calibri"/>
          <w:sz w:val="22"/>
          <w:szCs w:val="22"/>
          <w:lang w:val="es-MX"/>
        </w:rPr>
        <w:t>an o llegan tarde</w:t>
      </w:r>
      <w:r w:rsidR="001E1B59">
        <w:rPr>
          <w:rFonts w:ascii="Calibri" w:hAnsi="Calibri"/>
          <w:sz w:val="22"/>
          <w:szCs w:val="22"/>
          <w:lang w:val="es-MX"/>
        </w:rPr>
        <w:t xml:space="preserve"> frecuentemente</w:t>
      </w:r>
      <w:r w:rsidR="000637D3" w:rsidRPr="009A16F0">
        <w:rPr>
          <w:rFonts w:ascii="Calibri" w:hAnsi="Calibri"/>
          <w:sz w:val="22"/>
          <w:szCs w:val="22"/>
          <w:lang w:val="es-MX"/>
        </w:rPr>
        <w:t xml:space="preserve">, </w:t>
      </w:r>
      <w:r w:rsidR="001E1B59">
        <w:rPr>
          <w:rFonts w:ascii="Calibri" w:hAnsi="Calibri"/>
          <w:sz w:val="22"/>
          <w:szCs w:val="22"/>
          <w:lang w:val="es-MX"/>
        </w:rPr>
        <w:t xml:space="preserve">el </w:t>
      </w:r>
      <w:r w:rsidR="000637D3" w:rsidRPr="009A16F0">
        <w:rPr>
          <w:rFonts w:ascii="Calibri" w:hAnsi="Calibri"/>
          <w:sz w:val="22"/>
          <w:szCs w:val="22"/>
          <w:lang w:val="es-MX"/>
        </w:rPr>
        <w:t xml:space="preserve">Proceso de la Junta de Revisión de </w:t>
      </w:r>
      <w:r w:rsidR="00176AFC" w:rsidRPr="009A16F0">
        <w:rPr>
          <w:rFonts w:ascii="Calibri" w:hAnsi="Calibri"/>
          <w:sz w:val="22"/>
          <w:szCs w:val="22"/>
          <w:lang w:val="es-MX"/>
        </w:rPr>
        <w:t>Asistencia Escolar</w:t>
      </w:r>
      <w:r w:rsidR="000637D3" w:rsidRPr="009A16F0">
        <w:rPr>
          <w:rFonts w:ascii="Calibri" w:hAnsi="Calibri"/>
          <w:sz w:val="22"/>
          <w:szCs w:val="22"/>
          <w:lang w:val="es-MX"/>
        </w:rPr>
        <w:t xml:space="preserve"> (SARB)</w:t>
      </w:r>
      <w:r w:rsidR="001E1B59">
        <w:rPr>
          <w:rFonts w:ascii="Calibri" w:hAnsi="Calibri"/>
          <w:sz w:val="22"/>
          <w:szCs w:val="22"/>
          <w:lang w:val="es-MX"/>
        </w:rPr>
        <w:t xml:space="preserve"> inicia</w:t>
      </w:r>
      <w:r w:rsidR="000637D3" w:rsidRPr="009A16F0">
        <w:rPr>
          <w:rFonts w:ascii="Calibri" w:hAnsi="Calibri"/>
          <w:sz w:val="22"/>
          <w:szCs w:val="22"/>
          <w:lang w:val="es-MX"/>
        </w:rPr>
        <w:t>. La primera carta</w:t>
      </w:r>
      <w:r w:rsidRPr="009A16F0">
        <w:rPr>
          <w:rFonts w:ascii="Calibri" w:hAnsi="Calibri"/>
          <w:sz w:val="22"/>
          <w:szCs w:val="22"/>
          <w:lang w:val="es-MX"/>
        </w:rPr>
        <w:t xml:space="preserve"> es enviada cuando un total de 10 tardanzas o ausencias se acumulan. Se enviará una segund</w:t>
      </w:r>
      <w:r w:rsidR="000637D3" w:rsidRPr="009A16F0">
        <w:rPr>
          <w:rFonts w:ascii="Calibri" w:hAnsi="Calibri"/>
          <w:sz w:val="22"/>
          <w:szCs w:val="22"/>
          <w:lang w:val="es-MX"/>
        </w:rPr>
        <w:t xml:space="preserve">a carta para </w:t>
      </w:r>
      <w:r w:rsidR="004D4906" w:rsidRPr="009A16F0">
        <w:rPr>
          <w:rFonts w:ascii="Calibri" w:hAnsi="Calibri"/>
          <w:sz w:val="22"/>
          <w:szCs w:val="22"/>
          <w:lang w:val="es-MX"/>
        </w:rPr>
        <w:t>cualesquiera otros cinco ret</w:t>
      </w:r>
      <w:r w:rsidR="001E1B59">
        <w:rPr>
          <w:rFonts w:ascii="Calibri" w:hAnsi="Calibri"/>
          <w:sz w:val="22"/>
          <w:szCs w:val="22"/>
          <w:lang w:val="es-MX"/>
        </w:rPr>
        <w:t>rasos</w:t>
      </w:r>
      <w:r w:rsidR="000637D3" w:rsidRPr="009A16F0">
        <w:rPr>
          <w:rFonts w:ascii="Calibri" w:hAnsi="Calibri"/>
          <w:sz w:val="22"/>
          <w:szCs w:val="22"/>
          <w:lang w:val="es-MX"/>
        </w:rPr>
        <w:t xml:space="preserve"> y/o</w:t>
      </w:r>
      <w:r w:rsidRPr="009A16F0">
        <w:rPr>
          <w:rFonts w:ascii="Calibri" w:hAnsi="Calibri"/>
          <w:sz w:val="22"/>
          <w:szCs w:val="22"/>
          <w:lang w:val="es-MX"/>
        </w:rPr>
        <w:t xml:space="preserve"> ausencias. Nuestro funcionario de asistencia del distrito y un oficial de policía pueden visitar su casa para discutir la asistencia </w:t>
      </w:r>
      <w:r w:rsidR="00740100" w:rsidRPr="009A16F0">
        <w:rPr>
          <w:rFonts w:ascii="Calibri" w:hAnsi="Calibri"/>
          <w:sz w:val="22"/>
          <w:szCs w:val="22"/>
          <w:lang w:val="es-MX"/>
        </w:rPr>
        <w:t xml:space="preserve">escolar </w:t>
      </w:r>
      <w:r w:rsidRPr="009A16F0">
        <w:rPr>
          <w:rFonts w:ascii="Calibri" w:hAnsi="Calibri"/>
          <w:sz w:val="22"/>
          <w:szCs w:val="22"/>
          <w:lang w:val="es-MX"/>
        </w:rPr>
        <w:t>de su niño</w:t>
      </w:r>
      <w:r w:rsidR="004D4906" w:rsidRPr="009A16F0">
        <w:rPr>
          <w:rFonts w:ascii="Calibri" w:hAnsi="Calibri"/>
          <w:sz w:val="22"/>
          <w:szCs w:val="22"/>
          <w:lang w:val="es-MX"/>
        </w:rPr>
        <w:t>/a</w:t>
      </w:r>
      <w:r w:rsidRPr="009A16F0">
        <w:rPr>
          <w:rFonts w:ascii="Calibri" w:hAnsi="Calibri"/>
          <w:sz w:val="22"/>
          <w:szCs w:val="22"/>
          <w:lang w:val="es-MX"/>
        </w:rPr>
        <w:t xml:space="preserve"> si existe un</w:t>
      </w:r>
      <w:r w:rsidR="00740100" w:rsidRPr="009A16F0">
        <w:rPr>
          <w:rFonts w:ascii="Calibri" w:hAnsi="Calibri"/>
          <w:sz w:val="22"/>
          <w:szCs w:val="22"/>
          <w:lang w:val="es-MX"/>
        </w:rPr>
        <w:t>a</w:t>
      </w:r>
      <w:r w:rsidRPr="009A16F0">
        <w:rPr>
          <w:rFonts w:ascii="Calibri" w:hAnsi="Calibri"/>
          <w:sz w:val="22"/>
          <w:szCs w:val="22"/>
          <w:lang w:val="es-MX"/>
        </w:rPr>
        <w:t xml:space="preserve"> </w:t>
      </w:r>
      <w:r w:rsidR="00740100" w:rsidRPr="009A16F0">
        <w:rPr>
          <w:rFonts w:ascii="Calibri" w:hAnsi="Calibri"/>
          <w:sz w:val="22"/>
          <w:szCs w:val="22"/>
          <w:lang w:val="es-MX"/>
        </w:rPr>
        <w:t>tendencia</w:t>
      </w:r>
      <w:r w:rsidRPr="009A16F0">
        <w:rPr>
          <w:rFonts w:ascii="Calibri" w:hAnsi="Calibri"/>
          <w:sz w:val="22"/>
          <w:szCs w:val="22"/>
          <w:lang w:val="es-MX"/>
        </w:rPr>
        <w:t xml:space="preserve"> de falta</w:t>
      </w:r>
      <w:r w:rsidR="00176AFC" w:rsidRPr="009A16F0">
        <w:rPr>
          <w:rFonts w:ascii="Calibri" w:hAnsi="Calibri"/>
          <w:sz w:val="22"/>
          <w:szCs w:val="22"/>
          <w:lang w:val="es-MX"/>
        </w:rPr>
        <w:t xml:space="preserve">s a </w:t>
      </w:r>
      <w:r w:rsidRPr="009A16F0">
        <w:rPr>
          <w:rFonts w:ascii="Calibri" w:hAnsi="Calibri"/>
          <w:sz w:val="22"/>
          <w:szCs w:val="22"/>
          <w:lang w:val="es-MX"/>
        </w:rPr>
        <w:t xml:space="preserve">la escuela. </w:t>
      </w:r>
      <w:r w:rsidR="004D4906" w:rsidRPr="009A16F0">
        <w:rPr>
          <w:rFonts w:ascii="Calibri" w:hAnsi="Calibri"/>
          <w:sz w:val="22"/>
          <w:szCs w:val="22"/>
          <w:lang w:val="es-MX"/>
        </w:rPr>
        <w:t xml:space="preserve">La </w:t>
      </w:r>
      <w:r w:rsidR="00740100" w:rsidRPr="009A16F0">
        <w:rPr>
          <w:rFonts w:ascii="Calibri" w:hAnsi="Calibri"/>
          <w:sz w:val="22"/>
          <w:szCs w:val="22"/>
          <w:lang w:val="es-MX"/>
        </w:rPr>
        <w:t>a</w:t>
      </w:r>
      <w:r w:rsidRPr="009A16F0">
        <w:rPr>
          <w:rFonts w:ascii="Calibri" w:hAnsi="Calibri"/>
          <w:sz w:val="22"/>
          <w:szCs w:val="22"/>
          <w:lang w:val="es-MX"/>
        </w:rPr>
        <w:t>sistencia a la escue</w:t>
      </w:r>
      <w:r w:rsidR="00176AFC" w:rsidRPr="009A16F0">
        <w:rPr>
          <w:rFonts w:ascii="Calibri" w:hAnsi="Calibri"/>
          <w:sz w:val="22"/>
          <w:szCs w:val="22"/>
          <w:lang w:val="es-MX"/>
        </w:rPr>
        <w:t>la es requerida por ley estatal</w:t>
      </w:r>
      <w:r w:rsidRPr="009A16F0">
        <w:rPr>
          <w:rFonts w:ascii="Calibri" w:hAnsi="Calibri"/>
          <w:sz w:val="22"/>
          <w:szCs w:val="22"/>
          <w:lang w:val="es-MX"/>
        </w:rPr>
        <w:t xml:space="preserve"> y hay consecuencias legales cuando su hijo</w:t>
      </w:r>
      <w:r w:rsidR="004D4906" w:rsidRPr="009A16F0">
        <w:rPr>
          <w:rFonts w:ascii="Calibri" w:hAnsi="Calibri"/>
          <w:sz w:val="22"/>
          <w:szCs w:val="22"/>
          <w:lang w:val="es-MX"/>
        </w:rPr>
        <w:t>/a está ausente incluyendo la detención y enjuiciamiento.</w:t>
      </w:r>
    </w:p>
    <w:p w14:paraId="2F753EB2" w14:textId="77777777" w:rsidR="006F3D37" w:rsidRPr="009A16F0" w:rsidRDefault="006F3D37" w:rsidP="004D4906">
      <w:pPr>
        <w:pStyle w:val="Title"/>
        <w:jc w:val="left"/>
        <w:rPr>
          <w:rFonts w:ascii="Calibri" w:hAnsi="Calibri"/>
          <w:sz w:val="22"/>
          <w:szCs w:val="22"/>
          <w:lang w:val="es-MX"/>
        </w:rPr>
      </w:pPr>
    </w:p>
    <w:p w14:paraId="3FF30037" w14:textId="1FC3A58C" w:rsidR="00E24655" w:rsidRPr="009A16F0" w:rsidRDefault="0025155B" w:rsidP="00E24655">
      <w:pPr>
        <w:pStyle w:val="Title"/>
        <w:jc w:val="left"/>
        <w:rPr>
          <w:lang w:val="es-MX"/>
        </w:rPr>
      </w:pPr>
      <w:r w:rsidRPr="009A16F0">
        <w:rPr>
          <w:rFonts w:ascii="Calibri" w:hAnsi="Calibri"/>
          <w:sz w:val="22"/>
          <w:szCs w:val="22"/>
          <w:u w:val="single"/>
          <w:lang w:val="es-MX"/>
        </w:rPr>
        <w:t xml:space="preserve">Salida de los </w:t>
      </w:r>
      <w:r w:rsidR="00457B54" w:rsidRPr="009A16F0">
        <w:rPr>
          <w:rFonts w:ascii="Calibri" w:hAnsi="Calibri"/>
          <w:sz w:val="22"/>
          <w:szCs w:val="22"/>
          <w:u w:val="single"/>
          <w:lang w:val="es-MX"/>
        </w:rPr>
        <w:t>E</w:t>
      </w:r>
      <w:r w:rsidRPr="009A16F0">
        <w:rPr>
          <w:rFonts w:ascii="Calibri" w:hAnsi="Calibri"/>
          <w:sz w:val="22"/>
          <w:szCs w:val="22"/>
          <w:u w:val="single"/>
          <w:lang w:val="es-MX"/>
        </w:rPr>
        <w:t xml:space="preserve">studiantes </w:t>
      </w:r>
      <w:r w:rsidR="00457B54" w:rsidRPr="009A16F0">
        <w:rPr>
          <w:rFonts w:ascii="Calibri" w:hAnsi="Calibri"/>
          <w:sz w:val="22"/>
          <w:szCs w:val="22"/>
          <w:u w:val="single"/>
          <w:lang w:val="es-MX"/>
        </w:rPr>
        <w:t>D</w:t>
      </w:r>
      <w:r w:rsidRPr="009A16F0">
        <w:rPr>
          <w:rFonts w:ascii="Calibri" w:hAnsi="Calibri"/>
          <w:sz w:val="22"/>
          <w:szCs w:val="22"/>
          <w:u w:val="single"/>
          <w:lang w:val="es-MX"/>
        </w:rPr>
        <w:t xml:space="preserve">urante las </w:t>
      </w:r>
      <w:r w:rsidR="00457B54" w:rsidRPr="009A16F0">
        <w:rPr>
          <w:rFonts w:ascii="Calibri" w:hAnsi="Calibri"/>
          <w:sz w:val="22"/>
          <w:szCs w:val="22"/>
          <w:u w:val="single"/>
          <w:lang w:val="es-MX"/>
        </w:rPr>
        <w:t>H</w:t>
      </w:r>
      <w:r w:rsidR="00E24655" w:rsidRPr="009A16F0">
        <w:rPr>
          <w:rFonts w:ascii="Calibri" w:hAnsi="Calibri"/>
          <w:sz w:val="22"/>
          <w:szCs w:val="22"/>
          <w:u w:val="single"/>
          <w:lang w:val="es-MX"/>
        </w:rPr>
        <w:t xml:space="preserve">oras </w:t>
      </w:r>
      <w:r w:rsidRPr="009A16F0">
        <w:rPr>
          <w:rFonts w:ascii="Calibri" w:hAnsi="Calibri"/>
          <w:sz w:val="22"/>
          <w:szCs w:val="22"/>
          <w:u w:val="single"/>
          <w:lang w:val="es-MX"/>
        </w:rPr>
        <w:t>Escolares</w:t>
      </w:r>
      <w:r w:rsidR="00E24655" w:rsidRPr="009A16F0">
        <w:rPr>
          <w:rFonts w:ascii="Calibri" w:hAnsi="Calibri"/>
          <w:sz w:val="22"/>
          <w:szCs w:val="22"/>
          <w:u w:val="single"/>
          <w:lang w:val="es-MX"/>
        </w:rPr>
        <w:t xml:space="preserve">/ </w:t>
      </w:r>
      <w:r w:rsidRPr="009A16F0">
        <w:rPr>
          <w:rFonts w:ascii="Calibri" w:hAnsi="Calibri"/>
          <w:sz w:val="22"/>
          <w:szCs w:val="22"/>
          <w:u w:val="single"/>
          <w:lang w:val="es-MX"/>
        </w:rPr>
        <w:t xml:space="preserve">Salida Temprano </w:t>
      </w:r>
    </w:p>
    <w:p w14:paraId="685C17BE" w14:textId="4CD2B393" w:rsidR="00E24655" w:rsidRPr="009A16F0" w:rsidRDefault="00E24655" w:rsidP="00E24655">
      <w:pPr>
        <w:pStyle w:val="Title"/>
        <w:jc w:val="left"/>
        <w:rPr>
          <w:rFonts w:ascii="Calibri" w:hAnsi="Calibri"/>
          <w:sz w:val="22"/>
          <w:szCs w:val="22"/>
          <w:lang w:val="es-MX"/>
        </w:rPr>
      </w:pPr>
      <w:r w:rsidRPr="009A16F0">
        <w:rPr>
          <w:rFonts w:ascii="Calibri" w:hAnsi="Calibri"/>
          <w:sz w:val="22"/>
          <w:szCs w:val="22"/>
          <w:lang w:val="es-MX"/>
        </w:rPr>
        <w:t xml:space="preserve">Cualquier adulto recogiendo </w:t>
      </w:r>
      <w:r w:rsidR="00F74201" w:rsidRPr="009A16F0">
        <w:rPr>
          <w:rFonts w:ascii="Calibri" w:hAnsi="Calibri"/>
          <w:sz w:val="22"/>
          <w:szCs w:val="22"/>
          <w:lang w:val="es-MX"/>
        </w:rPr>
        <w:t xml:space="preserve">a </w:t>
      </w:r>
      <w:r w:rsidRPr="009A16F0">
        <w:rPr>
          <w:rFonts w:ascii="Calibri" w:hAnsi="Calibri"/>
          <w:sz w:val="22"/>
          <w:szCs w:val="22"/>
          <w:lang w:val="es-MX"/>
        </w:rPr>
        <w:t>un niño debe llegar primero a la oficina de</w:t>
      </w:r>
      <w:r w:rsidR="00176AFC" w:rsidRPr="009A16F0">
        <w:rPr>
          <w:rFonts w:ascii="Calibri" w:hAnsi="Calibri"/>
          <w:sz w:val="22"/>
          <w:szCs w:val="22"/>
          <w:lang w:val="es-MX"/>
        </w:rPr>
        <w:t xml:space="preserve"> la escuela. La persona que recoja</w:t>
      </w:r>
      <w:r w:rsidRPr="009A16F0">
        <w:rPr>
          <w:rFonts w:ascii="Calibri" w:hAnsi="Calibri"/>
          <w:sz w:val="22"/>
          <w:szCs w:val="22"/>
          <w:lang w:val="es-MX"/>
        </w:rPr>
        <w:t xml:space="preserve"> al niño debe dar su nombre y </w:t>
      </w:r>
      <w:r w:rsidR="00332876" w:rsidRPr="009A16F0">
        <w:rPr>
          <w:rFonts w:ascii="Calibri" w:hAnsi="Calibri"/>
          <w:sz w:val="22"/>
          <w:szCs w:val="22"/>
          <w:lang w:val="es-MX"/>
        </w:rPr>
        <w:t>el parentesco</w:t>
      </w:r>
      <w:r w:rsidR="00176AFC" w:rsidRPr="009A16F0">
        <w:rPr>
          <w:rFonts w:ascii="Calibri" w:hAnsi="Calibri"/>
          <w:sz w:val="22"/>
          <w:szCs w:val="22"/>
          <w:lang w:val="es-MX"/>
        </w:rPr>
        <w:t xml:space="preserve"> con el niño y firmar la salida</w:t>
      </w:r>
      <w:r w:rsidRPr="009A16F0">
        <w:rPr>
          <w:rFonts w:ascii="Calibri" w:hAnsi="Calibri"/>
          <w:sz w:val="22"/>
          <w:szCs w:val="22"/>
          <w:lang w:val="es-MX"/>
        </w:rPr>
        <w:t>.</w:t>
      </w:r>
      <w:r w:rsidR="00176AFC" w:rsidRPr="009A16F0">
        <w:rPr>
          <w:rFonts w:ascii="Calibri" w:hAnsi="Calibri"/>
          <w:sz w:val="22"/>
          <w:szCs w:val="22"/>
          <w:lang w:val="es-MX"/>
        </w:rPr>
        <w:t xml:space="preserve"> Una </w:t>
      </w:r>
      <w:r w:rsidR="00332876" w:rsidRPr="009A16F0">
        <w:rPr>
          <w:rFonts w:ascii="Calibri" w:hAnsi="Calibri"/>
          <w:sz w:val="22"/>
          <w:szCs w:val="22"/>
          <w:lang w:val="es-MX"/>
        </w:rPr>
        <w:t>i</w:t>
      </w:r>
      <w:r w:rsidRPr="009A16F0">
        <w:rPr>
          <w:rFonts w:ascii="Calibri" w:hAnsi="Calibri"/>
          <w:sz w:val="22"/>
          <w:szCs w:val="22"/>
          <w:lang w:val="es-MX"/>
        </w:rPr>
        <w:t>dentificación puede ser necesaria. S</w:t>
      </w:r>
      <w:r w:rsidR="00332876" w:rsidRPr="009A16F0">
        <w:rPr>
          <w:rFonts w:ascii="Calibri" w:hAnsi="Calibri"/>
          <w:sz w:val="22"/>
          <w:szCs w:val="22"/>
          <w:lang w:val="es-MX"/>
        </w:rPr>
        <w:t>o</w:t>
      </w:r>
      <w:r w:rsidRPr="009A16F0">
        <w:rPr>
          <w:rFonts w:ascii="Calibri" w:hAnsi="Calibri"/>
          <w:sz w:val="22"/>
          <w:szCs w:val="22"/>
          <w:lang w:val="es-MX"/>
        </w:rPr>
        <w:t>lo los adultos que aparecen en</w:t>
      </w:r>
      <w:r w:rsidR="00176AFC" w:rsidRPr="009A16F0">
        <w:rPr>
          <w:rFonts w:ascii="Calibri" w:hAnsi="Calibri"/>
          <w:sz w:val="22"/>
          <w:szCs w:val="22"/>
          <w:lang w:val="es-MX"/>
        </w:rPr>
        <w:t xml:space="preserve"> la tarjeta de información del</w:t>
      </w:r>
      <w:r w:rsidRPr="009A16F0">
        <w:rPr>
          <w:rFonts w:ascii="Calibri" w:hAnsi="Calibri"/>
          <w:sz w:val="22"/>
          <w:szCs w:val="22"/>
          <w:lang w:val="es-MX"/>
        </w:rPr>
        <w:t xml:space="preserve"> estud</w:t>
      </w:r>
      <w:r w:rsidR="00176AFC" w:rsidRPr="009A16F0">
        <w:rPr>
          <w:rFonts w:ascii="Calibri" w:hAnsi="Calibri"/>
          <w:sz w:val="22"/>
          <w:szCs w:val="22"/>
          <w:lang w:val="es-MX"/>
        </w:rPr>
        <w:t>iante podrán recoger</w:t>
      </w:r>
      <w:r w:rsidR="0025155B" w:rsidRPr="009A16F0">
        <w:rPr>
          <w:rFonts w:ascii="Calibri" w:hAnsi="Calibri"/>
          <w:sz w:val="22"/>
          <w:szCs w:val="22"/>
          <w:lang w:val="es-MX"/>
        </w:rPr>
        <w:t xml:space="preserve"> a un niño de</w:t>
      </w:r>
      <w:r w:rsidRPr="009A16F0">
        <w:rPr>
          <w:rFonts w:ascii="Calibri" w:hAnsi="Calibri"/>
          <w:sz w:val="22"/>
          <w:szCs w:val="22"/>
          <w:lang w:val="es-MX"/>
        </w:rPr>
        <w:t xml:space="preserve"> la escuela, a menos que el padre con custodia o tutor</w:t>
      </w:r>
      <w:r w:rsidR="00176AFC" w:rsidRPr="009A16F0">
        <w:rPr>
          <w:rFonts w:ascii="Calibri" w:hAnsi="Calibri"/>
          <w:sz w:val="22"/>
          <w:szCs w:val="22"/>
          <w:lang w:val="es-MX"/>
        </w:rPr>
        <w:t xml:space="preserve"> </w:t>
      </w:r>
      <w:r w:rsidR="006F3D37" w:rsidRPr="009A16F0">
        <w:rPr>
          <w:rFonts w:ascii="Calibri" w:hAnsi="Calibri"/>
          <w:sz w:val="22"/>
          <w:szCs w:val="22"/>
          <w:lang w:val="es-MX"/>
        </w:rPr>
        <w:t>provea el permiso especifico.</w:t>
      </w:r>
      <w:r w:rsidRPr="009A16F0">
        <w:rPr>
          <w:rFonts w:ascii="Calibri" w:hAnsi="Calibri"/>
          <w:sz w:val="22"/>
          <w:szCs w:val="22"/>
          <w:lang w:val="es-MX"/>
        </w:rPr>
        <w:t xml:space="preserve"> Los estudiantes se quedarán en </w:t>
      </w:r>
      <w:r w:rsidR="006F3D37" w:rsidRPr="009A16F0">
        <w:rPr>
          <w:rFonts w:ascii="Calibri" w:hAnsi="Calibri"/>
          <w:sz w:val="22"/>
          <w:szCs w:val="22"/>
          <w:lang w:val="es-MX"/>
        </w:rPr>
        <w:t xml:space="preserve">la </w:t>
      </w:r>
      <w:r w:rsidRPr="009A16F0">
        <w:rPr>
          <w:rFonts w:ascii="Calibri" w:hAnsi="Calibri"/>
          <w:sz w:val="22"/>
          <w:szCs w:val="22"/>
          <w:lang w:val="es-MX"/>
        </w:rPr>
        <w:t>clase hasta</w:t>
      </w:r>
      <w:r w:rsidR="006F3D37" w:rsidRPr="009A16F0">
        <w:rPr>
          <w:rFonts w:ascii="Calibri" w:hAnsi="Calibri"/>
          <w:sz w:val="22"/>
          <w:szCs w:val="22"/>
          <w:lang w:val="es-MX"/>
        </w:rPr>
        <w:t xml:space="preserve"> que llegue la persona que solicita su salida</w:t>
      </w:r>
      <w:r w:rsidRPr="009A16F0">
        <w:rPr>
          <w:rFonts w:ascii="Calibri" w:hAnsi="Calibri"/>
          <w:sz w:val="22"/>
          <w:szCs w:val="22"/>
          <w:lang w:val="es-MX"/>
        </w:rPr>
        <w:t xml:space="preserve">. Todas las salidas tempranas se registran en el registro de asistencia </w:t>
      </w:r>
      <w:r w:rsidR="00332876" w:rsidRPr="009A16F0">
        <w:rPr>
          <w:rFonts w:ascii="Calibri" w:hAnsi="Calibri"/>
          <w:sz w:val="22"/>
          <w:szCs w:val="22"/>
          <w:lang w:val="es-MX"/>
        </w:rPr>
        <w:t xml:space="preserve">escolar </w:t>
      </w:r>
      <w:r w:rsidRPr="009A16F0">
        <w:rPr>
          <w:rFonts w:ascii="Calibri" w:hAnsi="Calibri"/>
          <w:sz w:val="22"/>
          <w:szCs w:val="22"/>
          <w:lang w:val="es-MX"/>
        </w:rPr>
        <w:t>de su hijo.</w:t>
      </w:r>
      <w:r w:rsidR="00176AFC" w:rsidRPr="009A16F0">
        <w:rPr>
          <w:lang w:val="es-MX"/>
        </w:rPr>
        <w:t xml:space="preserve"> </w:t>
      </w:r>
      <w:r w:rsidR="00176AFC" w:rsidRPr="009A16F0">
        <w:rPr>
          <w:lang w:val="es-MX"/>
        </w:rPr>
        <w:br/>
      </w:r>
    </w:p>
    <w:p w14:paraId="112E2D39" w14:textId="3389A69E" w:rsidR="00B073AF" w:rsidRPr="009A16F0" w:rsidRDefault="00B073AF" w:rsidP="00E24655">
      <w:pPr>
        <w:ind w:left="1080" w:hanging="360"/>
        <w:rPr>
          <w:lang w:val="es-MX"/>
        </w:rPr>
      </w:pPr>
    </w:p>
    <w:p w14:paraId="42C9DD1B" w14:textId="55342940" w:rsidR="00B073AF" w:rsidRPr="009A16F0" w:rsidRDefault="00B073AF" w:rsidP="00E24655">
      <w:pPr>
        <w:ind w:left="1080" w:hanging="360"/>
        <w:rPr>
          <w:lang w:val="es-MX"/>
        </w:rPr>
      </w:pPr>
    </w:p>
    <w:p w14:paraId="4D1F714A" w14:textId="4A49F315" w:rsidR="00B073AF" w:rsidRPr="009A16F0" w:rsidRDefault="00B073AF" w:rsidP="00E24655">
      <w:pPr>
        <w:ind w:left="1080" w:hanging="360"/>
        <w:rPr>
          <w:lang w:val="es-MX"/>
        </w:rPr>
      </w:pPr>
    </w:p>
    <w:p w14:paraId="11FF463F" w14:textId="09369BA8" w:rsidR="00B073AF" w:rsidRPr="009A16F0" w:rsidRDefault="00B073AF" w:rsidP="00E24655">
      <w:pPr>
        <w:ind w:left="1080" w:hanging="360"/>
        <w:rPr>
          <w:lang w:val="es-MX"/>
        </w:rPr>
      </w:pPr>
    </w:p>
    <w:p w14:paraId="0EFE3B6D" w14:textId="4A3A6B56" w:rsidR="00B073AF" w:rsidRPr="009A16F0" w:rsidRDefault="00B073AF" w:rsidP="00E24655">
      <w:pPr>
        <w:ind w:left="1080" w:hanging="360"/>
        <w:rPr>
          <w:lang w:val="es-MX"/>
        </w:rPr>
      </w:pPr>
    </w:p>
    <w:p w14:paraId="3E34988F" w14:textId="02CD8962" w:rsidR="00B073AF" w:rsidRPr="009A16F0" w:rsidRDefault="00B073AF" w:rsidP="00E24655">
      <w:pPr>
        <w:ind w:left="1080" w:hanging="360"/>
        <w:rPr>
          <w:lang w:val="es-MX"/>
        </w:rPr>
      </w:pPr>
    </w:p>
    <w:p w14:paraId="1F1748DB" w14:textId="77777777" w:rsidR="000C4431" w:rsidRDefault="00D61AB6" w:rsidP="00D17186">
      <w:pPr>
        <w:jc w:val="center"/>
        <w:rPr>
          <w:rFonts w:ascii="Lucida Handwriting" w:hAnsi="Lucida Handwriting"/>
          <w:sz w:val="48"/>
          <w:szCs w:val="48"/>
          <w:lang w:val="es-MX"/>
        </w:rPr>
      </w:pPr>
      <w:r w:rsidRPr="009A16F0">
        <w:rPr>
          <w:rFonts w:ascii="Lucida Handwriting" w:hAnsi="Lucida Handwriting"/>
          <w:sz w:val="48"/>
          <w:szCs w:val="48"/>
          <w:lang w:val="es-MX"/>
        </w:rPr>
        <w:t>¡La</w:t>
      </w:r>
      <w:r w:rsidR="000C4431">
        <w:rPr>
          <w:rFonts w:ascii="Lucida Handwriting" w:hAnsi="Lucida Handwriting"/>
          <w:sz w:val="48"/>
          <w:szCs w:val="48"/>
          <w:lang w:val="es-MX"/>
        </w:rPr>
        <w:t>s clases</w:t>
      </w:r>
      <w:r w:rsidRPr="009A16F0">
        <w:rPr>
          <w:rFonts w:ascii="Lucida Handwriting" w:hAnsi="Lucida Handwriting"/>
          <w:sz w:val="48"/>
          <w:szCs w:val="48"/>
          <w:lang w:val="es-MX"/>
        </w:rPr>
        <w:t xml:space="preserve"> </w:t>
      </w:r>
      <w:r w:rsidR="00D2235C" w:rsidRPr="009A16F0">
        <w:rPr>
          <w:rFonts w:ascii="Lucida Handwriting" w:hAnsi="Lucida Handwriting"/>
          <w:sz w:val="48"/>
          <w:szCs w:val="48"/>
          <w:lang w:val="es-MX"/>
        </w:rPr>
        <w:t>c</w:t>
      </w:r>
      <w:r w:rsidR="00CF1277" w:rsidRPr="009A16F0">
        <w:rPr>
          <w:rFonts w:ascii="Lucida Handwriting" w:hAnsi="Lucida Handwriting"/>
          <w:sz w:val="48"/>
          <w:szCs w:val="48"/>
          <w:lang w:val="es-MX"/>
        </w:rPr>
        <w:t>omienza</w:t>
      </w:r>
      <w:r w:rsidR="000C4431">
        <w:rPr>
          <w:rFonts w:ascii="Lucida Handwriting" w:hAnsi="Lucida Handwriting"/>
          <w:sz w:val="48"/>
          <w:szCs w:val="48"/>
          <w:lang w:val="es-MX"/>
        </w:rPr>
        <w:t>n</w:t>
      </w:r>
      <w:r w:rsidR="00CF1277" w:rsidRPr="009A16F0">
        <w:rPr>
          <w:rFonts w:ascii="Lucida Handwriting" w:hAnsi="Lucida Handwriting"/>
          <w:sz w:val="48"/>
          <w:szCs w:val="48"/>
          <w:lang w:val="es-MX"/>
        </w:rPr>
        <w:t xml:space="preserve"> a las 8!</w:t>
      </w:r>
      <w:r w:rsidRPr="009A16F0">
        <w:rPr>
          <w:rFonts w:ascii="Lucida Handwriting" w:hAnsi="Lucida Handwriting"/>
          <w:sz w:val="48"/>
          <w:szCs w:val="48"/>
          <w:lang w:val="es-MX"/>
        </w:rPr>
        <w:t xml:space="preserve"> </w:t>
      </w:r>
    </w:p>
    <w:p w14:paraId="7F8A9CA3" w14:textId="11BEAD2B" w:rsidR="00E24655" w:rsidRPr="009A16F0" w:rsidRDefault="00D61AB6" w:rsidP="00D17186">
      <w:pPr>
        <w:jc w:val="center"/>
        <w:rPr>
          <w:lang w:val="es-MX"/>
        </w:rPr>
      </w:pPr>
      <w:r w:rsidRPr="009A16F0">
        <w:rPr>
          <w:rFonts w:ascii="Lucida Handwriting" w:hAnsi="Lucida Handwriting"/>
          <w:sz w:val="48"/>
          <w:szCs w:val="48"/>
          <w:lang w:val="es-MX"/>
        </w:rPr>
        <w:t xml:space="preserve">¡No </w:t>
      </w:r>
      <w:r w:rsidR="00D2235C" w:rsidRPr="009A16F0">
        <w:rPr>
          <w:rFonts w:ascii="Lucida Handwriting" w:hAnsi="Lucida Handwriting"/>
          <w:sz w:val="48"/>
          <w:szCs w:val="48"/>
          <w:lang w:val="es-MX"/>
        </w:rPr>
        <w:t>l</w:t>
      </w:r>
      <w:r w:rsidR="00742AF9" w:rsidRPr="009A16F0">
        <w:rPr>
          <w:rFonts w:ascii="Lucida Handwriting" w:hAnsi="Lucida Handwriting"/>
          <w:sz w:val="48"/>
          <w:szCs w:val="48"/>
          <w:lang w:val="es-MX"/>
        </w:rPr>
        <w:t xml:space="preserve">legues </w:t>
      </w:r>
      <w:r w:rsidR="000C4431">
        <w:rPr>
          <w:rFonts w:ascii="Lucida Handwriting" w:hAnsi="Lucida Handwriting"/>
          <w:sz w:val="48"/>
          <w:szCs w:val="48"/>
          <w:lang w:val="es-MX"/>
        </w:rPr>
        <w:t>t</w:t>
      </w:r>
      <w:r w:rsidR="00742AF9" w:rsidRPr="009A16F0">
        <w:rPr>
          <w:rFonts w:ascii="Lucida Handwriting" w:hAnsi="Lucida Handwriting"/>
          <w:sz w:val="48"/>
          <w:szCs w:val="48"/>
          <w:lang w:val="es-MX"/>
        </w:rPr>
        <w:t>arde</w:t>
      </w:r>
      <w:r w:rsidR="00E24655" w:rsidRPr="009A16F0">
        <w:rPr>
          <w:rFonts w:ascii="Lucida Handwriting" w:hAnsi="Lucida Handwriting"/>
          <w:sz w:val="48"/>
          <w:szCs w:val="48"/>
          <w:lang w:val="es-MX"/>
        </w:rPr>
        <w:t>!</w:t>
      </w:r>
    </w:p>
    <w:p w14:paraId="03A80B1C" w14:textId="77777777" w:rsidR="00E24655" w:rsidRPr="009A16F0" w:rsidRDefault="00E24655" w:rsidP="00E24655">
      <w:pPr>
        <w:jc w:val="center"/>
        <w:rPr>
          <w:lang w:val="es-MX"/>
        </w:rPr>
      </w:pPr>
      <w:r w:rsidRPr="009A16F0">
        <w:rPr>
          <w:rFonts w:ascii="Lucida Handwriting" w:hAnsi="Lucida Handwriting"/>
          <w:sz w:val="48"/>
          <w:szCs w:val="48"/>
          <w:lang w:val="es-MX"/>
        </w:rPr>
        <w:t> </w:t>
      </w:r>
    </w:p>
    <w:p w14:paraId="1BCA0102" w14:textId="24A870C5" w:rsidR="00383444" w:rsidRPr="009A16F0" w:rsidRDefault="00D61AB6" w:rsidP="00D2235C">
      <w:pPr>
        <w:jc w:val="center"/>
        <w:rPr>
          <w:sz w:val="40"/>
          <w:szCs w:val="40"/>
          <w:lang w:val="es-MX"/>
        </w:rPr>
      </w:pPr>
      <w:r w:rsidRPr="009A16F0">
        <w:rPr>
          <w:rFonts w:ascii="Calibri" w:hAnsi="Calibri"/>
          <w:sz w:val="40"/>
          <w:szCs w:val="40"/>
          <w:lang w:val="es-MX"/>
        </w:rPr>
        <w:t>Por favor reporte</w:t>
      </w:r>
      <w:r w:rsidR="00E24655" w:rsidRPr="009A16F0">
        <w:rPr>
          <w:rFonts w:ascii="Calibri" w:hAnsi="Calibri"/>
          <w:sz w:val="40"/>
          <w:szCs w:val="40"/>
          <w:lang w:val="es-MX"/>
        </w:rPr>
        <w:t xml:space="preserve"> todas las ausencias a la oficina al 383-3311.</w:t>
      </w:r>
    </w:p>
    <w:p w14:paraId="19447A0D" w14:textId="50F9D76B" w:rsidR="00B073AF" w:rsidRPr="000C4431" w:rsidRDefault="00B073AF" w:rsidP="00B073AF">
      <w:pPr>
        <w:pStyle w:val="NoSpacing"/>
        <w:jc w:val="center"/>
        <w:rPr>
          <w:lang w:val="es-MX"/>
        </w:rPr>
      </w:pPr>
      <w:r w:rsidRPr="000C4431">
        <w:rPr>
          <w:rFonts w:ascii="Lucida Handwriting" w:hAnsi="Lucida Handwriting"/>
          <w:color w:val="000000"/>
          <w:sz w:val="40"/>
          <w:szCs w:val="40"/>
          <w:lang w:val="es-MX"/>
        </w:rPr>
        <w:lastRenderedPageBreak/>
        <w:t>Otra Información Escolar Importante</w:t>
      </w:r>
    </w:p>
    <w:p w14:paraId="730B0C0D" w14:textId="453845B6" w:rsidR="00B073AF" w:rsidRPr="000C4431" w:rsidRDefault="00B073AF" w:rsidP="00B073AF">
      <w:pPr>
        <w:pStyle w:val="NoSpacing"/>
        <w:rPr>
          <w:sz w:val="12"/>
          <w:szCs w:val="12"/>
          <w:lang w:val="es-MX"/>
        </w:rPr>
      </w:pPr>
    </w:p>
    <w:p w14:paraId="35E50F2E" w14:textId="77777777" w:rsidR="00B073AF" w:rsidRPr="000C4431" w:rsidRDefault="00B073AF" w:rsidP="00B073AF">
      <w:pPr>
        <w:pStyle w:val="NoSpacing"/>
        <w:rPr>
          <w:sz w:val="20"/>
          <w:szCs w:val="20"/>
          <w:lang w:val="es-MX"/>
        </w:rPr>
      </w:pPr>
      <w:r w:rsidRPr="000C4431">
        <w:rPr>
          <w:sz w:val="20"/>
          <w:szCs w:val="20"/>
          <w:u w:val="single"/>
          <w:lang w:val="es-MX"/>
        </w:rPr>
        <w:t>Comunicación entre el Hogar y la Escuela</w:t>
      </w:r>
    </w:p>
    <w:p w14:paraId="2F84275C" w14:textId="549C0412" w:rsidR="00B073AF" w:rsidRPr="000C4431" w:rsidRDefault="00B073AF" w:rsidP="00B073AF">
      <w:pPr>
        <w:pStyle w:val="NoSpacing"/>
        <w:rPr>
          <w:sz w:val="20"/>
          <w:szCs w:val="20"/>
          <w:lang w:val="es-MX"/>
        </w:rPr>
      </w:pPr>
      <w:r w:rsidRPr="000C4431">
        <w:rPr>
          <w:sz w:val="20"/>
          <w:szCs w:val="20"/>
          <w:lang w:val="es-MX"/>
        </w:rPr>
        <w:t xml:space="preserve">El sitio web de nuestra escuela es </w:t>
      </w:r>
      <w:hyperlink r:id="rId12" w:tgtFrame="_top" w:history="1">
        <w:r w:rsidRPr="000C4431">
          <w:rPr>
            <w:rStyle w:val="Hyperlink"/>
            <w:sz w:val="20"/>
            <w:szCs w:val="20"/>
            <w:lang w:val="es-MX"/>
          </w:rPr>
          <w:t>www.egusd.net/Kennedy</w:t>
        </w:r>
      </w:hyperlink>
      <w:r w:rsidRPr="000C4431">
        <w:rPr>
          <w:sz w:val="20"/>
          <w:szCs w:val="20"/>
          <w:lang w:val="es-MX"/>
        </w:rPr>
        <w:t xml:space="preserve"> donde puede encontrar una variedad de información y nuestro boletín de noticias. </w:t>
      </w:r>
      <w:r w:rsidR="00383444" w:rsidRPr="000C4431">
        <w:rPr>
          <w:sz w:val="20"/>
          <w:szCs w:val="20"/>
          <w:lang w:val="es-MX"/>
        </w:rPr>
        <w:t xml:space="preserve">Samuel Kennedy tiene una página de Facebook. </w:t>
      </w:r>
      <w:r w:rsidRPr="000C4431">
        <w:rPr>
          <w:sz w:val="20"/>
          <w:szCs w:val="20"/>
          <w:lang w:val="es-MX"/>
        </w:rPr>
        <w:t>Los maestros se comunican con las familias regularmente, utilizando una combinación de llamadas telefónicas, correos electrónicos, boletines, notas</w:t>
      </w:r>
      <w:r w:rsidR="00D2235C" w:rsidRPr="000C4431">
        <w:rPr>
          <w:sz w:val="20"/>
          <w:szCs w:val="20"/>
          <w:lang w:val="es-MX"/>
        </w:rPr>
        <w:t>,</w:t>
      </w:r>
      <w:r w:rsidRPr="000C4431">
        <w:rPr>
          <w:sz w:val="20"/>
          <w:szCs w:val="20"/>
          <w:lang w:val="es-MX"/>
        </w:rPr>
        <w:t xml:space="preserve"> o sitios web de la clase. </w:t>
      </w:r>
      <w:r w:rsidR="00383444" w:rsidRPr="000C4431">
        <w:rPr>
          <w:sz w:val="20"/>
          <w:szCs w:val="20"/>
          <w:lang w:val="es-MX"/>
        </w:rPr>
        <w:t xml:space="preserve">Asegúrese de tener su información actualizada para que usted reciba la comunicación escolar y del distrito. Se le enviará a usted un código para que lo active y tenga acceso a </w:t>
      </w:r>
      <w:proofErr w:type="spellStart"/>
      <w:r w:rsidR="00383444" w:rsidRPr="000C4431">
        <w:rPr>
          <w:sz w:val="20"/>
          <w:szCs w:val="20"/>
          <w:lang w:val="es-MX"/>
        </w:rPr>
        <w:t>ParentVue</w:t>
      </w:r>
      <w:proofErr w:type="spellEnd"/>
      <w:r w:rsidR="00383444" w:rsidRPr="000C4431">
        <w:rPr>
          <w:sz w:val="20"/>
          <w:szCs w:val="20"/>
          <w:lang w:val="es-MX"/>
        </w:rPr>
        <w:t xml:space="preserve">, el portal de padres electrónico del distrito, </w:t>
      </w:r>
      <w:proofErr w:type="spellStart"/>
      <w:r w:rsidR="00383444" w:rsidRPr="000C4431">
        <w:rPr>
          <w:sz w:val="20"/>
          <w:szCs w:val="20"/>
          <w:lang w:val="es-MX"/>
        </w:rPr>
        <w:t>Synergy</w:t>
      </w:r>
      <w:proofErr w:type="spellEnd"/>
      <w:r w:rsidR="00383444" w:rsidRPr="000C4431">
        <w:rPr>
          <w:sz w:val="20"/>
          <w:szCs w:val="20"/>
          <w:lang w:val="es-MX"/>
        </w:rPr>
        <w:t xml:space="preserve">. </w:t>
      </w:r>
      <w:r w:rsidRPr="000C4431">
        <w:rPr>
          <w:sz w:val="20"/>
          <w:szCs w:val="20"/>
          <w:lang w:val="es-MX"/>
        </w:rPr>
        <w:t xml:space="preserve">Las juntas de </w:t>
      </w:r>
      <w:r w:rsidR="00D2235C" w:rsidRPr="000C4431">
        <w:rPr>
          <w:sz w:val="20"/>
          <w:szCs w:val="20"/>
          <w:lang w:val="es-MX"/>
        </w:rPr>
        <w:t>p</w:t>
      </w:r>
      <w:r w:rsidRPr="000C4431">
        <w:rPr>
          <w:sz w:val="20"/>
          <w:szCs w:val="20"/>
          <w:lang w:val="es-MX"/>
        </w:rPr>
        <w:t xml:space="preserve">adres y </w:t>
      </w:r>
      <w:r w:rsidR="00D2235C" w:rsidRPr="000C4431">
        <w:rPr>
          <w:sz w:val="20"/>
          <w:szCs w:val="20"/>
          <w:lang w:val="es-MX"/>
        </w:rPr>
        <w:t>m</w:t>
      </w:r>
      <w:r w:rsidRPr="000C4431">
        <w:rPr>
          <w:sz w:val="20"/>
          <w:szCs w:val="20"/>
          <w:lang w:val="es-MX"/>
        </w:rPr>
        <w:t xml:space="preserve">aestros pueden programarse por adelantado con el maestro/a de su hijo/a. </w:t>
      </w:r>
    </w:p>
    <w:p w14:paraId="2A5EE5D9" w14:textId="77777777" w:rsidR="00B073AF" w:rsidRPr="000C4431" w:rsidRDefault="00B073AF" w:rsidP="00B073AF">
      <w:pPr>
        <w:pStyle w:val="NoSpacing"/>
        <w:rPr>
          <w:sz w:val="20"/>
          <w:szCs w:val="20"/>
          <w:u w:val="single"/>
          <w:lang w:val="es-MX"/>
        </w:rPr>
      </w:pPr>
    </w:p>
    <w:p w14:paraId="654829BB" w14:textId="2A84EF88" w:rsidR="00B073AF" w:rsidRPr="000C4431" w:rsidRDefault="00383444" w:rsidP="00B073AF">
      <w:pPr>
        <w:pStyle w:val="NoSpacing"/>
        <w:rPr>
          <w:sz w:val="20"/>
          <w:szCs w:val="20"/>
          <w:lang w:val="es-MX"/>
        </w:rPr>
      </w:pPr>
      <w:r w:rsidRPr="000C4431">
        <w:rPr>
          <w:sz w:val="20"/>
          <w:szCs w:val="20"/>
          <w:lang w:val="es-MX"/>
        </w:rPr>
        <w:t>También lo invitamos para se una</w:t>
      </w:r>
      <w:r w:rsidR="001E1B59">
        <w:rPr>
          <w:sz w:val="20"/>
          <w:szCs w:val="20"/>
          <w:lang w:val="es-MX"/>
        </w:rPr>
        <w:t>n</w:t>
      </w:r>
      <w:r w:rsidRPr="000C4431">
        <w:rPr>
          <w:sz w:val="20"/>
          <w:szCs w:val="20"/>
          <w:lang w:val="es-MX"/>
        </w:rPr>
        <w:t xml:space="preserve"> a las cuentas de la escuela en Facebook e Instagram.</w:t>
      </w:r>
    </w:p>
    <w:p w14:paraId="2BBF0D00" w14:textId="77777777" w:rsidR="00383444" w:rsidRPr="009A16F0" w:rsidRDefault="00383444" w:rsidP="00B073AF">
      <w:pPr>
        <w:pStyle w:val="NoSpacing"/>
        <w:rPr>
          <w:sz w:val="20"/>
          <w:szCs w:val="20"/>
          <w:u w:val="single"/>
          <w:lang w:val="es-MX"/>
        </w:rPr>
      </w:pPr>
    </w:p>
    <w:p w14:paraId="09DA4BEE" w14:textId="753573EE" w:rsidR="00B073AF" w:rsidRPr="009A16F0" w:rsidRDefault="00457B54" w:rsidP="00B073AF">
      <w:pPr>
        <w:pStyle w:val="NoSpacing"/>
        <w:rPr>
          <w:sz w:val="20"/>
          <w:szCs w:val="20"/>
          <w:lang w:val="es-MX"/>
        </w:rPr>
      </w:pPr>
      <w:r w:rsidRPr="009A16F0">
        <w:rPr>
          <w:sz w:val="20"/>
          <w:szCs w:val="20"/>
          <w:u w:val="single"/>
          <w:lang w:val="es-MX"/>
        </w:rPr>
        <w:t>Póliza de S</w:t>
      </w:r>
      <w:r w:rsidR="00B073AF" w:rsidRPr="009A16F0">
        <w:rPr>
          <w:sz w:val="20"/>
          <w:szCs w:val="20"/>
          <w:u w:val="single"/>
          <w:lang w:val="es-MX"/>
        </w:rPr>
        <w:t>eguros y Accidentes</w:t>
      </w:r>
    </w:p>
    <w:p w14:paraId="169FB105" w14:textId="12830BD0" w:rsidR="00B073AF" w:rsidRPr="009A16F0" w:rsidRDefault="00B073AF" w:rsidP="00B073AF">
      <w:pPr>
        <w:pStyle w:val="NoSpacing"/>
        <w:rPr>
          <w:sz w:val="20"/>
          <w:szCs w:val="20"/>
          <w:lang w:val="es-MX"/>
        </w:rPr>
      </w:pPr>
      <w:r w:rsidRPr="009A16F0">
        <w:rPr>
          <w:sz w:val="20"/>
          <w:szCs w:val="20"/>
          <w:lang w:val="es-MX"/>
        </w:rPr>
        <w:t xml:space="preserve">Si ocurre un accidente, la escuela hará todo lo posible para ponerse en contacto con el padre o tutor. Si eso no es posible y hay una duda sobre la gravedad de la lesión, la escuela se pondrá en contacto con el médico del niño o llamará a </w:t>
      </w:r>
      <w:r w:rsidR="006A3BC0" w:rsidRPr="009A16F0">
        <w:rPr>
          <w:sz w:val="20"/>
          <w:szCs w:val="20"/>
          <w:lang w:val="es-MX"/>
        </w:rPr>
        <w:t xml:space="preserve">los </w:t>
      </w:r>
      <w:r w:rsidRPr="009A16F0">
        <w:rPr>
          <w:sz w:val="20"/>
          <w:szCs w:val="20"/>
          <w:lang w:val="es-MX"/>
        </w:rPr>
        <w:t>servicios de emergencia. Asegúrese de que la información de emergencia est</w:t>
      </w:r>
      <w:r w:rsidR="006A3BC0" w:rsidRPr="009A16F0">
        <w:rPr>
          <w:sz w:val="20"/>
          <w:szCs w:val="20"/>
          <w:lang w:val="es-MX"/>
        </w:rPr>
        <w:t>é</w:t>
      </w:r>
      <w:r w:rsidRPr="009A16F0">
        <w:rPr>
          <w:sz w:val="20"/>
          <w:szCs w:val="20"/>
          <w:lang w:val="es-MX"/>
        </w:rPr>
        <w:t xml:space="preserve"> al corriente en la oficina. El distrito escolar ofrece una póliza de seguro para las familias interesadas. Por favor, consulte el paquete que se envía a casa la primera semana de escuela para obtener más información.</w:t>
      </w:r>
    </w:p>
    <w:p w14:paraId="0756D234" w14:textId="77777777" w:rsidR="00B073AF" w:rsidRPr="009A16F0" w:rsidRDefault="00B073AF" w:rsidP="00B073AF">
      <w:pPr>
        <w:pStyle w:val="NoSpacing"/>
        <w:rPr>
          <w:sz w:val="20"/>
          <w:szCs w:val="20"/>
          <w:lang w:val="es-MX"/>
        </w:rPr>
      </w:pPr>
      <w:r w:rsidRPr="009A16F0">
        <w:rPr>
          <w:sz w:val="20"/>
          <w:szCs w:val="20"/>
          <w:lang w:val="es-MX"/>
        </w:rPr>
        <w:t> </w:t>
      </w:r>
    </w:p>
    <w:p w14:paraId="28CAD003" w14:textId="77777777" w:rsidR="00B073AF" w:rsidRPr="009A16F0" w:rsidRDefault="00B073AF" w:rsidP="00B073AF">
      <w:pPr>
        <w:pStyle w:val="Title"/>
        <w:jc w:val="left"/>
        <w:rPr>
          <w:sz w:val="20"/>
          <w:lang w:val="es-MX"/>
        </w:rPr>
      </w:pPr>
      <w:r w:rsidRPr="009A16F0">
        <w:rPr>
          <w:rFonts w:ascii="Calibri" w:hAnsi="Calibri"/>
          <w:sz w:val="20"/>
          <w:u w:val="single"/>
          <w:lang w:val="es-MX"/>
        </w:rPr>
        <w:t>Teléfonos Celulares</w:t>
      </w:r>
    </w:p>
    <w:p w14:paraId="079AC2A2" w14:textId="7B2EEAE3" w:rsidR="00B073AF" w:rsidRPr="009A16F0" w:rsidRDefault="00B073AF" w:rsidP="00B073AF">
      <w:pPr>
        <w:pStyle w:val="Title"/>
        <w:jc w:val="left"/>
        <w:rPr>
          <w:sz w:val="20"/>
          <w:lang w:val="es-MX"/>
        </w:rPr>
      </w:pPr>
      <w:r w:rsidRPr="009A16F0">
        <w:rPr>
          <w:rFonts w:ascii="Calibri" w:hAnsi="Calibri"/>
          <w:sz w:val="20"/>
          <w:lang w:val="es-MX"/>
        </w:rPr>
        <w:t>Los estudiantes pueden traer teléfonos celulares en su mochila, siempre y cuando no sean visibles</w:t>
      </w:r>
      <w:r w:rsidR="006A3BC0" w:rsidRPr="009A16F0">
        <w:rPr>
          <w:rFonts w:ascii="Calibri" w:hAnsi="Calibri"/>
          <w:sz w:val="20"/>
          <w:lang w:val="es-MX"/>
        </w:rPr>
        <w:t>,</w:t>
      </w:r>
      <w:r w:rsidRPr="009A16F0">
        <w:rPr>
          <w:rFonts w:ascii="Calibri" w:hAnsi="Calibri"/>
          <w:sz w:val="20"/>
          <w:lang w:val="es-MX"/>
        </w:rPr>
        <w:t xml:space="preserve"> y el teléfono esté apagado o en silencio. Ellos no pueden utilizarlo antes, durante</w:t>
      </w:r>
      <w:r w:rsidR="006A3BC0" w:rsidRPr="009A16F0">
        <w:rPr>
          <w:rFonts w:ascii="Calibri" w:hAnsi="Calibri"/>
          <w:sz w:val="20"/>
          <w:lang w:val="es-MX"/>
        </w:rPr>
        <w:t>,</w:t>
      </w:r>
      <w:r w:rsidRPr="009A16F0">
        <w:rPr>
          <w:rFonts w:ascii="Calibri" w:hAnsi="Calibri"/>
          <w:sz w:val="20"/>
          <w:lang w:val="es-MX"/>
        </w:rPr>
        <w:t xml:space="preserve"> o después de horas escolares, excepto en caso de emergencia. Si se encuentra el celular de un estudiante que no esté APAGADO y en LA MOCHILA, le será confiscado. Uno de los padres o tutores es la única persona que puede recoger el teléfono celular en la oficina durante el horario normal.</w:t>
      </w:r>
    </w:p>
    <w:p w14:paraId="72DF248F" w14:textId="5EFFE948" w:rsidR="00B073AF" w:rsidRPr="009A16F0" w:rsidRDefault="00B073AF" w:rsidP="00B073AF">
      <w:pPr>
        <w:pStyle w:val="NoSpacing"/>
        <w:rPr>
          <w:sz w:val="20"/>
          <w:szCs w:val="20"/>
          <w:lang w:val="es-MX"/>
        </w:rPr>
      </w:pPr>
      <w:r w:rsidRPr="009A16F0">
        <w:rPr>
          <w:sz w:val="20"/>
          <w:szCs w:val="20"/>
          <w:lang w:val="es-MX"/>
        </w:rPr>
        <w:t> </w:t>
      </w:r>
    </w:p>
    <w:p w14:paraId="758A690C" w14:textId="77777777" w:rsidR="00B073AF" w:rsidRPr="009A16F0" w:rsidRDefault="00B073AF" w:rsidP="00B073AF">
      <w:pPr>
        <w:pStyle w:val="NoSpacing"/>
        <w:rPr>
          <w:sz w:val="20"/>
          <w:szCs w:val="20"/>
          <w:lang w:val="es-MX"/>
        </w:rPr>
      </w:pPr>
      <w:r w:rsidRPr="009A16F0">
        <w:rPr>
          <w:sz w:val="20"/>
          <w:szCs w:val="20"/>
          <w:u w:val="single"/>
          <w:lang w:val="es-MX"/>
        </w:rPr>
        <w:t>Salud y Medicamentos</w:t>
      </w:r>
    </w:p>
    <w:p w14:paraId="59ECEF2A" w14:textId="523AD560" w:rsidR="00B073AF" w:rsidRPr="009A16F0" w:rsidRDefault="00B073AF" w:rsidP="00B073AF">
      <w:pPr>
        <w:pStyle w:val="NoSpacing"/>
        <w:rPr>
          <w:sz w:val="20"/>
          <w:szCs w:val="20"/>
          <w:lang w:val="es-MX"/>
        </w:rPr>
      </w:pPr>
      <w:r w:rsidRPr="009A16F0">
        <w:rPr>
          <w:sz w:val="20"/>
          <w:szCs w:val="20"/>
          <w:lang w:val="es-MX"/>
        </w:rPr>
        <w:t xml:space="preserve">Los niños no deben venir a la escuela con fiebre, salpullido, vómitos, </w:t>
      </w:r>
      <w:r w:rsidR="006A3BC0" w:rsidRPr="009A16F0">
        <w:rPr>
          <w:sz w:val="20"/>
          <w:szCs w:val="20"/>
          <w:lang w:val="es-MX"/>
        </w:rPr>
        <w:t>resfriado</w:t>
      </w:r>
      <w:r w:rsidRPr="009A16F0">
        <w:rPr>
          <w:sz w:val="20"/>
          <w:szCs w:val="20"/>
          <w:lang w:val="es-MX"/>
        </w:rPr>
        <w:t xml:space="preserve"> severo o cualquier otra enfermedad que pudiera infectar a alguien o impedir el aprendizaje a cualquier otro niño. El padre de un estudiante con una enfermedad transmisible deberá notificar a la escuela por teléfono tan pronto como sea diagnosticada la enfermedad. Por favor llámenos al 383-3311.</w:t>
      </w:r>
    </w:p>
    <w:p w14:paraId="719FF732" w14:textId="4D862CFE" w:rsidR="00B073AF" w:rsidRPr="009A16F0" w:rsidRDefault="00B073AF" w:rsidP="00B073AF">
      <w:pPr>
        <w:pStyle w:val="NoSpacing"/>
        <w:rPr>
          <w:sz w:val="20"/>
          <w:szCs w:val="20"/>
          <w:lang w:val="es-MX"/>
        </w:rPr>
      </w:pPr>
    </w:p>
    <w:p w14:paraId="2F78DFD2" w14:textId="6E4BD836" w:rsidR="00383444" w:rsidRPr="009A16F0" w:rsidRDefault="00383444" w:rsidP="00B073AF">
      <w:pPr>
        <w:pStyle w:val="NoSpacing"/>
        <w:rPr>
          <w:sz w:val="20"/>
          <w:szCs w:val="20"/>
          <w:lang w:val="es-MX"/>
        </w:rPr>
      </w:pPr>
      <w:r w:rsidRPr="009A16F0">
        <w:rPr>
          <w:sz w:val="20"/>
          <w:szCs w:val="20"/>
          <w:lang w:val="es-MX"/>
        </w:rPr>
        <w:t>NOTA: los estudiantes deben estar libres de síntomas por 24 horas antes de regresar a la escuela.</w:t>
      </w:r>
    </w:p>
    <w:p w14:paraId="6EB28088" w14:textId="77777777" w:rsidR="00383444" w:rsidRPr="009A16F0" w:rsidRDefault="00383444" w:rsidP="00B073AF">
      <w:pPr>
        <w:pStyle w:val="NoSpacing"/>
        <w:rPr>
          <w:sz w:val="20"/>
          <w:szCs w:val="20"/>
          <w:lang w:val="es-MX"/>
        </w:rPr>
      </w:pPr>
    </w:p>
    <w:p w14:paraId="20DB2A4F" w14:textId="7902662A" w:rsidR="00B073AF" w:rsidRPr="009A16F0" w:rsidRDefault="00B073AF" w:rsidP="00B073AF">
      <w:pPr>
        <w:pStyle w:val="NoSpacing"/>
        <w:rPr>
          <w:sz w:val="20"/>
          <w:szCs w:val="20"/>
          <w:lang w:val="es-MX"/>
        </w:rPr>
      </w:pPr>
      <w:r w:rsidRPr="009A16F0">
        <w:rPr>
          <w:sz w:val="20"/>
          <w:szCs w:val="20"/>
          <w:lang w:val="es-MX"/>
        </w:rPr>
        <w:t>Si su hijo/a no deb</w:t>
      </w:r>
      <w:r w:rsidR="006A3BC0" w:rsidRPr="009A16F0">
        <w:rPr>
          <w:sz w:val="20"/>
          <w:szCs w:val="20"/>
          <w:lang w:val="es-MX"/>
        </w:rPr>
        <w:t xml:space="preserve">iera </w:t>
      </w:r>
      <w:r w:rsidRPr="009A16F0">
        <w:rPr>
          <w:sz w:val="20"/>
          <w:szCs w:val="20"/>
          <w:lang w:val="es-MX"/>
        </w:rPr>
        <w:t>participar en educación física por razones médicas, se requiere una nota del médico.</w:t>
      </w:r>
    </w:p>
    <w:p w14:paraId="12F2D6F8" w14:textId="3086F4C9" w:rsidR="00B073AF" w:rsidRPr="009A16F0" w:rsidRDefault="00B073AF" w:rsidP="00B073AF">
      <w:pPr>
        <w:pStyle w:val="NoSpacing"/>
        <w:rPr>
          <w:sz w:val="20"/>
          <w:szCs w:val="20"/>
          <w:lang w:val="es-MX"/>
        </w:rPr>
      </w:pPr>
      <w:r w:rsidRPr="009A16F0">
        <w:rPr>
          <w:sz w:val="20"/>
          <w:szCs w:val="20"/>
          <w:lang w:val="es-MX"/>
        </w:rPr>
        <w:t>Medicamento, incluyendo medicamentos sin receta y medicamentos de venta libre, se darán en la escuela s</w:t>
      </w:r>
      <w:r w:rsidR="006A3BC0" w:rsidRPr="009A16F0">
        <w:rPr>
          <w:sz w:val="20"/>
          <w:szCs w:val="20"/>
          <w:lang w:val="es-MX"/>
        </w:rPr>
        <w:t>o</w:t>
      </w:r>
      <w:r w:rsidRPr="009A16F0">
        <w:rPr>
          <w:sz w:val="20"/>
          <w:szCs w:val="20"/>
          <w:lang w:val="es-MX"/>
        </w:rPr>
        <w:t>lo bajo las siguientes condiciones:</w:t>
      </w:r>
    </w:p>
    <w:p w14:paraId="092D9966" w14:textId="7C6FCAF1" w:rsidR="00B073AF" w:rsidRPr="009A16F0" w:rsidRDefault="00B073AF" w:rsidP="00B073AF">
      <w:pPr>
        <w:pStyle w:val="NoSpacing"/>
        <w:ind w:left="720" w:hanging="360"/>
        <w:rPr>
          <w:sz w:val="20"/>
          <w:szCs w:val="20"/>
          <w:lang w:val="es-MX"/>
        </w:rPr>
      </w:pPr>
      <w:r w:rsidRPr="009A16F0">
        <w:rPr>
          <w:rFonts w:ascii="Symbol" w:hAnsi="Symbol"/>
          <w:sz w:val="20"/>
          <w:szCs w:val="20"/>
          <w:lang w:val="es-MX"/>
        </w:rPr>
        <w:t></w:t>
      </w:r>
      <w:r w:rsidRPr="009A16F0">
        <w:rPr>
          <w:rFonts w:ascii="Times New Roman" w:hAnsi="Times New Roman"/>
          <w:sz w:val="20"/>
          <w:szCs w:val="20"/>
          <w:lang w:val="es-MX"/>
        </w:rPr>
        <w:t>     </w:t>
      </w:r>
      <w:r w:rsidRPr="009A16F0">
        <w:rPr>
          <w:sz w:val="20"/>
          <w:szCs w:val="20"/>
          <w:lang w:val="es-MX"/>
        </w:rPr>
        <w:t xml:space="preserve">La petición </w:t>
      </w:r>
      <w:r w:rsidR="006A3BC0" w:rsidRPr="009A16F0">
        <w:rPr>
          <w:sz w:val="20"/>
          <w:szCs w:val="20"/>
          <w:lang w:val="es-MX"/>
        </w:rPr>
        <w:t>para administrar medicamentos a</w:t>
      </w:r>
      <w:r w:rsidRPr="009A16F0">
        <w:rPr>
          <w:sz w:val="20"/>
          <w:szCs w:val="20"/>
          <w:lang w:val="es-MX"/>
        </w:rPr>
        <w:t xml:space="preserve"> estudiantes </w:t>
      </w:r>
      <w:r w:rsidR="006A3BC0" w:rsidRPr="009A16F0">
        <w:rPr>
          <w:sz w:val="20"/>
          <w:szCs w:val="20"/>
          <w:lang w:val="es-MX"/>
        </w:rPr>
        <w:t>debe someterse</w:t>
      </w:r>
      <w:r w:rsidRPr="009A16F0">
        <w:rPr>
          <w:sz w:val="20"/>
          <w:szCs w:val="20"/>
          <w:lang w:val="es-MX"/>
        </w:rPr>
        <w:t xml:space="preserve"> </w:t>
      </w:r>
      <w:r w:rsidR="006A3BC0" w:rsidRPr="009A16F0">
        <w:rPr>
          <w:sz w:val="20"/>
          <w:szCs w:val="20"/>
          <w:lang w:val="es-MX"/>
        </w:rPr>
        <w:t>debidamente</w:t>
      </w:r>
      <w:r w:rsidRPr="009A16F0">
        <w:rPr>
          <w:sz w:val="20"/>
          <w:szCs w:val="20"/>
          <w:lang w:val="es-MX"/>
        </w:rPr>
        <w:t xml:space="preserve"> </w:t>
      </w:r>
      <w:r w:rsidR="001E1B59">
        <w:rPr>
          <w:sz w:val="20"/>
          <w:szCs w:val="20"/>
          <w:lang w:val="es-MX"/>
        </w:rPr>
        <w:t>con el</w:t>
      </w:r>
      <w:r w:rsidRPr="009A16F0">
        <w:rPr>
          <w:sz w:val="20"/>
          <w:szCs w:val="20"/>
          <w:lang w:val="es-MX"/>
        </w:rPr>
        <w:t xml:space="preserve"> Formulario Médico del Distrito y firmada por el padre y el médico. Estos formularios están disponibles en la oficina y deben realizarse anualmente.</w:t>
      </w:r>
    </w:p>
    <w:p w14:paraId="3562A576" w14:textId="5B05F388" w:rsidR="00B073AF" w:rsidRPr="009A16F0" w:rsidRDefault="00B073AF" w:rsidP="00B073AF">
      <w:pPr>
        <w:pStyle w:val="NoSpacing"/>
        <w:ind w:left="720" w:hanging="360"/>
        <w:rPr>
          <w:sz w:val="20"/>
          <w:szCs w:val="20"/>
          <w:lang w:val="es-MX"/>
        </w:rPr>
      </w:pPr>
      <w:r w:rsidRPr="009A16F0">
        <w:rPr>
          <w:rFonts w:ascii="Symbol" w:hAnsi="Symbol"/>
          <w:sz w:val="20"/>
          <w:szCs w:val="20"/>
          <w:lang w:val="es-MX"/>
        </w:rPr>
        <w:t></w:t>
      </w:r>
      <w:r w:rsidRPr="009A16F0">
        <w:rPr>
          <w:rFonts w:ascii="Times New Roman" w:hAnsi="Times New Roman"/>
          <w:sz w:val="20"/>
          <w:szCs w:val="20"/>
          <w:lang w:val="es-MX"/>
        </w:rPr>
        <w:t>     </w:t>
      </w:r>
      <w:r w:rsidRPr="009A16F0">
        <w:rPr>
          <w:sz w:val="20"/>
          <w:szCs w:val="20"/>
          <w:lang w:val="es-MX"/>
        </w:rPr>
        <w:t>Los medicamento</w:t>
      </w:r>
      <w:r w:rsidR="000C4431">
        <w:rPr>
          <w:sz w:val="20"/>
          <w:szCs w:val="20"/>
          <w:lang w:val="es-MX"/>
        </w:rPr>
        <w:t>s</w:t>
      </w:r>
      <w:r w:rsidRPr="009A16F0">
        <w:rPr>
          <w:sz w:val="20"/>
          <w:szCs w:val="20"/>
          <w:lang w:val="es-MX"/>
        </w:rPr>
        <w:t xml:space="preserve"> deben estar en </w:t>
      </w:r>
      <w:r w:rsidR="006A3BC0" w:rsidRPr="009A16F0">
        <w:rPr>
          <w:sz w:val="20"/>
          <w:szCs w:val="20"/>
          <w:lang w:val="es-MX"/>
        </w:rPr>
        <w:t>su</w:t>
      </w:r>
      <w:r w:rsidRPr="009A16F0">
        <w:rPr>
          <w:sz w:val="20"/>
          <w:szCs w:val="20"/>
          <w:lang w:val="es-MX"/>
        </w:rPr>
        <w:t xml:space="preserve"> envase original, debidamente etiquetado con el número de receta, nombre del paciente, nombre del médico y </w:t>
      </w:r>
      <w:r w:rsidR="006A3BC0" w:rsidRPr="009A16F0">
        <w:rPr>
          <w:sz w:val="20"/>
          <w:szCs w:val="20"/>
          <w:lang w:val="es-MX"/>
        </w:rPr>
        <w:t xml:space="preserve">la </w:t>
      </w:r>
      <w:r w:rsidRPr="009A16F0">
        <w:rPr>
          <w:sz w:val="20"/>
          <w:szCs w:val="20"/>
          <w:lang w:val="es-MX"/>
        </w:rPr>
        <w:t>dosis claramente marcada.</w:t>
      </w:r>
    </w:p>
    <w:p w14:paraId="24727DAE" w14:textId="2CC3F761" w:rsidR="00B073AF" w:rsidRPr="009A16F0" w:rsidRDefault="00B073AF" w:rsidP="00B073AF">
      <w:pPr>
        <w:pStyle w:val="NoSpacing"/>
        <w:ind w:left="345"/>
        <w:rPr>
          <w:sz w:val="20"/>
          <w:szCs w:val="20"/>
          <w:lang w:val="es-MX"/>
        </w:rPr>
      </w:pPr>
      <w:r w:rsidRPr="009A16F0">
        <w:rPr>
          <w:rFonts w:ascii="Symbol" w:hAnsi="Symbol"/>
          <w:sz w:val="20"/>
          <w:szCs w:val="20"/>
          <w:lang w:val="es-MX"/>
        </w:rPr>
        <w:t></w:t>
      </w:r>
      <w:r w:rsidRPr="009A16F0">
        <w:rPr>
          <w:rFonts w:ascii="Times New Roman" w:hAnsi="Times New Roman"/>
          <w:sz w:val="20"/>
          <w:szCs w:val="20"/>
          <w:lang w:val="es-MX"/>
        </w:rPr>
        <w:t>     </w:t>
      </w:r>
      <w:r w:rsidRPr="009A16F0">
        <w:rPr>
          <w:sz w:val="20"/>
          <w:szCs w:val="20"/>
          <w:lang w:val="es-MX"/>
        </w:rPr>
        <w:t>Los medicamentos se almacenarán en la oficina de la escuela. El hecho de que este es un servicio que la escuela</w:t>
      </w:r>
      <w:r w:rsidR="006A3BC0" w:rsidRPr="009A16F0">
        <w:rPr>
          <w:sz w:val="20"/>
          <w:szCs w:val="20"/>
          <w:lang w:val="es-MX"/>
        </w:rPr>
        <w:t xml:space="preserve"> proporciona, esto no significa que </w:t>
      </w:r>
      <w:r w:rsidR="00203393" w:rsidRPr="009A16F0">
        <w:rPr>
          <w:sz w:val="20"/>
          <w:szCs w:val="20"/>
          <w:lang w:val="es-MX"/>
        </w:rPr>
        <w:t>la escuela está</w:t>
      </w:r>
      <w:r w:rsidR="006A3BC0" w:rsidRPr="009A16F0">
        <w:rPr>
          <w:sz w:val="20"/>
          <w:szCs w:val="20"/>
          <w:lang w:val="es-MX"/>
        </w:rPr>
        <w:t xml:space="preserve"> </w:t>
      </w:r>
      <w:r w:rsidRPr="009A16F0">
        <w:rPr>
          <w:sz w:val="20"/>
          <w:szCs w:val="20"/>
          <w:lang w:val="es-MX"/>
        </w:rPr>
        <w:t xml:space="preserve">legalmente obligada a realizar </w:t>
      </w:r>
      <w:r w:rsidR="00203393" w:rsidRPr="009A16F0">
        <w:rPr>
          <w:sz w:val="20"/>
          <w:szCs w:val="20"/>
          <w:lang w:val="es-MX"/>
        </w:rPr>
        <w:t>y todas las partes reconocen y están de acuerdo que la escuela y el personal escolar estarán libres de toda responsabilidad que pudiera resultar por estos arreglos.</w:t>
      </w:r>
    </w:p>
    <w:p w14:paraId="574C3F92" w14:textId="77777777" w:rsidR="00B073AF" w:rsidRPr="009A16F0" w:rsidRDefault="00B073AF" w:rsidP="00B073AF">
      <w:pPr>
        <w:pStyle w:val="NoSpacing"/>
        <w:rPr>
          <w:sz w:val="20"/>
          <w:szCs w:val="20"/>
          <w:lang w:val="es-MX"/>
        </w:rPr>
      </w:pPr>
    </w:p>
    <w:p w14:paraId="232FA932" w14:textId="77777777" w:rsidR="00B073AF" w:rsidRPr="009A16F0" w:rsidRDefault="00B073AF" w:rsidP="00B073AF">
      <w:pPr>
        <w:pStyle w:val="NoSpacing"/>
        <w:rPr>
          <w:sz w:val="20"/>
          <w:szCs w:val="20"/>
          <w:lang w:val="es-MX"/>
        </w:rPr>
      </w:pPr>
      <w:r w:rsidRPr="009A16F0">
        <w:rPr>
          <w:sz w:val="20"/>
          <w:szCs w:val="20"/>
          <w:lang w:val="es-MX"/>
        </w:rPr>
        <w:t xml:space="preserve">Los estudiantes no pueden traer medicina incluyendo pastillas para la tos a la escuela sin la forma médica descrito anteriormente. </w:t>
      </w:r>
      <w:r w:rsidRPr="009A16F0">
        <w:rPr>
          <w:b/>
          <w:bCs/>
          <w:sz w:val="20"/>
          <w:szCs w:val="20"/>
          <w:lang w:val="es-MX"/>
        </w:rPr>
        <w:t>Favor de no enviar a su hijo a la escuela con cualquier tipo de medicina en su bolsillo o mochila.</w:t>
      </w:r>
      <w:r w:rsidRPr="009A16F0">
        <w:rPr>
          <w:sz w:val="20"/>
          <w:szCs w:val="20"/>
          <w:lang w:val="es-MX"/>
        </w:rPr>
        <w:t xml:space="preserve"> Nuestro personal de la oficina estará encantado en ayudarle a completar el papeleo necesario para garantizar la salud de su hijo en la escuela.</w:t>
      </w:r>
    </w:p>
    <w:p w14:paraId="767A9EE1" w14:textId="77777777" w:rsidR="00B073AF" w:rsidRPr="009A16F0" w:rsidRDefault="00B073AF" w:rsidP="00B073AF">
      <w:pPr>
        <w:pStyle w:val="NoSpacing"/>
        <w:rPr>
          <w:sz w:val="20"/>
          <w:szCs w:val="20"/>
          <w:lang w:val="es-MX"/>
        </w:rPr>
      </w:pPr>
    </w:p>
    <w:p w14:paraId="592E1506" w14:textId="4CDFA278" w:rsidR="00B073AF" w:rsidRPr="009A16F0" w:rsidRDefault="00B073AF" w:rsidP="00B073AF">
      <w:pPr>
        <w:pStyle w:val="NoSpacing"/>
        <w:rPr>
          <w:sz w:val="20"/>
          <w:szCs w:val="20"/>
          <w:lang w:val="es-MX"/>
        </w:rPr>
      </w:pPr>
      <w:r w:rsidRPr="009A16F0">
        <w:rPr>
          <w:sz w:val="20"/>
          <w:szCs w:val="20"/>
          <w:lang w:val="es-MX"/>
        </w:rPr>
        <w:t xml:space="preserve">Si su hijo requiere </w:t>
      </w:r>
      <w:r w:rsidR="00203393" w:rsidRPr="009A16F0">
        <w:rPr>
          <w:sz w:val="20"/>
          <w:szCs w:val="20"/>
          <w:lang w:val="es-MX"/>
        </w:rPr>
        <w:t xml:space="preserve">algún apoyo </w:t>
      </w:r>
      <w:r w:rsidRPr="009A16F0">
        <w:rPr>
          <w:sz w:val="20"/>
          <w:szCs w:val="20"/>
          <w:lang w:val="es-MX"/>
        </w:rPr>
        <w:t xml:space="preserve">(muletas, silla de ruedas, bota, cabestrillo de brazo, etc.), debe proporcionarse una nota del doctor a la oficina de la escuela. </w:t>
      </w:r>
    </w:p>
    <w:p w14:paraId="57E9679C" w14:textId="77777777" w:rsidR="00B073AF" w:rsidRPr="009A16F0" w:rsidRDefault="00B073AF" w:rsidP="00B073AF">
      <w:pPr>
        <w:pStyle w:val="NoSpacing"/>
        <w:rPr>
          <w:sz w:val="20"/>
          <w:szCs w:val="20"/>
          <w:lang w:val="es-MX"/>
        </w:rPr>
      </w:pPr>
    </w:p>
    <w:p w14:paraId="2DCC8A80" w14:textId="77777777" w:rsidR="00203393" w:rsidRPr="009A16F0" w:rsidRDefault="00B073AF" w:rsidP="00BF7CF0">
      <w:pPr>
        <w:pStyle w:val="NoSpacing"/>
        <w:rPr>
          <w:sz w:val="20"/>
          <w:szCs w:val="20"/>
          <w:lang w:val="es-MX"/>
        </w:rPr>
      </w:pPr>
      <w:r w:rsidRPr="009A16F0">
        <w:rPr>
          <w:sz w:val="20"/>
          <w:szCs w:val="20"/>
          <w:u w:val="single"/>
          <w:lang w:val="es-MX"/>
        </w:rPr>
        <w:t>Perdido y encontrado</w:t>
      </w:r>
      <w:r w:rsidR="00203393" w:rsidRPr="009A16F0">
        <w:rPr>
          <w:sz w:val="20"/>
          <w:szCs w:val="20"/>
          <w:lang w:val="es-MX"/>
        </w:rPr>
        <w:t xml:space="preserve"> </w:t>
      </w:r>
    </w:p>
    <w:p w14:paraId="016F9BF0" w14:textId="26A12702" w:rsidR="00BF7CF0" w:rsidRPr="009A16F0" w:rsidRDefault="00B073AF" w:rsidP="00BF7CF0">
      <w:pPr>
        <w:pStyle w:val="NoSpacing"/>
        <w:rPr>
          <w:sz w:val="20"/>
          <w:szCs w:val="20"/>
          <w:lang w:val="es-MX"/>
        </w:rPr>
      </w:pPr>
      <w:r w:rsidRPr="009A16F0">
        <w:rPr>
          <w:sz w:val="20"/>
          <w:szCs w:val="20"/>
          <w:lang w:val="es-MX"/>
        </w:rPr>
        <w:t xml:space="preserve">Para ayudar a evitar </w:t>
      </w:r>
      <w:r w:rsidR="00203393" w:rsidRPr="009A16F0">
        <w:rPr>
          <w:sz w:val="20"/>
          <w:szCs w:val="20"/>
          <w:lang w:val="es-MX"/>
        </w:rPr>
        <w:t>que se pierdan las cosas</w:t>
      </w:r>
      <w:r w:rsidRPr="009A16F0">
        <w:rPr>
          <w:sz w:val="20"/>
          <w:szCs w:val="20"/>
          <w:lang w:val="es-MX"/>
        </w:rPr>
        <w:t xml:space="preserve">, por favor marque las posesiones de los niños con su nombre. La ropa perdida puede estar en el compartimiento que </w:t>
      </w:r>
      <w:r w:rsidR="00203393" w:rsidRPr="009A16F0">
        <w:rPr>
          <w:sz w:val="20"/>
          <w:szCs w:val="20"/>
          <w:lang w:val="es-MX"/>
        </w:rPr>
        <w:t>se encuentra</w:t>
      </w:r>
      <w:r w:rsidRPr="009A16F0">
        <w:rPr>
          <w:sz w:val="20"/>
          <w:szCs w:val="20"/>
          <w:lang w:val="es-MX"/>
        </w:rPr>
        <w:t xml:space="preserve"> en la </w:t>
      </w:r>
      <w:r w:rsidR="00203393" w:rsidRPr="009A16F0">
        <w:rPr>
          <w:sz w:val="20"/>
          <w:szCs w:val="20"/>
          <w:lang w:val="es-MX"/>
        </w:rPr>
        <w:t>c</w:t>
      </w:r>
      <w:r w:rsidRPr="009A16F0">
        <w:rPr>
          <w:sz w:val="20"/>
          <w:szCs w:val="20"/>
          <w:lang w:val="es-MX"/>
        </w:rPr>
        <w:t xml:space="preserve">afetería. Los artículos más pequeños pueden estar en la oficina donde </w:t>
      </w:r>
      <w:r w:rsidR="00203393" w:rsidRPr="009A16F0">
        <w:rPr>
          <w:sz w:val="20"/>
          <w:szCs w:val="20"/>
          <w:lang w:val="es-MX"/>
        </w:rPr>
        <w:t xml:space="preserve">se almacenan </w:t>
      </w:r>
      <w:r w:rsidR="000A32D8" w:rsidRPr="009A16F0">
        <w:rPr>
          <w:sz w:val="20"/>
          <w:szCs w:val="20"/>
          <w:lang w:val="es-MX"/>
        </w:rPr>
        <w:t xml:space="preserve">los </w:t>
      </w:r>
      <w:r w:rsidRPr="009A16F0">
        <w:rPr>
          <w:sz w:val="20"/>
          <w:szCs w:val="20"/>
          <w:lang w:val="es-MX"/>
        </w:rPr>
        <w:t>objetos perdidos y encontrados</w:t>
      </w:r>
      <w:r w:rsidR="00BF7CF0" w:rsidRPr="009A16F0">
        <w:rPr>
          <w:sz w:val="20"/>
          <w:szCs w:val="20"/>
          <w:lang w:val="es-MX"/>
        </w:rPr>
        <w:t xml:space="preserve">. </w:t>
      </w:r>
    </w:p>
    <w:p w14:paraId="3459F6EB" w14:textId="7A6275A7" w:rsidR="00203393" w:rsidRPr="009A16F0" w:rsidRDefault="00203393" w:rsidP="00BF7CF0">
      <w:pPr>
        <w:pStyle w:val="NoSpacing"/>
        <w:rPr>
          <w:sz w:val="20"/>
          <w:szCs w:val="20"/>
          <w:lang w:val="es-MX"/>
        </w:rPr>
      </w:pPr>
    </w:p>
    <w:p w14:paraId="2E48712B" w14:textId="2C2A4EDF" w:rsidR="00203393" w:rsidRPr="009A16F0" w:rsidRDefault="00203393" w:rsidP="00BF7CF0">
      <w:pPr>
        <w:pStyle w:val="NoSpacing"/>
        <w:rPr>
          <w:sz w:val="20"/>
          <w:szCs w:val="20"/>
          <w:lang w:val="es-MX"/>
        </w:rPr>
      </w:pPr>
    </w:p>
    <w:p w14:paraId="6E208917" w14:textId="71382D84" w:rsidR="00203393" w:rsidRPr="009A16F0" w:rsidRDefault="00203393" w:rsidP="00BF7CF0">
      <w:pPr>
        <w:pStyle w:val="NoSpacing"/>
        <w:rPr>
          <w:sz w:val="20"/>
          <w:szCs w:val="20"/>
          <w:lang w:val="es-MX"/>
        </w:rPr>
      </w:pPr>
    </w:p>
    <w:p w14:paraId="13370C07" w14:textId="41D531C0" w:rsidR="00203393" w:rsidRPr="009A16F0" w:rsidRDefault="00203393" w:rsidP="00BF7CF0">
      <w:pPr>
        <w:pStyle w:val="NoSpacing"/>
        <w:rPr>
          <w:sz w:val="20"/>
          <w:szCs w:val="20"/>
          <w:lang w:val="es-MX"/>
        </w:rPr>
      </w:pPr>
    </w:p>
    <w:p w14:paraId="2AE257FC" w14:textId="77777777" w:rsidR="00203393" w:rsidRPr="009A16F0" w:rsidRDefault="00203393" w:rsidP="00BF7CF0">
      <w:pPr>
        <w:pStyle w:val="NoSpacing"/>
        <w:rPr>
          <w:sz w:val="20"/>
          <w:szCs w:val="20"/>
          <w:lang w:val="es-MX"/>
        </w:rPr>
      </w:pPr>
    </w:p>
    <w:p w14:paraId="350C0E56" w14:textId="057F1921" w:rsidR="00BD4C64" w:rsidRPr="009A16F0" w:rsidRDefault="00BD4C64" w:rsidP="00BF7CF0">
      <w:pPr>
        <w:pStyle w:val="NoSpacing"/>
        <w:rPr>
          <w:sz w:val="21"/>
          <w:szCs w:val="21"/>
          <w:lang w:val="es-MX"/>
        </w:rPr>
      </w:pPr>
      <w:r w:rsidRPr="009A16F0">
        <w:rPr>
          <w:rFonts w:ascii="Cambria" w:hAnsi="Cambria"/>
          <w:color w:val="17365D"/>
          <w:spacing w:val="5"/>
          <w:sz w:val="32"/>
          <w:szCs w:val="32"/>
          <w:u w:val="single"/>
          <w:lang w:val="es-MX"/>
        </w:rPr>
        <w:t>Código de Vestimen</w:t>
      </w:r>
      <w:r w:rsidR="00D36A47" w:rsidRPr="009A16F0">
        <w:rPr>
          <w:rFonts w:ascii="Cambria" w:hAnsi="Cambria"/>
          <w:color w:val="17365D"/>
          <w:spacing w:val="5"/>
          <w:sz w:val="32"/>
          <w:szCs w:val="32"/>
          <w:u w:val="single"/>
          <w:lang w:val="es-MX"/>
        </w:rPr>
        <w:t xml:space="preserve">ta de </w:t>
      </w:r>
      <w:r w:rsidR="002F6FFD" w:rsidRPr="009A16F0">
        <w:rPr>
          <w:rFonts w:ascii="Cambria" w:hAnsi="Cambria"/>
          <w:color w:val="17365D"/>
          <w:spacing w:val="5"/>
          <w:sz w:val="32"/>
          <w:szCs w:val="32"/>
          <w:u w:val="single"/>
          <w:lang w:val="es-MX"/>
        </w:rPr>
        <w:t xml:space="preserve">Samuel </w:t>
      </w:r>
      <w:r w:rsidR="00D36A47" w:rsidRPr="009A16F0">
        <w:rPr>
          <w:rFonts w:ascii="Cambria" w:hAnsi="Cambria"/>
          <w:color w:val="17365D"/>
          <w:spacing w:val="5"/>
          <w:sz w:val="32"/>
          <w:szCs w:val="32"/>
          <w:u w:val="single"/>
          <w:lang w:val="es-MX"/>
        </w:rPr>
        <w:t>Kennedy</w:t>
      </w:r>
      <w:r w:rsidR="002F6FFD" w:rsidRPr="009A16F0">
        <w:rPr>
          <w:rFonts w:ascii="Cambria" w:hAnsi="Cambria"/>
          <w:color w:val="17365D"/>
          <w:spacing w:val="5"/>
          <w:sz w:val="32"/>
          <w:szCs w:val="32"/>
          <w:u w:val="single"/>
          <w:lang w:val="es-MX"/>
        </w:rPr>
        <w:t xml:space="preserve"> Elementary School</w:t>
      </w:r>
    </w:p>
    <w:tbl>
      <w:tblPr>
        <w:tblW w:w="100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0"/>
        <w:gridCol w:w="8065"/>
      </w:tblGrid>
      <w:tr w:rsidR="00BD4C64" w:rsidRPr="00E86F51" w14:paraId="6E902B2A" w14:textId="77777777" w:rsidTr="000E01B2">
        <w:trPr>
          <w:trHeight w:val="170"/>
          <w:jc w:val="center"/>
        </w:trPr>
        <w:tc>
          <w:tcPr>
            <w:tcW w:w="1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8EC166" w14:textId="77777777" w:rsidR="00BD4C64" w:rsidRPr="009A16F0" w:rsidRDefault="00BD4C64" w:rsidP="00BD4C64">
            <w:pPr>
              <w:spacing w:after="200" w:line="170" w:lineRule="atLeast"/>
              <w:rPr>
                <w:lang w:val="es-MX"/>
              </w:rPr>
            </w:pPr>
            <w:r w:rsidRPr="009A16F0">
              <w:rPr>
                <w:rFonts w:ascii="Book Antiqua" w:hAnsi="Book Antiqua"/>
                <w:b/>
                <w:bCs/>
                <w:sz w:val="22"/>
                <w:szCs w:val="22"/>
                <w:lang w:val="es-MX"/>
              </w:rPr>
              <w:t>Información General</w:t>
            </w:r>
          </w:p>
        </w:tc>
        <w:tc>
          <w:tcPr>
            <w:tcW w:w="8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9E3CD2" w14:textId="2973FD2D" w:rsidR="00BD4C64" w:rsidRPr="009A16F0" w:rsidRDefault="008033E9" w:rsidP="008033E9">
            <w:pPr>
              <w:spacing w:after="200" w:line="170" w:lineRule="atLeast"/>
              <w:rPr>
                <w:sz w:val="22"/>
                <w:szCs w:val="22"/>
                <w:lang w:val="es-MX"/>
              </w:rPr>
            </w:pPr>
            <w:r w:rsidRPr="009A16F0">
              <w:rPr>
                <w:rFonts w:ascii="Book Antiqua" w:hAnsi="Book Antiqua"/>
                <w:sz w:val="22"/>
                <w:szCs w:val="22"/>
                <w:lang w:val="es-MX"/>
              </w:rPr>
              <w:t>El propósito del código de vestimenta y peinado es para facilitar la educaci</w:t>
            </w:r>
            <w:r w:rsidR="00CB2424" w:rsidRPr="009A16F0">
              <w:rPr>
                <w:rFonts w:ascii="Book Antiqua" w:hAnsi="Book Antiqua"/>
                <w:sz w:val="22"/>
                <w:szCs w:val="22"/>
                <w:lang w:val="es-MX"/>
              </w:rPr>
              <w:t>ó</w:t>
            </w:r>
            <w:r w:rsidRPr="009A16F0">
              <w:rPr>
                <w:rFonts w:ascii="Book Antiqua" w:hAnsi="Book Antiqua"/>
                <w:sz w:val="22"/>
                <w:szCs w:val="22"/>
                <w:lang w:val="es-MX"/>
              </w:rPr>
              <w:t xml:space="preserve">n no para inhibir el gusto del vestido de una persona o su apariencia. Los estudiantes deben vestirse de una manera apropiada para el ámbito escolar, no para arriesgar la seguridad y la salud de los estudiantes, ni para interrumpir o distraer el programa educativo escolar. Por favor use ropa y </w:t>
            </w:r>
            <w:r w:rsidR="00644731" w:rsidRPr="009A16F0">
              <w:rPr>
                <w:rFonts w:ascii="Book Antiqua" w:hAnsi="Book Antiqua"/>
                <w:sz w:val="22"/>
                <w:szCs w:val="22"/>
                <w:lang w:val="es-MX"/>
              </w:rPr>
              <w:t xml:space="preserve">cargue </w:t>
            </w:r>
            <w:r w:rsidRPr="009A16F0">
              <w:rPr>
                <w:rFonts w:ascii="Book Antiqua" w:hAnsi="Book Antiqua"/>
                <w:sz w:val="22"/>
                <w:szCs w:val="22"/>
                <w:lang w:val="es-MX"/>
              </w:rPr>
              <w:t xml:space="preserve">útiles escolares que estén libres de </w:t>
            </w:r>
            <w:r w:rsidR="00BD4C64" w:rsidRPr="009A16F0">
              <w:rPr>
                <w:rFonts w:ascii="Book Antiqua" w:hAnsi="Book Antiqua"/>
                <w:sz w:val="22"/>
                <w:szCs w:val="22"/>
                <w:lang w:val="es-MX"/>
              </w:rPr>
              <w:t xml:space="preserve">diagramas </w:t>
            </w:r>
            <w:r w:rsidRPr="009A16F0">
              <w:rPr>
                <w:rFonts w:ascii="Book Antiqua" w:hAnsi="Book Antiqua"/>
                <w:sz w:val="22"/>
                <w:szCs w:val="22"/>
                <w:lang w:val="es-MX"/>
              </w:rPr>
              <w:t xml:space="preserve">ofensivos, </w:t>
            </w:r>
            <w:r w:rsidR="00BD4C64" w:rsidRPr="009A16F0">
              <w:rPr>
                <w:rFonts w:ascii="Book Antiqua" w:hAnsi="Book Antiqua"/>
                <w:sz w:val="22"/>
                <w:szCs w:val="22"/>
                <w:lang w:val="es-MX"/>
              </w:rPr>
              <w:t xml:space="preserve">vulgares, </w:t>
            </w:r>
            <w:r w:rsidRPr="009A16F0">
              <w:rPr>
                <w:rFonts w:ascii="Book Antiqua" w:hAnsi="Book Antiqua"/>
                <w:sz w:val="22"/>
                <w:szCs w:val="22"/>
                <w:lang w:val="es-MX"/>
              </w:rPr>
              <w:t>despreciativos</w:t>
            </w:r>
            <w:r w:rsidR="00BD4C64" w:rsidRPr="009A16F0">
              <w:rPr>
                <w:rFonts w:ascii="Book Antiqua" w:hAnsi="Book Antiqua"/>
                <w:sz w:val="22"/>
                <w:szCs w:val="22"/>
                <w:lang w:val="es-MX"/>
              </w:rPr>
              <w:t xml:space="preserve"> o sugestivos, imágenes, lemas o palabras que pueden ser interpretadas como racial, religios</w:t>
            </w:r>
            <w:r w:rsidR="00644731" w:rsidRPr="009A16F0">
              <w:rPr>
                <w:rFonts w:ascii="Book Antiqua" w:hAnsi="Book Antiqua"/>
                <w:sz w:val="22"/>
                <w:szCs w:val="22"/>
                <w:lang w:val="es-MX"/>
              </w:rPr>
              <w:t>as</w:t>
            </w:r>
            <w:r w:rsidR="00BD4C64" w:rsidRPr="009A16F0">
              <w:rPr>
                <w:rFonts w:ascii="Book Antiqua" w:hAnsi="Book Antiqua"/>
                <w:sz w:val="22"/>
                <w:szCs w:val="22"/>
                <w:lang w:val="es-MX"/>
              </w:rPr>
              <w:t>, étnic</w:t>
            </w:r>
            <w:r w:rsidR="00644731" w:rsidRPr="009A16F0">
              <w:rPr>
                <w:rFonts w:ascii="Book Antiqua" w:hAnsi="Book Antiqua"/>
                <w:sz w:val="22"/>
                <w:szCs w:val="22"/>
                <w:lang w:val="es-MX"/>
              </w:rPr>
              <w:t>as</w:t>
            </w:r>
            <w:r w:rsidR="00BD4C64" w:rsidRPr="009A16F0">
              <w:rPr>
                <w:rFonts w:ascii="Book Antiqua" w:hAnsi="Book Antiqua"/>
                <w:sz w:val="22"/>
                <w:szCs w:val="22"/>
                <w:lang w:val="es-MX"/>
              </w:rPr>
              <w:t xml:space="preserve"> o sexualmente ofensiv</w:t>
            </w:r>
            <w:r w:rsidR="00644731" w:rsidRPr="009A16F0">
              <w:rPr>
                <w:rFonts w:ascii="Book Antiqua" w:hAnsi="Book Antiqua"/>
                <w:sz w:val="22"/>
                <w:szCs w:val="22"/>
                <w:lang w:val="es-MX"/>
              </w:rPr>
              <w:t>as</w:t>
            </w:r>
            <w:r w:rsidRPr="009A16F0">
              <w:rPr>
                <w:rFonts w:ascii="Book Antiqua" w:hAnsi="Book Antiqua"/>
                <w:sz w:val="22"/>
                <w:szCs w:val="22"/>
                <w:lang w:val="es-MX"/>
              </w:rPr>
              <w:t>;</w:t>
            </w:r>
            <w:r w:rsidR="00BD4C64" w:rsidRPr="009A16F0">
              <w:rPr>
                <w:rFonts w:ascii="Book Antiqua" w:hAnsi="Book Antiqua"/>
                <w:sz w:val="22"/>
                <w:szCs w:val="22"/>
                <w:lang w:val="es-MX"/>
              </w:rPr>
              <w:t xml:space="preserve"> </w:t>
            </w:r>
            <w:r w:rsidR="00644731" w:rsidRPr="009A16F0">
              <w:rPr>
                <w:rFonts w:ascii="Book Antiqua" w:hAnsi="Book Antiqua"/>
                <w:sz w:val="22"/>
                <w:szCs w:val="22"/>
                <w:lang w:val="es-MX"/>
              </w:rPr>
              <w:t>ni</w:t>
            </w:r>
            <w:r w:rsidRPr="009A16F0">
              <w:rPr>
                <w:rFonts w:ascii="Book Antiqua" w:hAnsi="Book Antiqua"/>
                <w:sz w:val="22"/>
                <w:szCs w:val="22"/>
                <w:lang w:val="es-MX"/>
              </w:rPr>
              <w:t xml:space="preserve"> </w:t>
            </w:r>
            <w:r w:rsidR="00BD4C64" w:rsidRPr="009A16F0">
              <w:rPr>
                <w:rFonts w:ascii="Book Antiqua" w:hAnsi="Book Antiqua"/>
                <w:sz w:val="22"/>
                <w:szCs w:val="22"/>
                <w:lang w:val="es-MX"/>
              </w:rPr>
              <w:t xml:space="preserve">que </w:t>
            </w:r>
            <w:r w:rsidRPr="009A16F0">
              <w:rPr>
                <w:rFonts w:ascii="Book Antiqua" w:hAnsi="Book Antiqua"/>
                <w:sz w:val="22"/>
                <w:szCs w:val="22"/>
                <w:lang w:val="es-MX"/>
              </w:rPr>
              <w:t>contengan imágenes de armas, t</w:t>
            </w:r>
            <w:r w:rsidR="00BD4C64" w:rsidRPr="009A16F0">
              <w:rPr>
                <w:rFonts w:ascii="Book Antiqua" w:hAnsi="Book Antiqua"/>
                <w:sz w:val="22"/>
                <w:szCs w:val="22"/>
                <w:lang w:val="es-MX"/>
              </w:rPr>
              <w:t>abaco</w:t>
            </w:r>
            <w:r w:rsidRPr="009A16F0">
              <w:rPr>
                <w:rFonts w:ascii="Book Antiqua" w:hAnsi="Book Antiqua"/>
                <w:sz w:val="22"/>
                <w:szCs w:val="22"/>
                <w:lang w:val="es-MX"/>
              </w:rPr>
              <w:t>, drogas/alcohol.</w:t>
            </w:r>
          </w:p>
        </w:tc>
      </w:tr>
      <w:tr w:rsidR="00BD4C64" w:rsidRPr="00E86F51" w14:paraId="4E0E90D8" w14:textId="77777777" w:rsidTr="000E01B2">
        <w:trPr>
          <w:trHeight w:val="1547"/>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4D329" w14:textId="2B2EBF6D" w:rsidR="00BD4C64" w:rsidRPr="009A16F0" w:rsidRDefault="00BD4C64" w:rsidP="00BD4C64">
            <w:pPr>
              <w:spacing w:after="200" w:line="276" w:lineRule="auto"/>
              <w:rPr>
                <w:lang w:val="es-MX"/>
              </w:rPr>
            </w:pPr>
            <w:r w:rsidRPr="009A16F0">
              <w:rPr>
                <w:rFonts w:ascii="Book Antiqua" w:hAnsi="Book Antiqua"/>
                <w:b/>
                <w:bCs/>
                <w:color w:val="000000"/>
                <w:sz w:val="22"/>
                <w:szCs w:val="22"/>
                <w:lang w:val="es-MX"/>
              </w:rPr>
              <w:t>Pantalones, Faldas</w:t>
            </w:r>
            <w:r w:rsidR="000E01B2" w:rsidRPr="009A16F0">
              <w:rPr>
                <w:rFonts w:ascii="Book Antiqua" w:hAnsi="Book Antiqua"/>
                <w:b/>
                <w:bCs/>
                <w:color w:val="000000"/>
                <w:sz w:val="22"/>
                <w:szCs w:val="22"/>
                <w:lang w:val="es-MX"/>
              </w:rPr>
              <w:t>,</w:t>
            </w:r>
            <w:r w:rsidRPr="009A16F0">
              <w:rPr>
                <w:rFonts w:ascii="Book Antiqua" w:hAnsi="Book Antiqua"/>
                <w:b/>
                <w:bCs/>
                <w:color w:val="000000"/>
                <w:sz w:val="22"/>
                <w:szCs w:val="22"/>
                <w:lang w:val="es-MX"/>
              </w:rPr>
              <w:t xml:space="preserve"> y Pantalones Cortos</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14:paraId="0CD01143" w14:textId="3A758B0E" w:rsidR="008E0726" w:rsidRPr="009A16F0" w:rsidRDefault="008E0726" w:rsidP="00D951E1">
            <w:pPr>
              <w:numPr>
                <w:ilvl w:val="0"/>
                <w:numId w:val="4"/>
              </w:numPr>
              <w:spacing w:after="200" w:line="276" w:lineRule="auto"/>
              <w:rPr>
                <w:sz w:val="22"/>
                <w:szCs w:val="22"/>
                <w:lang w:val="es-MX"/>
              </w:rPr>
            </w:pPr>
            <w:r w:rsidRPr="009A16F0">
              <w:rPr>
                <w:sz w:val="22"/>
                <w:szCs w:val="22"/>
                <w:lang w:val="es-MX"/>
              </w:rPr>
              <w:t>Los pantalones deben cubrir la parte inferior del cuerpo para que la ropa interior esté cubierta</w:t>
            </w:r>
          </w:p>
          <w:p w14:paraId="4A646AA8" w14:textId="0F0030EC" w:rsidR="008E0726" w:rsidRPr="009A16F0" w:rsidRDefault="008E0726" w:rsidP="00D951E1">
            <w:pPr>
              <w:numPr>
                <w:ilvl w:val="0"/>
                <w:numId w:val="4"/>
              </w:numPr>
              <w:spacing w:after="200" w:line="276" w:lineRule="auto"/>
              <w:rPr>
                <w:sz w:val="22"/>
                <w:szCs w:val="22"/>
                <w:lang w:val="es-MX"/>
              </w:rPr>
            </w:pPr>
            <w:r w:rsidRPr="009A16F0">
              <w:rPr>
                <w:sz w:val="22"/>
                <w:szCs w:val="22"/>
                <w:lang w:val="es-MX"/>
              </w:rPr>
              <w:t xml:space="preserve">No agujeros, desgarres, deshilaches </w:t>
            </w:r>
            <w:r w:rsidR="000C4431" w:rsidRPr="009A16F0">
              <w:rPr>
                <w:sz w:val="22"/>
                <w:szCs w:val="22"/>
                <w:lang w:val="es-MX"/>
              </w:rPr>
              <w:t>más</w:t>
            </w:r>
            <w:r w:rsidRPr="009A16F0">
              <w:rPr>
                <w:sz w:val="22"/>
                <w:szCs w:val="22"/>
                <w:lang w:val="es-MX"/>
              </w:rPr>
              <w:t xml:space="preserve"> </w:t>
            </w:r>
            <w:r w:rsidR="001B4993" w:rsidRPr="009A16F0">
              <w:rPr>
                <w:sz w:val="22"/>
                <w:szCs w:val="22"/>
                <w:lang w:val="es-MX"/>
              </w:rPr>
              <w:t>arriba</w:t>
            </w:r>
            <w:r w:rsidRPr="009A16F0">
              <w:rPr>
                <w:sz w:val="22"/>
                <w:szCs w:val="22"/>
                <w:lang w:val="es-MX"/>
              </w:rPr>
              <w:t xml:space="preserve"> de la pierna media</w:t>
            </w:r>
          </w:p>
          <w:p w14:paraId="6C33D2B9" w14:textId="6568CF4F" w:rsidR="008E0726" w:rsidRPr="009A16F0" w:rsidRDefault="008E0726" w:rsidP="008E0726">
            <w:pPr>
              <w:numPr>
                <w:ilvl w:val="0"/>
                <w:numId w:val="4"/>
              </w:numPr>
              <w:spacing w:after="200" w:line="276" w:lineRule="auto"/>
              <w:rPr>
                <w:sz w:val="22"/>
                <w:szCs w:val="22"/>
                <w:lang w:val="es-MX"/>
              </w:rPr>
            </w:pPr>
            <w:r w:rsidRPr="009A16F0">
              <w:rPr>
                <w:sz w:val="22"/>
                <w:szCs w:val="22"/>
                <w:lang w:val="es-MX"/>
              </w:rPr>
              <w:t>No pantalones colgados</w:t>
            </w:r>
          </w:p>
          <w:p w14:paraId="35991D87" w14:textId="22A47CF0" w:rsidR="00BD4C64" w:rsidRPr="009A16F0" w:rsidRDefault="008E0726" w:rsidP="008E0726">
            <w:pPr>
              <w:numPr>
                <w:ilvl w:val="0"/>
                <w:numId w:val="4"/>
              </w:numPr>
              <w:spacing w:after="200" w:line="276" w:lineRule="auto"/>
              <w:rPr>
                <w:sz w:val="22"/>
                <w:szCs w:val="22"/>
                <w:lang w:val="es-MX"/>
              </w:rPr>
            </w:pPr>
            <w:r w:rsidRPr="009A16F0">
              <w:rPr>
                <w:sz w:val="22"/>
                <w:szCs w:val="22"/>
                <w:lang w:val="es-MX"/>
              </w:rPr>
              <w:t>No pijamas excepto durante los días asignados de espíritu escolar</w:t>
            </w:r>
            <w:r w:rsidR="00BD4C64" w:rsidRPr="009A16F0">
              <w:rPr>
                <w:rFonts w:ascii="Book Antiqua" w:hAnsi="Book Antiqua"/>
                <w:sz w:val="22"/>
                <w:szCs w:val="22"/>
                <w:lang w:val="es-MX"/>
              </w:rPr>
              <w:t xml:space="preserve"> </w:t>
            </w:r>
          </w:p>
        </w:tc>
      </w:tr>
      <w:tr w:rsidR="00BD4C64" w:rsidRPr="00E86F51" w14:paraId="58F09D82" w14:textId="77777777" w:rsidTr="000E01B2">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78F47" w14:textId="77777777" w:rsidR="00BD4C64" w:rsidRPr="009A16F0" w:rsidRDefault="00BD4C64" w:rsidP="00BD4C64">
            <w:pPr>
              <w:spacing w:after="200" w:line="276" w:lineRule="auto"/>
              <w:rPr>
                <w:lang w:val="es-MX"/>
              </w:rPr>
            </w:pPr>
            <w:r w:rsidRPr="009A16F0">
              <w:rPr>
                <w:rFonts w:ascii="Book Antiqua" w:hAnsi="Book Antiqua"/>
                <w:b/>
                <w:bCs/>
                <w:sz w:val="22"/>
                <w:szCs w:val="22"/>
                <w:lang w:val="es-MX"/>
              </w:rPr>
              <w:t>Camisetas/Blusas</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14:paraId="2BA06458" w14:textId="36063A33" w:rsidR="00BD4C64" w:rsidRPr="009A16F0" w:rsidRDefault="008E0726" w:rsidP="00D951E1">
            <w:pPr>
              <w:numPr>
                <w:ilvl w:val="0"/>
                <w:numId w:val="5"/>
              </w:numPr>
              <w:spacing w:after="200" w:line="276" w:lineRule="auto"/>
              <w:rPr>
                <w:sz w:val="22"/>
                <w:szCs w:val="22"/>
                <w:lang w:val="es-MX"/>
              </w:rPr>
            </w:pPr>
            <w:r w:rsidRPr="009A16F0">
              <w:rPr>
                <w:rFonts w:ascii="Book Antiqua" w:hAnsi="Book Antiqua"/>
                <w:sz w:val="22"/>
                <w:szCs w:val="22"/>
                <w:lang w:val="es-MX"/>
              </w:rPr>
              <w:t>Las blusas deben cubrir la parte superior del cuerpo y la ropa interior debe estar cubierta</w:t>
            </w:r>
          </w:p>
          <w:p w14:paraId="43365DBC" w14:textId="214FBB52" w:rsidR="00BD4C64" w:rsidRPr="009A16F0" w:rsidRDefault="000A460A" w:rsidP="00D951E1">
            <w:pPr>
              <w:numPr>
                <w:ilvl w:val="0"/>
                <w:numId w:val="5"/>
              </w:numPr>
              <w:spacing w:after="200" w:line="276" w:lineRule="auto"/>
              <w:rPr>
                <w:sz w:val="22"/>
                <w:szCs w:val="22"/>
                <w:lang w:val="es-MX"/>
              </w:rPr>
            </w:pPr>
            <w:r w:rsidRPr="009A16F0">
              <w:rPr>
                <w:rFonts w:ascii="Book Antiqua" w:hAnsi="Book Antiqua"/>
                <w:sz w:val="22"/>
                <w:szCs w:val="22"/>
                <w:lang w:val="es-MX"/>
              </w:rPr>
              <w:t>No blusas de tela de transparente ni de red</w:t>
            </w:r>
            <w:r w:rsidR="00BD4C64" w:rsidRPr="009A16F0">
              <w:rPr>
                <w:rFonts w:ascii="Book Antiqua" w:hAnsi="Book Antiqua"/>
                <w:sz w:val="22"/>
                <w:szCs w:val="22"/>
                <w:lang w:val="es-MX"/>
              </w:rPr>
              <w:t>.</w:t>
            </w:r>
          </w:p>
          <w:p w14:paraId="17B6C001" w14:textId="0608A356" w:rsidR="00BD4C64" w:rsidRPr="009A16F0" w:rsidRDefault="000A460A" w:rsidP="00D951E1">
            <w:pPr>
              <w:numPr>
                <w:ilvl w:val="0"/>
                <w:numId w:val="5"/>
              </w:numPr>
              <w:spacing w:after="200" w:line="276" w:lineRule="auto"/>
              <w:rPr>
                <w:sz w:val="22"/>
                <w:szCs w:val="22"/>
                <w:lang w:val="es-MX"/>
              </w:rPr>
            </w:pPr>
            <w:r w:rsidRPr="009A16F0">
              <w:rPr>
                <w:rFonts w:ascii="Book Antiqua" w:hAnsi="Book Antiqua"/>
                <w:sz w:val="22"/>
                <w:szCs w:val="22"/>
                <w:lang w:val="es-MX"/>
              </w:rPr>
              <w:t>No blusas de ombligo, sin tirantes, caídas al hombro, ni blusas como sostén</w:t>
            </w:r>
            <w:r w:rsidR="00BD4C64" w:rsidRPr="009A16F0">
              <w:rPr>
                <w:rFonts w:ascii="Book Antiqua" w:hAnsi="Book Antiqua"/>
                <w:sz w:val="22"/>
                <w:szCs w:val="22"/>
                <w:lang w:val="es-MX"/>
              </w:rPr>
              <w:t xml:space="preserve"> </w:t>
            </w:r>
          </w:p>
        </w:tc>
      </w:tr>
      <w:tr w:rsidR="00BD4C64" w:rsidRPr="00E86F51" w14:paraId="1DD0A14F" w14:textId="77777777" w:rsidTr="000E01B2">
        <w:trPr>
          <w:trHeight w:val="803"/>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77871" w14:textId="77777777" w:rsidR="00BD4C64" w:rsidRPr="009A16F0" w:rsidRDefault="00BD4C64" w:rsidP="00BD4C64">
            <w:pPr>
              <w:spacing w:after="200" w:line="276" w:lineRule="auto"/>
              <w:rPr>
                <w:lang w:val="es-MX"/>
              </w:rPr>
            </w:pPr>
            <w:r w:rsidRPr="009A16F0">
              <w:rPr>
                <w:rFonts w:ascii="Book Antiqua" w:hAnsi="Book Antiqua"/>
                <w:b/>
                <w:bCs/>
                <w:sz w:val="22"/>
                <w:szCs w:val="22"/>
                <w:lang w:val="es-MX"/>
              </w:rPr>
              <w:t>Calzado</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14:paraId="62345653" w14:textId="77777777" w:rsidR="00BD4C64" w:rsidRPr="009A16F0" w:rsidRDefault="00BD4C64" w:rsidP="00D951E1">
            <w:pPr>
              <w:numPr>
                <w:ilvl w:val="0"/>
                <w:numId w:val="6"/>
              </w:numPr>
              <w:spacing w:after="200" w:line="276" w:lineRule="auto"/>
              <w:rPr>
                <w:rFonts w:ascii="Book Antiqua" w:hAnsi="Book Antiqua"/>
                <w:sz w:val="22"/>
                <w:szCs w:val="22"/>
                <w:lang w:val="es-MX"/>
              </w:rPr>
            </w:pPr>
            <w:r w:rsidRPr="009A16F0">
              <w:rPr>
                <w:rFonts w:ascii="Book Antiqua" w:hAnsi="Book Antiqua"/>
                <w:sz w:val="22"/>
                <w:szCs w:val="22"/>
                <w:lang w:val="es-MX"/>
              </w:rPr>
              <w:t xml:space="preserve">Zapatos de </w:t>
            </w:r>
            <w:r w:rsidR="002279CE" w:rsidRPr="009A16F0">
              <w:rPr>
                <w:rFonts w:ascii="Book Antiqua" w:hAnsi="Book Antiqua"/>
                <w:sz w:val="22"/>
                <w:szCs w:val="22"/>
                <w:lang w:val="es-MX"/>
              </w:rPr>
              <w:t xml:space="preserve">seguridad </w:t>
            </w:r>
            <w:r w:rsidR="002279CE" w:rsidRPr="009A16F0">
              <w:rPr>
                <w:rFonts w:ascii="Book Antiqua" w:hAnsi="Book Antiqua" w:cs="Helvetica"/>
                <w:sz w:val="22"/>
                <w:szCs w:val="22"/>
                <w:lang w:val="es-MX"/>
              </w:rPr>
              <w:t>con correas</w:t>
            </w:r>
            <w:r w:rsidRPr="009A16F0">
              <w:rPr>
                <w:rFonts w:ascii="Book Antiqua" w:hAnsi="Book Antiqua" w:cs="Helvetica"/>
                <w:sz w:val="22"/>
                <w:szCs w:val="22"/>
                <w:lang w:val="es-MX"/>
              </w:rPr>
              <w:t xml:space="preserve"> en el talón deben usarse en todo momento.</w:t>
            </w:r>
          </w:p>
          <w:p w14:paraId="0CE08EBD" w14:textId="77777777" w:rsidR="00BD4C64" w:rsidRPr="009A16F0" w:rsidRDefault="00BD4C64" w:rsidP="00D951E1">
            <w:pPr>
              <w:numPr>
                <w:ilvl w:val="0"/>
                <w:numId w:val="7"/>
              </w:numPr>
              <w:spacing w:after="200" w:line="276" w:lineRule="auto"/>
              <w:rPr>
                <w:sz w:val="22"/>
                <w:szCs w:val="22"/>
                <w:lang w:val="es-MX"/>
              </w:rPr>
            </w:pPr>
            <w:r w:rsidRPr="009A16F0">
              <w:rPr>
                <w:rFonts w:ascii="Book Antiqua" w:hAnsi="Book Antiqua"/>
                <w:sz w:val="22"/>
                <w:szCs w:val="22"/>
                <w:lang w:val="es-MX"/>
              </w:rPr>
              <w:t xml:space="preserve">No zapatos para patinar, pies descalzos, chanclas, pantuflas </w:t>
            </w:r>
            <w:r w:rsidR="002279CE" w:rsidRPr="009A16F0">
              <w:rPr>
                <w:rFonts w:ascii="Book Antiqua" w:hAnsi="Book Antiqua"/>
                <w:sz w:val="22"/>
                <w:szCs w:val="22"/>
                <w:lang w:val="es-MX"/>
              </w:rPr>
              <w:t>o calcetas</w:t>
            </w:r>
            <w:r w:rsidRPr="009A16F0">
              <w:rPr>
                <w:rFonts w:ascii="Book Antiqua" w:hAnsi="Book Antiqua"/>
                <w:sz w:val="22"/>
                <w:szCs w:val="22"/>
                <w:lang w:val="es-MX"/>
              </w:rPr>
              <w:t xml:space="preserve">. </w:t>
            </w:r>
          </w:p>
        </w:tc>
      </w:tr>
      <w:tr w:rsidR="00BD4C64" w:rsidRPr="00E86F51" w14:paraId="1DA63E47" w14:textId="77777777" w:rsidTr="000E01B2">
        <w:trPr>
          <w:trHeight w:val="683"/>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91376" w14:textId="77777777" w:rsidR="00BD4C64" w:rsidRPr="009A16F0" w:rsidRDefault="00BD4C64" w:rsidP="00BD4C64">
            <w:pPr>
              <w:spacing w:after="200" w:line="276" w:lineRule="auto"/>
              <w:rPr>
                <w:lang w:val="es-MX"/>
              </w:rPr>
            </w:pPr>
            <w:r w:rsidRPr="009A16F0">
              <w:rPr>
                <w:rFonts w:ascii="Book Antiqua" w:hAnsi="Book Antiqua"/>
                <w:b/>
                <w:bCs/>
                <w:sz w:val="22"/>
                <w:szCs w:val="22"/>
                <w:lang w:val="es-MX"/>
              </w:rPr>
              <w:t>Sombreros y Gorros</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14:paraId="1D6E7EA8" w14:textId="77777777" w:rsidR="00BD4C64" w:rsidRPr="009A16F0" w:rsidRDefault="00BD4C64" w:rsidP="00D951E1">
            <w:pPr>
              <w:numPr>
                <w:ilvl w:val="0"/>
                <w:numId w:val="8"/>
              </w:numPr>
              <w:spacing w:after="200" w:line="276" w:lineRule="auto"/>
              <w:rPr>
                <w:sz w:val="22"/>
                <w:szCs w:val="22"/>
                <w:lang w:val="es-MX"/>
              </w:rPr>
            </w:pPr>
            <w:r w:rsidRPr="009A16F0">
              <w:rPr>
                <w:rFonts w:ascii="Book Antiqua" w:hAnsi="Book Antiqua"/>
                <w:sz w:val="22"/>
                <w:szCs w:val="22"/>
                <w:lang w:val="es-MX"/>
              </w:rPr>
              <w:t xml:space="preserve">Sombreros y gorros pueden </w:t>
            </w:r>
            <w:r w:rsidR="002279CE" w:rsidRPr="009A16F0">
              <w:rPr>
                <w:rFonts w:ascii="Book Antiqua" w:hAnsi="Book Antiqua"/>
                <w:sz w:val="22"/>
                <w:szCs w:val="22"/>
                <w:lang w:val="es-MX"/>
              </w:rPr>
              <w:t>usarse al</w:t>
            </w:r>
            <w:r w:rsidRPr="009A16F0">
              <w:rPr>
                <w:rFonts w:ascii="Book Antiqua" w:hAnsi="Book Antiqua"/>
                <w:sz w:val="22"/>
                <w:szCs w:val="22"/>
                <w:lang w:val="es-MX"/>
              </w:rPr>
              <w:t xml:space="preserve"> aire libre</w:t>
            </w:r>
            <w:r w:rsidRPr="009A16F0">
              <w:rPr>
                <w:rFonts w:ascii="Book Antiqua" w:hAnsi="Book Antiqua"/>
                <w:b/>
                <w:sz w:val="22"/>
                <w:szCs w:val="22"/>
                <w:lang w:val="es-MX"/>
              </w:rPr>
              <w:t xml:space="preserve"> solamente</w:t>
            </w:r>
            <w:r w:rsidRPr="009A16F0">
              <w:rPr>
                <w:rFonts w:ascii="Book Antiqua" w:hAnsi="Book Antiqua"/>
                <w:sz w:val="22"/>
                <w:szCs w:val="22"/>
                <w:lang w:val="es-MX"/>
              </w:rPr>
              <w:t xml:space="preserve">. </w:t>
            </w:r>
          </w:p>
          <w:p w14:paraId="2C37BAE1" w14:textId="1711B892" w:rsidR="000E01B2" w:rsidRPr="009A16F0" w:rsidRDefault="000E01B2" w:rsidP="00D951E1">
            <w:pPr>
              <w:numPr>
                <w:ilvl w:val="0"/>
                <w:numId w:val="8"/>
              </w:numPr>
              <w:spacing w:after="200" w:line="276" w:lineRule="auto"/>
              <w:rPr>
                <w:sz w:val="22"/>
                <w:szCs w:val="22"/>
                <w:lang w:val="es-MX"/>
              </w:rPr>
            </w:pPr>
            <w:r w:rsidRPr="009A16F0">
              <w:rPr>
                <w:sz w:val="22"/>
                <w:szCs w:val="22"/>
                <w:lang w:val="es-MX"/>
              </w:rPr>
              <w:t>No pañuelos de la cabeza</w:t>
            </w:r>
          </w:p>
          <w:p w14:paraId="15F62CC3" w14:textId="77777777" w:rsidR="000E01B2" w:rsidRPr="009A16F0" w:rsidRDefault="000E01B2" w:rsidP="00D951E1">
            <w:pPr>
              <w:numPr>
                <w:ilvl w:val="0"/>
                <w:numId w:val="8"/>
              </w:numPr>
              <w:spacing w:after="200" w:line="276" w:lineRule="auto"/>
              <w:rPr>
                <w:sz w:val="22"/>
                <w:szCs w:val="22"/>
                <w:lang w:val="es-MX"/>
              </w:rPr>
            </w:pPr>
            <w:r w:rsidRPr="009A16F0">
              <w:rPr>
                <w:sz w:val="22"/>
                <w:szCs w:val="22"/>
                <w:lang w:val="es-MX"/>
              </w:rPr>
              <w:t xml:space="preserve">Objetos de peinado y de la cabeza (rollos del pelo, garras, etc.) no están permitidos </w:t>
            </w:r>
          </w:p>
          <w:p w14:paraId="27FC85D0" w14:textId="3BB54E09" w:rsidR="000E01B2" w:rsidRPr="009A16F0" w:rsidRDefault="000E01B2" w:rsidP="00D951E1">
            <w:pPr>
              <w:numPr>
                <w:ilvl w:val="0"/>
                <w:numId w:val="8"/>
              </w:numPr>
              <w:spacing w:after="200" w:line="276" w:lineRule="auto"/>
              <w:rPr>
                <w:sz w:val="22"/>
                <w:szCs w:val="22"/>
                <w:lang w:val="es-MX"/>
              </w:rPr>
            </w:pPr>
            <w:r w:rsidRPr="009A16F0">
              <w:rPr>
                <w:sz w:val="22"/>
                <w:szCs w:val="22"/>
                <w:lang w:val="es-MX"/>
              </w:rPr>
              <w:t xml:space="preserve">Gorras de la cabeza ni máscaras están permitidas en la escuela. </w:t>
            </w:r>
          </w:p>
        </w:tc>
      </w:tr>
      <w:tr w:rsidR="00BD4C64" w:rsidRPr="00E86F51" w14:paraId="13F564F9" w14:textId="77777777" w:rsidTr="000E01B2">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FE8BC" w14:textId="77777777" w:rsidR="00BD4C64" w:rsidRPr="009A16F0" w:rsidRDefault="00BD4C64" w:rsidP="00BD4C64">
            <w:pPr>
              <w:spacing w:after="200" w:line="276" w:lineRule="auto"/>
              <w:rPr>
                <w:lang w:val="es-MX"/>
              </w:rPr>
            </w:pPr>
            <w:r w:rsidRPr="009A16F0">
              <w:rPr>
                <w:rFonts w:ascii="Book Antiqua" w:hAnsi="Book Antiqua"/>
                <w:b/>
                <w:bCs/>
                <w:sz w:val="22"/>
                <w:szCs w:val="22"/>
                <w:lang w:val="es-MX"/>
              </w:rPr>
              <w:t>Joyería</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14:paraId="30803DF4" w14:textId="77777777" w:rsidR="00BD4C64" w:rsidRPr="009A16F0" w:rsidRDefault="00BD4C64" w:rsidP="00D951E1">
            <w:pPr>
              <w:numPr>
                <w:ilvl w:val="0"/>
                <w:numId w:val="9"/>
              </w:numPr>
              <w:spacing w:after="200" w:line="276" w:lineRule="auto"/>
              <w:rPr>
                <w:sz w:val="22"/>
                <w:szCs w:val="22"/>
                <w:lang w:val="es-MX"/>
              </w:rPr>
            </w:pPr>
            <w:r w:rsidRPr="009A16F0">
              <w:rPr>
                <w:rFonts w:ascii="Book Antiqua" w:hAnsi="Book Antiqua"/>
                <w:sz w:val="22"/>
                <w:szCs w:val="22"/>
                <w:lang w:val="es-MX"/>
              </w:rPr>
              <w:t>Los estudiantes pueden usar aretes, relojes y collares que rodean el cuello. Collares y cadenas largas no están permitidos.</w:t>
            </w:r>
          </w:p>
          <w:p w14:paraId="42D58252" w14:textId="7F5C9B1E" w:rsidR="00BD4C64" w:rsidRPr="009A16F0" w:rsidRDefault="00BD4C64" w:rsidP="00D951E1">
            <w:pPr>
              <w:numPr>
                <w:ilvl w:val="0"/>
                <w:numId w:val="9"/>
              </w:numPr>
              <w:spacing w:after="200" w:line="276" w:lineRule="auto"/>
              <w:rPr>
                <w:sz w:val="22"/>
                <w:szCs w:val="22"/>
                <w:lang w:val="es-MX"/>
              </w:rPr>
            </w:pPr>
            <w:r w:rsidRPr="009A16F0">
              <w:rPr>
                <w:rFonts w:ascii="Book Antiqua" w:hAnsi="Book Antiqua"/>
                <w:sz w:val="22"/>
                <w:szCs w:val="22"/>
                <w:lang w:val="es-MX"/>
              </w:rPr>
              <w:t xml:space="preserve"> Joyas u otros </w:t>
            </w:r>
            <w:r w:rsidRPr="009A16F0">
              <w:rPr>
                <w:rFonts w:ascii="Book Antiqua" w:hAnsi="Book Antiqua" w:cs="Helvetica"/>
                <w:sz w:val="22"/>
                <w:szCs w:val="22"/>
                <w:lang w:val="es-MX"/>
              </w:rPr>
              <w:t>artículos</w:t>
            </w:r>
            <w:r w:rsidRPr="009A16F0">
              <w:rPr>
                <w:rFonts w:ascii="Book Antiqua" w:hAnsi="Book Antiqua"/>
                <w:sz w:val="22"/>
                <w:szCs w:val="22"/>
                <w:lang w:val="es-MX"/>
              </w:rPr>
              <w:t xml:space="preserve"> que podrían ser considerados o utilizados como arma</w:t>
            </w:r>
            <w:r w:rsidR="00355177" w:rsidRPr="009A16F0">
              <w:rPr>
                <w:rFonts w:ascii="Book Antiqua" w:hAnsi="Book Antiqua"/>
                <w:sz w:val="22"/>
                <w:szCs w:val="22"/>
                <w:lang w:val="es-MX"/>
              </w:rPr>
              <w:t>s</w:t>
            </w:r>
            <w:r w:rsidRPr="009A16F0">
              <w:rPr>
                <w:rFonts w:ascii="Book Antiqua" w:hAnsi="Book Antiqua"/>
                <w:sz w:val="22"/>
                <w:szCs w:val="22"/>
                <w:lang w:val="es-MX"/>
              </w:rPr>
              <w:t xml:space="preserve"> no están permitidos (cinturones de clavos, collares o pulseras con clavos, cadenas de </w:t>
            </w:r>
            <w:r w:rsidR="00D073A2" w:rsidRPr="009A16F0">
              <w:rPr>
                <w:rFonts w:ascii="Book Antiqua" w:hAnsi="Book Antiqua"/>
                <w:sz w:val="22"/>
                <w:szCs w:val="22"/>
                <w:lang w:val="es-MX"/>
              </w:rPr>
              <w:t>e</w:t>
            </w:r>
            <w:r w:rsidRPr="009A16F0">
              <w:rPr>
                <w:rFonts w:ascii="Book Antiqua" w:hAnsi="Book Antiqua"/>
                <w:sz w:val="22"/>
                <w:szCs w:val="22"/>
                <w:lang w:val="es-MX"/>
              </w:rPr>
              <w:t>strangulación de perro, cartera con cadenas, anillos grandes)</w:t>
            </w:r>
          </w:p>
        </w:tc>
      </w:tr>
    </w:tbl>
    <w:p w14:paraId="482F6E7C" w14:textId="1DE0D5FA" w:rsidR="00BD4C64" w:rsidRPr="009A16F0" w:rsidRDefault="00BD4C64" w:rsidP="00BD4C64">
      <w:pPr>
        <w:shd w:val="clear" w:color="auto" w:fill="E6E6E6"/>
        <w:rPr>
          <w:rFonts w:ascii="Arial" w:hAnsi="Arial" w:cs="Arial"/>
          <w:b/>
          <w:bCs/>
          <w:color w:val="000000"/>
          <w:sz w:val="18"/>
          <w:szCs w:val="18"/>
          <w:lang w:val="es-MX"/>
        </w:rPr>
      </w:pPr>
      <w:r w:rsidRPr="009A16F0">
        <w:rPr>
          <w:rFonts w:ascii="Arial" w:hAnsi="Arial" w:cs="Arial"/>
          <w:b/>
          <w:bCs/>
          <w:vanish/>
          <w:color w:val="000000"/>
          <w:sz w:val="18"/>
          <w:szCs w:val="18"/>
          <w:lang w:val="es-MX"/>
        </w:rPr>
        <w:t>Original</w:t>
      </w:r>
    </w:p>
    <w:p w14:paraId="557D9111" w14:textId="4D330A53" w:rsidR="00D073A2" w:rsidRPr="009A16F0" w:rsidRDefault="00D073A2" w:rsidP="00BD4C64">
      <w:pPr>
        <w:shd w:val="clear" w:color="auto" w:fill="E6E6E6"/>
        <w:rPr>
          <w:rFonts w:ascii="Arial" w:hAnsi="Arial" w:cs="Arial"/>
          <w:b/>
          <w:bCs/>
          <w:color w:val="000000"/>
          <w:sz w:val="18"/>
          <w:szCs w:val="18"/>
          <w:lang w:val="es-MX"/>
        </w:rPr>
      </w:pPr>
    </w:p>
    <w:p w14:paraId="1CBF6329" w14:textId="264351F3" w:rsidR="00D073A2" w:rsidRPr="009A16F0" w:rsidRDefault="00466AF6" w:rsidP="00BD4C64">
      <w:pPr>
        <w:shd w:val="clear" w:color="auto" w:fill="E6E6E6"/>
        <w:rPr>
          <w:rFonts w:asciiTheme="minorHAnsi" w:hAnsiTheme="minorHAnsi" w:cstheme="minorHAnsi"/>
          <w:b/>
          <w:bCs/>
          <w:vanish/>
          <w:color w:val="000000"/>
          <w:sz w:val="18"/>
          <w:szCs w:val="18"/>
          <w:lang w:val="es-MX"/>
        </w:rPr>
      </w:pPr>
      <w:r w:rsidRPr="009A16F0">
        <w:rPr>
          <w:rFonts w:asciiTheme="minorHAnsi" w:hAnsiTheme="minorHAnsi" w:cstheme="minorHAnsi"/>
          <w:b/>
          <w:bCs/>
          <w:vanish/>
          <w:color w:val="000000"/>
          <w:sz w:val="18"/>
          <w:szCs w:val="18"/>
          <w:lang w:val="es-MX"/>
        </w:rPr>
        <w:lastRenderedPageBreak/>
        <w:t>lA</w:t>
      </w:r>
    </w:p>
    <w:p w14:paraId="444BDBFB" w14:textId="4B667AD3" w:rsidR="00466AF6" w:rsidRPr="009A16F0" w:rsidRDefault="00466AF6" w:rsidP="00BD4C64">
      <w:pPr>
        <w:shd w:val="clear" w:color="auto" w:fill="E6E6E6"/>
        <w:rPr>
          <w:rFonts w:ascii="Arial" w:hAnsi="Arial" w:cs="Arial"/>
          <w:b/>
          <w:bCs/>
          <w:vanish/>
          <w:color w:val="000000"/>
          <w:sz w:val="28"/>
          <w:szCs w:val="28"/>
          <w:lang w:val="es-MX"/>
        </w:rPr>
      </w:pPr>
      <w:r w:rsidRPr="009A16F0">
        <w:rPr>
          <w:rFonts w:ascii="Arial" w:hAnsi="Arial" w:cs="Arial"/>
          <w:b/>
          <w:bCs/>
          <w:color w:val="000000"/>
          <w:sz w:val="28"/>
          <w:szCs w:val="28"/>
          <w:lang w:val="es-MX"/>
        </w:rPr>
        <w:t xml:space="preserve"> </w:t>
      </w:r>
    </w:p>
    <w:p w14:paraId="5EAE7691" w14:textId="77777777" w:rsidR="00BD4C64" w:rsidRPr="009A16F0" w:rsidRDefault="00BD4C64" w:rsidP="00BD4C64">
      <w:pPr>
        <w:shd w:val="clear" w:color="auto" w:fill="E6E6E6"/>
        <w:rPr>
          <w:rFonts w:ascii="Arial" w:hAnsi="Arial" w:cs="Arial"/>
          <w:vanish/>
          <w:color w:val="000000"/>
          <w:sz w:val="28"/>
          <w:szCs w:val="28"/>
          <w:lang w:val="es-MX"/>
        </w:rPr>
      </w:pPr>
      <w:r w:rsidRPr="009A16F0">
        <w:rPr>
          <w:rFonts w:ascii="Arial" w:hAnsi="Arial" w:cs="Arial"/>
          <w:vanish/>
          <w:color w:val="000000"/>
          <w:sz w:val="28"/>
          <w:szCs w:val="28"/>
          <w:lang w:val="es-MX"/>
        </w:rPr>
        <w:t xml:space="preserve">Clothing that promotes alcohol, tobacco, or drug usage or displays weapons or violence and which causes or is likely to cause a disruption within the school environment is not allowed. </w:t>
      </w:r>
    </w:p>
    <w:p w14:paraId="09D2B7F9" w14:textId="34B085FD" w:rsidR="00D073A2" w:rsidRPr="009A16F0" w:rsidRDefault="00D073A2" w:rsidP="00D073A2">
      <w:pPr>
        <w:rPr>
          <w:rFonts w:asciiTheme="minorHAnsi" w:hAnsiTheme="minorHAnsi" w:cstheme="minorHAnsi"/>
          <w:b/>
          <w:color w:val="000000"/>
          <w:sz w:val="28"/>
          <w:szCs w:val="28"/>
          <w:lang w:val="es-MX"/>
        </w:rPr>
      </w:pPr>
      <w:r w:rsidRPr="009A16F0">
        <w:rPr>
          <w:rFonts w:asciiTheme="minorHAnsi" w:hAnsiTheme="minorHAnsi" w:cstheme="minorHAnsi"/>
          <w:b/>
          <w:noProof/>
          <w:color w:val="000000"/>
          <w:sz w:val="28"/>
          <w:szCs w:val="28"/>
          <w:lang w:val="es-MX"/>
        </w:rPr>
        <w:drawing>
          <wp:anchor distT="0" distB="0" distL="114300" distR="114300" simplePos="0" relativeHeight="251678720" behindDoc="0" locked="0" layoutInCell="1" allowOverlap="1" wp14:anchorId="3D1862E5" wp14:editId="6B96CFAB">
            <wp:simplePos x="0" y="0"/>
            <wp:positionH relativeFrom="margin">
              <wp:posOffset>4848225</wp:posOffset>
            </wp:positionH>
            <wp:positionV relativeFrom="paragraph">
              <wp:posOffset>0</wp:posOffset>
            </wp:positionV>
            <wp:extent cx="2209800" cy="1122680"/>
            <wp:effectExtent l="0" t="0" r="0" b="127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BIS.png"/>
                    <pic:cNvPicPr/>
                  </pic:nvPicPr>
                  <pic:blipFill>
                    <a:blip r:embed="rId13">
                      <a:extLst>
                        <a:ext uri="{28A0092B-C50C-407E-A947-70E740481C1C}">
                          <a14:useLocalDpi xmlns:a14="http://schemas.microsoft.com/office/drawing/2010/main" val="0"/>
                        </a:ext>
                      </a:extLst>
                    </a:blip>
                    <a:stretch>
                      <a:fillRect/>
                    </a:stretch>
                  </pic:blipFill>
                  <pic:spPr>
                    <a:xfrm>
                      <a:off x="0" y="0"/>
                      <a:ext cx="2209800" cy="1122680"/>
                    </a:xfrm>
                    <a:prstGeom prst="rect">
                      <a:avLst/>
                    </a:prstGeom>
                  </pic:spPr>
                </pic:pic>
              </a:graphicData>
            </a:graphic>
            <wp14:sizeRelH relativeFrom="margin">
              <wp14:pctWidth>0</wp14:pctWidth>
            </wp14:sizeRelH>
            <wp14:sizeRelV relativeFrom="margin">
              <wp14:pctHeight>0</wp14:pctHeight>
            </wp14:sizeRelV>
          </wp:anchor>
        </w:drawing>
      </w:r>
      <w:r w:rsidRPr="009A16F0">
        <w:rPr>
          <w:rFonts w:asciiTheme="minorHAnsi" w:hAnsiTheme="minorHAnsi" w:cstheme="minorHAnsi"/>
          <w:b/>
          <w:color w:val="000000"/>
          <w:sz w:val="28"/>
          <w:szCs w:val="28"/>
          <w:lang w:val="es-MX"/>
        </w:rPr>
        <w:t xml:space="preserve">Samuel Kennedy </w:t>
      </w:r>
      <w:r w:rsidR="00355177" w:rsidRPr="009A16F0">
        <w:rPr>
          <w:rFonts w:asciiTheme="minorHAnsi" w:hAnsiTheme="minorHAnsi" w:cstheme="minorHAnsi"/>
          <w:b/>
          <w:color w:val="000000"/>
          <w:sz w:val="28"/>
          <w:szCs w:val="28"/>
          <w:lang w:val="es-MX"/>
        </w:rPr>
        <w:t xml:space="preserve">Elementary School </w:t>
      </w:r>
      <w:r w:rsidR="00466AF6" w:rsidRPr="009A16F0">
        <w:rPr>
          <w:rFonts w:asciiTheme="minorHAnsi" w:hAnsiTheme="minorHAnsi" w:cstheme="minorHAnsi"/>
          <w:b/>
          <w:color w:val="000000"/>
          <w:sz w:val="28"/>
          <w:szCs w:val="28"/>
          <w:lang w:val="es-MX"/>
        </w:rPr>
        <w:t>es una escuela con el programa</w:t>
      </w:r>
      <w:r w:rsidRPr="009A16F0">
        <w:rPr>
          <w:rFonts w:asciiTheme="minorHAnsi" w:hAnsiTheme="minorHAnsi" w:cstheme="minorHAnsi"/>
          <w:b/>
          <w:color w:val="000000"/>
          <w:sz w:val="28"/>
          <w:szCs w:val="28"/>
          <w:lang w:val="es-MX"/>
        </w:rPr>
        <w:t xml:space="preserve"> PBIS</w:t>
      </w:r>
      <w:r w:rsidR="00466AF6" w:rsidRPr="009A16F0">
        <w:rPr>
          <w:rFonts w:asciiTheme="minorHAnsi" w:hAnsiTheme="minorHAnsi" w:cstheme="minorHAnsi"/>
          <w:b/>
          <w:color w:val="000000"/>
          <w:sz w:val="28"/>
          <w:szCs w:val="28"/>
          <w:lang w:val="es-MX"/>
        </w:rPr>
        <w:t>. Nosotros creemos que nosotros podemos aumentar la capacidad social, emocional</w:t>
      </w:r>
      <w:r w:rsidR="00355177" w:rsidRPr="009A16F0">
        <w:rPr>
          <w:rFonts w:asciiTheme="minorHAnsi" w:hAnsiTheme="minorHAnsi" w:cstheme="minorHAnsi"/>
          <w:b/>
          <w:color w:val="000000"/>
          <w:sz w:val="28"/>
          <w:szCs w:val="28"/>
          <w:lang w:val="es-MX"/>
        </w:rPr>
        <w:t>,</w:t>
      </w:r>
      <w:r w:rsidR="00466AF6" w:rsidRPr="009A16F0">
        <w:rPr>
          <w:rFonts w:asciiTheme="minorHAnsi" w:hAnsiTheme="minorHAnsi" w:cstheme="minorHAnsi"/>
          <w:b/>
          <w:color w:val="000000"/>
          <w:sz w:val="28"/>
          <w:szCs w:val="28"/>
          <w:lang w:val="es-MX"/>
        </w:rPr>
        <w:t xml:space="preserve"> y del comportamiento del estudiante cuando nosotros: </w:t>
      </w:r>
    </w:p>
    <w:p w14:paraId="73E87065" w14:textId="77777777" w:rsidR="00D073A2" w:rsidRPr="009A16F0" w:rsidRDefault="00D073A2" w:rsidP="00D073A2">
      <w:pPr>
        <w:pStyle w:val="ListParagraph"/>
        <w:ind w:left="0"/>
        <w:contextualSpacing/>
        <w:rPr>
          <w:rFonts w:asciiTheme="minorHAnsi" w:hAnsiTheme="minorHAnsi" w:cstheme="minorHAnsi"/>
          <w:color w:val="495159"/>
          <w:sz w:val="22"/>
          <w:szCs w:val="22"/>
          <w:lang w:val="es-MX"/>
        </w:rPr>
      </w:pPr>
    </w:p>
    <w:p w14:paraId="372CC196" w14:textId="73AFC200" w:rsidR="00D073A2" w:rsidRPr="009A16F0" w:rsidRDefault="000C5053" w:rsidP="00AC647E">
      <w:pPr>
        <w:pStyle w:val="ListParagraph"/>
        <w:numPr>
          <w:ilvl w:val="0"/>
          <w:numId w:val="11"/>
        </w:numPr>
        <w:contextualSpacing/>
        <w:rPr>
          <w:rFonts w:asciiTheme="minorHAnsi" w:hAnsiTheme="minorHAnsi" w:cstheme="minorHAnsi"/>
          <w:b/>
          <w:color w:val="000000"/>
          <w:lang w:val="es-MX"/>
        </w:rPr>
      </w:pPr>
      <w:r w:rsidRPr="009A16F0">
        <w:rPr>
          <w:rFonts w:asciiTheme="minorHAnsi" w:hAnsiTheme="minorHAnsi" w:cstheme="minorHAnsi"/>
          <w:color w:val="495159"/>
          <w:lang w:val="es-MX"/>
        </w:rPr>
        <w:t xml:space="preserve">Acordamos a nivel escolar en revisar a menudo los valores sociales </w:t>
      </w:r>
    </w:p>
    <w:p w14:paraId="4B0B6ABD" w14:textId="19FA925A" w:rsidR="00D073A2" w:rsidRPr="009A16F0" w:rsidRDefault="000C5053" w:rsidP="00AC647E">
      <w:pPr>
        <w:pStyle w:val="ListParagraph"/>
        <w:numPr>
          <w:ilvl w:val="0"/>
          <w:numId w:val="11"/>
        </w:numPr>
        <w:contextualSpacing/>
        <w:rPr>
          <w:rFonts w:asciiTheme="minorHAnsi" w:hAnsiTheme="minorHAnsi" w:cstheme="minorHAnsi"/>
          <w:color w:val="495159"/>
          <w:lang w:val="es-MX"/>
        </w:rPr>
      </w:pPr>
      <w:r w:rsidRPr="009A16F0">
        <w:rPr>
          <w:rFonts w:asciiTheme="minorHAnsi" w:hAnsiTheme="minorHAnsi" w:cstheme="minorHAnsi"/>
          <w:color w:val="495159"/>
          <w:lang w:val="es-MX"/>
        </w:rPr>
        <w:t>Proporcionamos reconocimiento especifico cuando los estudiantes participan en el comportamiento esperado</w:t>
      </w:r>
    </w:p>
    <w:p w14:paraId="100AA6EF" w14:textId="1BDB0EFB" w:rsidR="00D073A2" w:rsidRPr="009A16F0" w:rsidRDefault="00D073A2" w:rsidP="00AC647E">
      <w:pPr>
        <w:pStyle w:val="ListParagraph"/>
        <w:numPr>
          <w:ilvl w:val="0"/>
          <w:numId w:val="11"/>
        </w:numPr>
        <w:contextualSpacing/>
        <w:rPr>
          <w:rFonts w:asciiTheme="minorHAnsi" w:hAnsiTheme="minorHAnsi" w:cstheme="minorHAnsi"/>
          <w:color w:val="495159"/>
          <w:lang w:val="es-MX"/>
        </w:rPr>
      </w:pPr>
      <w:r w:rsidRPr="009A16F0">
        <w:rPr>
          <w:rFonts w:asciiTheme="minorHAnsi" w:hAnsiTheme="minorHAnsi" w:cstheme="minorHAnsi"/>
          <w:color w:val="495159"/>
          <w:lang w:val="es-MX"/>
        </w:rPr>
        <w:t>Exten</w:t>
      </w:r>
      <w:r w:rsidR="000C5053" w:rsidRPr="009A16F0">
        <w:rPr>
          <w:rFonts w:asciiTheme="minorHAnsi" w:hAnsiTheme="minorHAnsi" w:cstheme="minorHAnsi"/>
          <w:color w:val="495159"/>
          <w:lang w:val="es-MX"/>
        </w:rPr>
        <w:t xml:space="preserve">demos el comportamiento esperado a todas las partes de la escuela, especialmente en las aulas para aumentar la participación y el éxito académico </w:t>
      </w:r>
    </w:p>
    <w:p w14:paraId="03B2E33D" w14:textId="2AD3BC57" w:rsidR="00D073A2" w:rsidRPr="009A16F0" w:rsidRDefault="000C5053" w:rsidP="00AC647E">
      <w:pPr>
        <w:pStyle w:val="ListParagraph"/>
        <w:numPr>
          <w:ilvl w:val="0"/>
          <w:numId w:val="11"/>
        </w:numPr>
        <w:contextualSpacing/>
        <w:rPr>
          <w:rFonts w:asciiTheme="minorHAnsi" w:hAnsiTheme="minorHAnsi" w:cstheme="minorHAnsi"/>
          <w:color w:val="495159"/>
          <w:lang w:val="es-MX"/>
        </w:rPr>
      </w:pPr>
      <w:r w:rsidRPr="009A16F0">
        <w:rPr>
          <w:rFonts w:asciiTheme="minorHAnsi" w:hAnsiTheme="minorHAnsi" w:cstheme="minorHAnsi"/>
          <w:color w:val="495159"/>
          <w:lang w:val="es-MX"/>
        </w:rPr>
        <w:t xml:space="preserve">Proporcionamos consecuencias predecibles de enseñanza (volver a enseñar) el comportamiento desafiante sin promover el comportamiento problemático  </w:t>
      </w:r>
    </w:p>
    <w:p w14:paraId="00C4486C" w14:textId="0D6110EC" w:rsidR="00D073A2" w:rsidRPr="009A16F0" w:rsidRDefault="00D073A2" w:rsidP="00AC647E">
      <w:pPr>
        <w:pStyle w:val="ListParagraph"/>
        <w:numPr>
          <w:ilvl w:val="0"/>
          <w:numId w:val="11"/>
        </w:numPr>
        <w:contextualSpacing/>
        <w:rPr>
          <w:rFonts w:asciiTheme="minorHAnsi" w:hAnsiTheme="minorHAnsi" w:cstheme="minorHAnsi"/>
          <w:color w:val="495159"/>
          <w:lang w:val="es-MX"/>
        </w:rPr>
      </w:pPr>
      <w:r w:rsidRPr="009A16F0">
        <w:rPr>
          <w:rFonts w:asciiTheme="minorHAnsi" w:hAnsiTheme="minorHAnsi" w:cstheme="minorHAnsi"/>
          <w:color w:val="495159"/>
          <w:lang w:val="es-MX"/>
        </w:rPr>
        <w:t>U</w:t>
      </w:r>
      <w:r w:rsidR="000C5053" w:rsidRPr="009A16F0">
        <w:rPr>
          <w:rFonts w:asciiTheme="minorHAnsi" w:hAnsiTheme="minorHAnsi" w:cstheme="minorHAnsi"/>
          <w:color w:val="495159"/>
          <w:lang w:val="es-MX"/>
        </w:rPr>
        <w:t xml:space="preserve">samos idioma para comunicar, colaborar, jugar, resolver problemas, solucionar conflictos, y el buscar apoyo seguro  </w:t>
      </w:r>
    </w:p>
    <w:p w14:paraId="051AFFA0" w14:textId="77777777" w:rsidR="00D073A2" w:rsidRPr="009A16F0" w:rsidRDefault="00D073A2" w:rsidP="00D073A2">
      <w:pPr>
        <w:pBdr>
          <w:top w:val="nil"/>
          <w:left w:val="nil"/>
          <w:bottom w:val="nil"/>
          <w:right w:val="nil"/>
          <w:between w:val="nil"/>
        </w:pBdr>
        <w:rPr>
          <w:rFonts w:asciiTheme="minorHAnsi" w:hAnsiTheme="minorHAnsi" w:cstheme="minorHAnsi"/>
          <w:color w:val="000000"/>
          <w:sz w:val="24"/>
          <w:szCs w:val="24"/>
          <w:lang w:val="es-MX"/>
        </w:rPr>
      </w:pPr>
    </w:p>
    <w:p w14:paraId="1A0D2774" w14:textId="32BC9D39" w:rsidR="00D073A2" w:rsidRPr="009A16F0" w:rsidRDefault="0005178A" w:rsidP="00D073A2">
      <w:pPr>
        <w:pBdr>
          <w:top w:val="nil"/>
          <w:left w:val="nil"/>
          <w:bottom w:val="nil"/>
          <w:right w:val="nil"/>
          <w:between w:val="nil"/>
        </w:pBdr>
        <w:rPr>
          <w:rFonts w:asciiTheme="minorHAnsi" w:hAnsiTheme="minorHAnsi" w:cstheme="minorHAnsi"/>
          <w:color w:val="000000"/>
          <w:sz w:val="24"/>
          <w:szCs w:val="24"/>
          <w:lang w:val="es-MX"/>
        </w:rPr>
      </w:pPr>
      <w:r w:rsidRPr="009A16F0">
        <w:rPr>
          <w:rFonts w:asciiTheme="minorHAnsi" w:hAnsiTheme="minorHAnsi" w:cstheme="minorHAnsi"/>
          <w:color w:val="000000"/>
          <w:sz w:val="24"/>
          <w:szCs w:val="24"/>
          <w:lang w:val="es-MX"/>
        </w:rPr>
        <w:t xml:space="preserve">Nosotros apoyamos a los alumnos </w:t>
      </w:r>
      <w:r w:rsidR="00CB2EB4" w:rsidRPr="009A16F0">
        <w:rPr>
          <w:rFonts w:asciiTheme="minorHAnsi" w:hAnsiTheme="minorHAnsi" w:cstheme="minorHAnsi"/>
          <w:color w:val="000000"/>
          <w:sz w:val="24"/>
          <w:szCs w:val="24"/>
          <w:lang w:val="es-MX"/>
        </w:rPr>
        <w:t>para que sean estudiantes y</w:t>
      </w:r>
      <w:r w:rsidRPr="009A16F0">
        <w:rPr>
          <w:rFonts w:asciiTheme="minorHAnsi" w:hAnsiTheme="minorHAnsi" w:cstheme="minorHAnsi"/>
          <w:color w:val="000000"/>
          <w:sz w:val="24"/>
          <w:szCs w:val="24"/>
          <w:lang w:val="es-MX"/>
        </w:rPr>
        <w:t xml:space="preserve"> líderes en Kennedy</w:t>
      </w:r>
      <w:r w:rsidR="00CB2EB4" w:rsidRPr="009A16F0">
        <w:rPr>
          <w:rFonts w:asciiTheme="minorHAnsi" w:hAnsiTheme="minorHAnsi" w:cstheme="minorHAnsi"/>
          <w:color w:val="000000"/>
          <w:sz w:val="24"/>
          <w:szCs w:val="24"/>
          <w:lang w:val="es-MX"/>
        </w:rPr>
        <w:t>. Nosotros pasamos las dos primeras semanas del año escolar enseñando a los estudiantes los procedimientos y las reglas escolares. Se les ense</w:t>
      </w:r>
      <w:r w:rsidR="00EF2913" w:rsidRPr="009A16F0">
        <w:rPr>
          <w:rFonts w:asciiTheme="minorHAnsi" w:hAnsiTheme="minorHAnsi" w:cstheme="minorHAnsi"/>
          <w:color w:val="000000"/>
          <w:sz w:val="24"/>
          <w:szCs w:val="24"/>
          <w:lang w:val="es-MX"/>
        </w:rPr>
        <w:t>ñ</w:t>
      </w:r>
      <w:r w:rsidR="00CB2EB4" w:rsidRPr="009A16F0">
        <w:rPr>
          <w:rFonts w:asciiTheme="minorHAnsi" w:hAnsiTheme="minorHAnsi" w:cstheme="minorHAnsi"/>
          <w:color w:val="000000"/>
          <w:sz w:val="24"/>
          <w:szCs w:val="24"/>
          <w:lang w:val="es-MX"/>
        </w:rPr>
        <w:t xml:space="preserve">a a los estudiantes para que sean </w:t>
      </w:r>
      <w:r w:rsidR="00CB2EB4" w:rsidRPr="009A16F0">
        <w:rPr>
          <w:rFonts w:asciiTheme="minorHAnsi" w:hAnsiTheme="minorHAnsi" w:cstheme="minorHAnsi"/>
          <w:b/>
          <w:color w:val="000000"/>
          <w:sz w:val="24"/>
          <w:szCs w:val="24"/>
          <w:lang w:val="es-MX"/>
        </w:rPr>
        <w:t>Seguros, Respetuosos, y Responsables.</w:t>
      </w:r>
      <w:r w:rsidR="00CB2EB4" w:rsidRPr="009A16F0">
        <w:rPr>
          <w:rFonts w:asciiTheme="minorHAnsi" w:hAnsiTheme="minorHAnsi" w:cstheme="minorHAnsi"/>
          <w:color w:val="000000"/>
          <w:sz w:val="24"/>
          <w:szCs w:val="24"/>
          <w:lang w:val="es-MX"/>
        </w:rPr>
        <w:t xml:space="preserve"> Las reglas están publicadas en cada aula en nuestra escuela. Los estudiantes ganan </w:t>
      </w:r>
      <w:r w:rsidR="004A6E6F" w:rsidRPr="009A16F0">
        <w:rPr>
          <w:rFonts w:asciiTheme="minorHAnsi" w:hAnsiTheme="minorHAnsi" w:cstheme="minorHAnsi"/>
          <w:color w:val="000000"/>
          <w:sz w:val="24"/>
          <w:szCs w:val="24"/>
          <w:lang w:val="es-MX"/>
        </w:rPr>
        <w:t xml:space="preserve">boletos </w:t>
      </w:r>
      <w:proofErr w:type="spellStart"/>
      <w:r w:rsidR="00CB2EB4" w:rsidRPr="009A16F0">
        <w:rPr>
          <w:rFonts w:asciiTheme="minorHAnsi" w:hAnsiTheme="minorHAnsi" w:cstheme="minorHAnsi"/>
          <w:b/>
          <w:color w:val="000000"/>
          <w:sz w:val="24"/>
          <w:szCs w:val="24"/>
          <w:lang w:val="es-MX"/>
        </w:rPr>
        <w:t>paw</w:t>
      </w:r>
      <w:proofErr w:type="spellEnd"/>
      <w:r w:rsidR="00CB2EB4" w:rsidRPr="009A16F0">
        <w:rPr>
          <w:rFonts w:asciiTheme="minorHAnsi" w:hAnsiTheme="minorHAnsi" w:cstheme="minorHAnsi"/>
          <w:b/>
          <w:color w:val="000000"/>
          <w:sz w:val="24"/>
          <w:szCs w:val="24"/>
          <w:lang w:val="es-MX"/>
        </w:rPr>
        <w:t xml:space="preserve"> </w:t>
      </w:r>
      <w:proofErr w:type="spellStart"/>
      <w:r w:rsidR="00CB2EB4" w:rsidRPr="009A16F0">
        <w:rPr>
          <w:rFonts w:asciiTheme="minorHAnsi" w:hAnsiTheme="minorHAnsi" w:cstheme="minorHAnsi"/>
          <w:b/>
          <w:color w:val="000000"/>
          <w:sz w:val="24"/>
          <w:szCs w:val="24"/>
          <w:lang w:val="es-MX"/>
        </w:rPr>
        <w:t>prints</w:t>
      </w:r>
      <w:proofErr w:type="spellEnd"/>
      <w:r w:rsidR="004A6E6F" w:rsidRPr="009A16F0">
        <w:rPr>
          <w:rFonts w:asciiTheme="minorHAnsi" w:hAnsiTheme="minorHAnsi" w:cstheme="minorHAnsi"/>
          <w:b/>
          <w:color w:val="000000"/>
          <w:sz w:val="24"/>
          <w:szCs w:val="24"/>
          <w:lang w:val="es-MX"/>
        </w:rPr>
        <w:t xml:space="preserve"> </w:t>
      </w:r>
      <w:r w:rsidR="004A6E6F" w:rsidRPr="009A16F0">
        <w:rPr>
          <w:rFonts w:asciiTheme="minorHAnsi" w:hAnsiTheme="minorHAnsi" w:cstheme="minorHAnsi"/>
          <w:color w:val="000000"/>
          <w:sz w:val="24"/>
          <w:szCs w:val="24"/>
          <w:lang w:val="es-MX"/>
        </w:rPr>
        <w:t xml:space="preserve">si ellos siguen las reglas escolares. Los maestros premian a los estudiantes que ganan boletos </w:t>
      </w:r>
      <w:proofErr w:type="spellStart"/>
      <w:r w:rsidR="004A6E6F" w:rsidRPr="009A16F0">
        <w:rPr>
          <w:rFonts w:asciiTheme="minorHAnsi" w:hAnsiTheme="minorHAnsi" w:cstheme="minorHAnsi"/>
          <w:b/>
          <w:color w:val="000000"/>
          <w:sz w:val="24"/>
          <w:szCs w:val="24"/>
          <w:lang w:val="es-MX"/>
        </w:rPr>
        <w:t>paw</w:t>
      </w:r>
      <w:proofErr w:type="spellEnd"/>
      <w:r w:rsidR="004A6E6F" w:rsidRPr="009A16F0">
        <w:rPr>
          <w:rFonts w:asciiTheme="minorHAnsi" w:hAnsiTheme="minorHAnsi" w:cstheme="minorHAnsi"/>
          <w:b/>
          <w:color w:val="000000"/>
          <w:sz w:val="24"/>
          <w:szCs w:val="24"/>
          <w:lang w:val="es-MX"/>
        </w:rPr>
        <w:t xml:space="preserve"> </w:t>
      </w:r>
      <w:proofErr w:type="spellStart"/>
      <w:r w:rsidR="004A6E6F" w:rsidRPr="009A16F0">
        <w:rPr>
          <w:rFonts w:asciiTheme="minorHAnsi" w:hAnsiTheme="minorHAnsi" w:cstheme="minorHAnsi"/>
          <w:b/>
          <w:color w:val="000000"/>
          <w:sz w:val="24"/>
          <w:szCs w:val="24"/>
          <w:lang w:val="es-MX"/>
        </w:rPr>
        <w:t>prints</w:t>
      </w:r>
      <w:proofErr w:type="spellEnd"/>
      <w:r w:rsidR="004A6E6F" w:rsidRPr="009A16F0">
        <w:rPr>
          <w:rFonts w:asciiTheme="minorHAnsi" w:hAnsiTheme="minorHAnsi" w:cstheme="minorHAnsi"/>
          <w:color w:val="000000"/>
          <w:sz w:val="24"/>
          <w:szCs w:val="24"/>
          <w:lang w:val="es-MX"/>
        </w:rPr>
        <w:t xml:space="preserve"> haciendo que ellos entreguen los boletos para una rifa cada viernes y para ganar premios.</w:t>
      </w:r>
    </w:p>
    <w:p w14:paraId="6FB00439" w14:textId="77777777" w:rsidR="004A6E6F" w:rsidRPr="009A16F0" w:rsidRDefault="004A6E6F" w:rsidP="00D073A2">
      <w:pPr>
        <w:pBdr>
          <w:top w:val="nil"/>
          <w:left w:val="nil"/>
          <w:bottom w:val="nil"/>
          <w:right w:val="nil"/>
          <w:between w:val="nil"/>
        </w:pBdr>
        <w:rPr>
          <w:rFonts w:asciiTheme="minorHAnsi" w:hAnsiTheme="minorHAnsi" w:cstheme="minorHAnsi"/>
          <w:color w:val="000000"/>
          <w:sz w:val="24"/>
          <w:szCs w:val="24"/>
          <w:lang w:val="es-MX"/>
        </w:rPr>
      </w:pPr>
    </w:p>
    <w:p w14:paraId="05AF5167" w14:textId="77443577" w:rsidR="00D073A2" w:rsidRPr="009A16F0" w:rsidRDefault="004A6E6F" w:rsidP="00D073A2">
      <w:pPr>
        <w:pBdr>
          <w:top w:val="nil"/>
          <w:left w:val="nil"/>
          <w:bottom w:val="nil"/>
          <w:right w:val="nil"/>
          <w:between w:val="nil"/>
        </w:pBdr>
        <w:rPr>
          <w:rFonts w:ascii="Calibri" w:hAnsi="Calibri" w:cs="Calibri"/>
          <w:b/>
          <w:sz w:val="28"/>
          <w:szCs w:val="28"/>
          <w:lang w:val="es-MX"/>
        </w:rPr>
      </w:pPr>
      <w:r w:rsidRPr="009A16F0">
        <w:rPr>
          <w:rFonts w:ascii="Calibri" w:hAnsi="Calibri" w:cs="Calibri"/>
          <w:b/>
          <w:sz w:val="28"/>
          <w:szCs w:val="28"/>
          <w:lang w:val="es-MX"/>
        </w:rPr>
        <w:t>Temas mensuales del carácter educativo PBIS</w:t>
      </w:r>
    </w:p>
    <w:p w14:paraId="31D2A21A" w14:textId="3CE25D87" w:rsidR="00D073A2" w:rsidRPr="009A16F0" w:rsidRDefault="00D073A2" w:rsidP="00D073A2">
      <w:pPr>
        <w:pBdr>
          <w:top w:val="nil"/>
          <w:left w:val="nil"/>
          <w:bottom w:val="nil"/>
          <w:right w:val="nil"/>
          <w:between w:val="nil"/>
        </w:pBdr>
        <w:rPr>
          <w:rFonts w:asciiTheme="minorHAnsi" w:hAnsiTheme="minorHAnsi" w:cstheme="minorHAnsi"/>
          <w:color w:val="000000"/>
          <w:sz w:val="24"/>
          <w:szCs w:val="24"/>
          <w:lang w:val="es-MX"/>
        </w:rPr>
      </w:pPr>
      <w:r w:rsidRPr="009A16F0">
        <w:rPr>
          <w:rFonts w:asciiTheme="minorHAnsi" w:hAnsiTheme="minorHAnsi" w:cstheme="minorHAnsi"/>
          <w:b/>
          <w:noProof/>
          <w:color w:val="000000"/>
          <w:sz w:val="24"/>
          <w:szCs w:val="24"/>
          <w:lang w:val="es-MX"/>
        </w:rPr>
        <mc:AlternateContent>
          <mc:Choice Requires="wps">
            <w:drawing>
              <wp:anchor distT="45720" distB="45720" distL="114300" distR="114300" simplePos="0" relativeHeight="251679744" behindDoc="0" locked="0" layoutInCell="1" allowOverlap="1" wp14:anchorId="13A9C338" wp14:editId="6ECF6E4D">
                <wp:simplePos x="0" y="0"/>
                <wp:positionH relativeFrom="margin">
                  <wp:align>center</wp:align>
                </wp:positionH>
                <wp:positionV relativeFrom="paragraph">
                  <wp:posOffset>399883</wp:posOffset>
                </wp:positionV>
                <wp:extent cx="6576695" cy="887095"/>
                <wp:effectExtent l="0" t="0" r="14605"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887663"/>
                        </a:xfrm>
                        <a:prstGeom prst="rect">
                          <a:avLst/>
                        </a:prstGeom>
                        <a:solidFill>
                          <a:srgbClr val="FFFFFF"/>
                        </a:solidFill>
                        <a:ln w="9525">
                          <a:solidFill>
                            <a:srgbClr val="000000"/>
                          </a:solidFill>
                          <a:miter lim="800000"/>
                          <a:headEnd/>
                          <a:tailEnd/>
                        </a:ln>
                      </wps:spPr>
                      <wps:txbx>
                        <w:txbxContent>
                          <w:p w14:paraId="14EA5D79" w14:textId="77777777" w:rsidR="00D91463" w:rsidRPr="000266A5" w:rsidRDefault="00D91463" w:rsidP="00D073A2">
                            <w:pPr>
                              <w:pBdr>
                                <w:top w:val="nil"/>
                                <w:left w:val="nil"/>
                                <w:bottom w:val="nil"/>
                                <w:right w:val="nil"/>
                                <w:between w:val="nil"/>
                              </w:pBdr>
                              <w:rPr>
                                <w:rFonts w:asciiTheme="minorHAnsi" w:hAnsiTheme="minorHAnsi" w:cstheme="minorHAnsi"/>
                                <w:b/>
                                <w:color w:val="000000"/>
                                <w:sz w:val="22"/>
                                <w:szCs w:val="22"/>
                                <w:lang w:val="es-MX"/>
                              </w:rPr>
                            </w:pPr>
                          </w:p>
                          <w:p w14:paraId="7E10AD0B" w14:textId="53B49416" w:rsidR="00D91463" w:rsidRPr="000266A5" w:rsidRDefault="00D91463" w:rsidP="00D073A2">
                            <w:pPr>
                              <w:pBdr>
                                <w:top w:val="nil"/>
                                <w:left w:val="nil"/>
                                <w:bottom w:val="nil"/>
                                <w:right w:val="nil"/>
                                <w:between w:val="nil"/>
                              </w:pBdr>
                              <w:rPr>
                                <w:rFonts w:asciiTheme="minorHAnsi" w:hAnsiTheme="minorHAnsi" w:cstheme="minorHAnsi"/>
                                <w:color w:val="000000"/>
                                <w:sz w:val="22"/>
                                <w:szCs w:val="22"/>
                                <w:lang w:val="es-MX"/>
                              </w:rPr>
                            </w:pPr>
                            <w:r w:rsidRPr="000266A5">
                              <w:rPr>
                                <w:rFonts w:asciiTheme="minorHAnsi" w:hAnsiTheme="minorHAnsi" w:cstheme="minorHAnsi"/>
                                <w:b/>
                                <w:color w:val="000000"/>
                                <w:sz w:val="22"/>
                                <w:szCs w:val="22"/>
                                <w:lang w:val="es-MX"/>
                              </w:rPr>
                              <w:t xml:space="preserve">Otoño: </w:t>
                            </w:r>
                            <w:r w:rsidRPr="000266A5">
                              <w:rPr>
                                <w:rFonts w:asciiTheme="minorHAnsi" w:hAnsiTheme="minorHAnsi" w:cstheme="minorHAnsi"/>
                                <w:b/>
                                <w:color w:val="000000"/>
                                <w:sz w:val="22"/>
                                <w:szCs w:val="22"/>
                                <w:lang w:val="es-MX"/>
                              </w:rPr>
                              <w:tab/>
                            </w:r>
                            <w:r w:rsidRPr="000266A5">
                              <w:rPr>
                                <w:rFonts w:asciiTheme="minorHAnsi" w:hAnsiTheme="minorHAnsi" w:cstheme="minorHAnsi"/>
                                <w:b/>
                                <w:color w:val="000000"/>
                                <w:sz w:val="22"/>
                                <w:szCs w:val="22"/>
                                <w:lang w:val="es-MX"/>
                              </w:rPr>
                              <w:tab/>
                              <w:t>agosto:</w:t>
                            </w:r>
                            <w:r w:rsidRPr="000266A5">
                              <w:rPr>
                                <w:rFonts w:asciiTheme="minorHAnsi" w:hAnsiTheme="minorHAnsi" w:cstheme="minorHAnsi"/>
                                <w:color w:val="000000"/>
                                <w:sz w:val="22"/>
                                <w:szCs w:val="22"/>
                                <w:lang w:val="es-MX"/>
                              </w:rPr>
                              <w:t xml:space="preserve"> seguridad </w:t>
                            </w:r>
                            <w:r w:rsidRPr="000266A5">
                              <w:rPr>
                                <w:rFonts w:asciiTheme="minorHAnsi" w:hAnsiTheme="minorHAnsi" w:cstheme="minorHAnsi"/>
                                <w:b/>
                                <w:color w:val="000000"/>
                                <w:sz w:val="22"/>
                                <w:szCs w:val="22"/>
                                <w:lang w:val="es-MX"/>
                              </w:rPr>
                              <w:t>septiembre:</w:t>
                            </w:r>
                            <w:r w:rsidRPr="000266A5">
                              <w:rPr>
                                <w:rFonts w:asciiTheme="minorHAnsi" w:hAnsiTheme="minorHAnsi" w:cstheme="minorHAnsi"/>
                                <w:color w:val="000000"/>
                                <w:sz w:val="22"/>
                                <w:szCs w:val="22"/>
                                <w:lang w:val="es-MX"/>
                              </w:rPr>
                              <w:t xml:space="preserve"> </w:t>
                            </w:r>
                            <w:r>
                              <w:rPr>
                                <w:rFonts w:asciiTheme="minorHAnsi" w:hAnsiTheme="minorHAnsi" w:cstheme="minorHAnsi"/>
                                <w:color w:val="000000"/>
                                <w:sz w:val="22"/>
                                <w:szCs w:val="22"/>
                                <w:lang w:val="es-MX"/>
                              </w:rPr>
                              <w:t>r</w:t>
                            </w:r>
                            <w:r w:rsidRPr="000266A5">
                              <w:rPr>
                                <w:rFonts w:asciiTheme="minorHAnsi" w:hAnsiTheme="minorHAnsi" w:cstheme="minorHAnsi"/>
                                <w:color w:val="000000"/>
                                <w:sz w:val="22"/>
                                <w:szCs w:val="22"/>
                                <w:lang w:val="es-MX"/>
                              </w:rPr>
                              <w:t xml:space="preserve">espeto </w:t>
                            </w:r>
                            <w:r w:rsidRPr="000266A5">
                              <w:rPr>
                                <w:rFonts w:asciiTheme="minorHAnsi" w:hAnsiTheme="minorHAnsi" w:cstheme="minorHAnsi"/>
                                <w:b/>
                                <w:color w:val="000000"/>
                                <w:sz w:val="22"/>
                                <w:szCs w:val="22"/>
                                <w:lang w:val="es-MX"/>
                              </w:rPr>
                              <w:t>octubre:</w:t>
                            </w:r>
                            <w:r w:rsidRPr="000266A5">
                              <w:rPr>
                                <w:rFonts w:asciiTheme="minorHAnsi" w:hAnsiTheme="minorHAnsi" w:cstheme="minorHAnsi"/>
                                <w:color w:val="000000"/>
                                <w:sz w:val="22"/>
                                <w:szCs w:val="22"/>
                                <w:lang w:val="es-MX"/>
                              </w:rPr>
                              <w:t xml:space="preserve"> responsabilidad </w:t>
                            </w:r>
                            <w:r w:rsidRPr="000266A5">
                              <w:rPr>
                                <w:rFonts w:asciiTheme="minorHAnsi" w:hAnsiTheme="minorHAnsi" w:cstheme="minorHAnsi"/>
                                <w:b/>
                                <w:color w:val="000000"/>
                                <w:sz w:val="22"/>
                                <w:szCs w:val="22"/>
                                <w:lang w:val="es-MX"/>
                              </w:rPr>
                              <w:t>noviembre:</w:t>
                            </w:r>
                            <w:r w:rsidRPr="000266A5">
                              <w:rPr>
                                <w:rFonts w:asciiTheme="minorHAnsi" w:hAnsiTheme="minorHAnsi" w:cstheme="minorHAnsi"/>
                                <w:color w:val="000000"/>
                                <w:sz w:val="22"/>
                                <w:szCs w:val="22"/>
                                <w:lang w:val="es-MX"/>
                              </w:rPr>
                              <w:t xml:space="preserve"> amistad</w:t>
                            </w:r>
                          </w:p>
                          <w:p w14:paraId="60CB6C47" w14:textId="0AF25678" w:rsidR="00D91463" w:rsidRPr="000266A5" w:rsidRDefault="00D91463" w:rsidP="00D073A2">
                            <w:pPr>
                              <w:pBdr>
                                <w:top w:val="nil"/>
                                <w:left w:val="nil"/>
                                <w:bottom w:val="nil"/>
                                <w:right w:val="nil"/>
                                <w:between w:val="nil"/>
                              </w:pBdr>
                              <w:rPr>
                                <w:rFonts w:asciiTheme="minorHAnsi" w:hAnsiTheme="minorHAnsi" w:cstheme="minorHAnsi"/>
                                <w:color w:val="000000"/>
                                <w:sz w:val="22"/>
                                <w:szCs w:val="22"/>
                                <w:lang w:val="es-MX"/>
                              </w:rPr>
                            </w:pPr>
                            <w:r w:rsidRPr="000266A5">
                              <w:rPr>
                                <w:rFonts w:asciiTheme="minorHAnsi" w:hAnsiTheme="minorHAnsi" w:cstheme="minorHAnsi"/>
                                <w:b/>
                                <w:color w:val="000000"/>
                                <w:sz w:val="22"/>
                                <w:szCs w:val="22"/>
                                <w:lang w:val="es-MX"/>
                              </w:rPr>
                              <w:t xml:space="preserve">Invierno:  </w:t>
                            </w:r>
                            <w:r w:rsidRPr="000266A5">
                              <w:rPr>
                                <w:rFonts w:asciiTheme="minorHAnsi" w:hAnsiTheme="minorHAnsi" w:cstheme="minorHAnsi"/>
                                <w:b/>
                                <w:color w:val="000000"/>
                                <w:sz w:val="22"/>
                                <w:szCs w:val="22"/>
                                <w:lang w:val="es-MX"/>
                              </w:rPr>
                              <w:tab/>
                              <w:t>diciembre:</w:t>
                            </w:r>
                            <w:r w:rsidRPr="000266A5">
                              <w:rPr>
                                <w:rFonts w:asciiTheme="minorHAnsi" w:hAnsiTheme="minorHAnsi" w:cstheme="minorHAnsi"/>
                                <w:color w:val="000000"/>
                                <w:sz w:val="22"/>
                                <w:szCs w:val="22"/>
                                <w:lang w:val="es-MX"/>
                              </w:rPr>
                              <w:t xml:space="preserve"> generosidad </w:t>
                            </w:r>
                            <w:r w:rsidRPr="000266A5">
                              <w:rPr>
                                <w:rFonts w:asciiTheme="minorHAnsi" w:hAnsiTheme="minorHAnsi" w:cstheme="minorHAnsi"/>
                                <w:b/>
                                <w:color w:val="000000"/>
                                <w:sz w:val="22"/>
                                <w:szCs w:val="22"/>
                                <w:lang w:val="es-MX"/>
                              </w:rPr>
                              <w:t>enero:</w:t>
                            </w:r>
                            <w:r w:rsidRPr="000266A5">
                              <w:rPr>
                                <w:rFonts w:asciiTheme="minorHAnsi" w:hAnsiTheme="minorHAnsi" w:cstheme="minorHAnsi"/>
                                <w:color w:val="000000"/>
                                <w:sz w:val="22"/>
                                <w:szCs w:val="22"/>
                                <w:lang w:val="es-MX"/>
                              </w:rPr>
                              <w:t xml:space="preserve"> valor </w:t>
                            </w:r>
                            <w:r w:rsidRPr="000266A5">
                              <w:rPr>
                                <w:rFonts w:asciiTheme="minorHAnsi" w:hAnsiTheme="minorHAnsi" w:cstheme="minorHAnsi"/>
                                <w:b/>
                                <w:color w:val="000000"/>
                                <w:sz w:val="22"/>
                                <w:szCs w:val="22"/>
                                <w:lang w:val="es-MX"/>
                              </w:rPr>
                              <w:t>febrero:</w:t>
                            </w:r>
                            <w:r w:rsidRPr="000266A5">
                              <w:rPr>
                                <w:rFonts w:asciiTheme="minorHAnsi" w:hAnsiTheme="minorHAnsi" w:cstheme="minorHAnsi"/>
                                <w:color w:val="000000"/>
                                <w:sz w:val="22"/>
                                <w:szCs w:val="22"/>
                                <w:lang w:val="es-MX"/>
                              </w:rPr>
                              <w:t xml:space="preserve"> amabilidad y compasión </w:t>
                            </w:r>
                          </w:p>
                          <w:p w14:paraId="7705C9F7" w14:textId="5D742049" w:rsidR="00D91463" w:rsidRPr="000266A5" w:rsidRDefault="00D91463" w:rsidP="00D073A2">
                            <w:pPr>
                              <w:pBdr>
                                <w:top w:val="nil"/>
                                <w:left w:val="nil"/>
                                <w:bottom w:val="nil"/>
                                <w:right w:val="nil"/>
                                <w:between w:val="nil"/>
                              </w:pBdr>
                              <w:rPr>
                                <w:rFonts w:asciiTheme="minorHAnsi" w:hAnsiTheme="minorHAnsi" w:cstheme="minorHAnsi"/>
                                <w:color w:val="000000"/>
                                <w:sz w:val="22"/>
                                <w:szCs w:val="22"/>
                                <w:lang w:val="es-MX"/>
                              </w:rPr>
                            </w:pPr>
                            <w:r w:rsidRPr="000266A5">
                              <w:rPr>
                                <w:rFonts w:asciiTheme="minorHAnsi" w:hAnsiTheme="minorHAnsi" w:cstheme="minorHAnsi"/>
                                <w:b/>
                                <w:color w:val="000000"/>
                                <w:sz w:val="22"/>
                                <w:szCs w:val="22"/>
                                <w:lang w:val="es-MX"/>
                              </w:rPr>
                              <w:t xml:space="preserve">Primavera: </w:t>
                            </w:r>
                            <w:r w:rsidRPr="000266A5">
                              <w:rPr>
                                <w:rFonts w:asciiTheme="minorHAnsi" w:hAnsiTheme="minorHAnsi" w:cstheme="minorHAnsi"/>
                                <w:b/>
                                <w:color w:val="000000"/>
                                <w:sz w:val="22"/>
                                <w:szCs w:val="22"/>
                                <w:lang w:val="es-MX"/>
                              </w:rPr>
                              <w:tab/>
                              <w:t>mar</w:t>
                            </w:r>
                            <w:r>
                              <w:rPr>
                                <w:rFonts w:asciiTheme="minorHAnsi" w:hAnsiTheme="minorHAnsi" w:cstheme="minorHAnsi"/>
                                <w:b/>
                                <w:color w:val="000000"/>
                                <w:sz w:val="22"/>
                                <w:szCs w:val="22"/>
                                <w:lang w:val="es-MX"/>
                              </w:rPr>
                              <w:t>zo</w:t>
                            </w:r>
                            <w:r w:rsidRPr="000266A5">
                              <w:rPr>
                                <w:rFonts w:asciiTheme="minorHAnsi" w:hAnsiTheme="minorHAnsi" w:cstheme="minorHAnsi"/>
                                <w:b/>
                                <w:color w:val="000000"/>
                                <w:sz w:val="22"/>
                                <w:szCs w:val="22"/>
                                <w:lang w:val="es-MX"/>
                              </w:rPr>
                              <w:t>:</w:t>
                            </w:r>
                            <w:r w:rsidRPr="000266A5">
                              <w:rPr>
                                <w:rFonts w:asciiTheme="minorHAnsi" w:hAnsiTheme="minorHAnsi" w:cstheme="minorHAnsi"/>
                                <w:color w:val="000000"/>
                                <w:sz w:val="22"/>
                                <w:szCs w:val="22"/>
                                <w:lang w:val="es-MX"/>
                              </w:rPr>
                              <w:t xml:space="preserve"> ciudadaní</w:t>
                            </w:r>
                            <w:r>
                              <w:rPr>
                                <w:rFonts w:asciiTheme="minorHAnsi" w:hAnsiTheme="minorHAnsi" w:cstheme="minorHAnsi"/>
                                <w:color w:val="000000"/>
                                <w:sz w:val="22"/>
                                <w:szCs w:val="22"/>
                                <w:lang w:val="es-MX"/>
                              </w:rPr>
                              <w:t>a</w:t>
                            </w:r>
                            <w:r w:rsidRPr="000266A5">
                              <w:rPr>
                                <w:rFonts w:asciiTheme="minorHAnsi" w:hAnsiTheme="minorHAnsi" w:cstheme="minorHAnsi"/>
                                <w:color w:val="000000"/>
                                <w:sz w:val="22"/>
                                <w:szCs w:val="22"/>
                                <w:lang w:val="es-MX"/>
                              </w:rPr>
                              <w:t xml:space="preserve"> </w:t>
                            </w:r>
                            <w:r w:rsidRPr="000266A5">
                              <w:rPr>
                                <w:rFonts w:asciiTheme="minorHAnsi" w:hAnsiTheme="minorHAnsi" w:cstheme="minorHAnsi"/>
                                <w:b/>
                                <w:color w:val="000000"/>
                                <w:sz w:val="22"/>
                                <w:szCs w:val="22"/>
                                <w:lang w:val="es-MX"/>
                              </w:rPr>
                              <w:t>abril:</w:t>
                            </w:r>
                            <w:r w:rsidRPr="000266A5">
                              <w:rPr>
                                <w:rFonts w:asciiTheme="minorHAnsi" w:hAnsiTheme="minorHAnsi" w:cstheme="minorHAnsi"/>
                                <w:color w:val="000000"/>
                                <w:sz w:val="22"/>
                                <w:szCs w:val="22"/>
                                <w:lang w:val="es-MX"/>
                              </w:rPr>
                              <w:t xml:space="preserve"> honestidad e integridad </w:t>
                            </w:r>
                            <w:r w:rsidRPr="000266A5">
                              <w:rPr>
                                <w:rFonts w:asciiTheme="minorHAnsi" w:hAnsiTheme="minorHAnsi" w:cstheme="minorHAnsi"/>
                                <w:b/>
                                <w:color w:val="000000"/>
                                <w:sz w:val="22"/>
                                <w:szCs w:val="22"/>
                                <w:lang w:val="es-MX"/>
                              </w:rPr>
                              <w:t>mayo:</w:t>
                            </w:r>
                            <w:r w:rsidRPr="000266A5">
                              <w:rPr>
                                <w:rFonts w:asciiTheme="minorHAnsi" w:hAnsiTheme="minorHAnsi" w:cstheme="minorHAnsi"/>
                                <w:color w:val="000000"/>
                                <w:sz w:val="22"/>
                                <w:szCs w:val="22"/>
                                <w:lang w:val="es-MX"/>
                              </w:rPr>
                              <w:t xml:space="preserve"> perseverancia </w:t>
                            </w:r>
                            <w:r w:rsidRPr="000266A5">
                              <w:rPr>
                                <w:rFonts w:asciiTheme="minorHAnsi" w:hAnsiTheme="minorHAnsi" w:cstheme="minorHAnsi"/>
                                <w:b/>
                                <w:color w:val="000000"/>
                                <w:sz w:val="22"/>
                                <w:szCs w:val="22"/>
                                <w:lang w:val="es-MX"/>
                              </w:rPr>
                              <w:t>june:</w:t>
                            </w:r>
                            <w:r w:rsidRPr="000266A5">
                              <w:rPr>
                                <w:rFonts w:asciiTheme="minorHAnsi" w:hAnsiTheme="minorHAnsi" w:cstheme="minorHAnsi"/>
                                <w:color w:val="000000"/>
                                <w:sz w:val="22"/>
                                <w:szCs w:val="22"/>
                                <w:lang w:val="es-MX"/>
                              </w:rPr>
                              <w:t xml:space="preserve"> liderazgo </w:t>
                            </w:r>
                          </w:p>
                          <w:p w14:paraId="3421F155" w14:textId="77777777" w:rsidR="00D91463" w:rsidRPr="009F23ED" w:rsidRDefault="00D91463" w:rsidP="00D073A2">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9C338" id="Text Box 2" o:spid="_x0000_s1028" type="#_x0000_t202" style="position:absolute;margin-left:0;margin-top:31.5pt;width:517.85pt;height:69.8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">
                <v:textbox>
                  <w:txbxContent>
                    <w:p w14:paraId="14EA5D79" w14:textId="77777777" w:rsidR="00D91463" w:rsidRPr="000266A5" w:rsidRDefault="00D91463" w:rsidP="00D073A2">
                      <w:pPr>
                        <w:pBdr>
                          <w:top w:val="nil"/>
                          <w:left w:val="nil"/>
                          <w:bottom w:val="nil"/>
                          <w:right w:val="nil"/>
                          <w:between w:val="nil"/>
                        </w:pBdr>
                        <w:rPr>
                          <w:rFonts w:asciiTheme="minorHAnsi" w:hAnsiTheme="minorHAnsi" w:cstheme="minorHAnsi"/>
                          <w:b/>
                          <w:color w:val="000000"/>
                          <w:sz w:val="22"/>
                          <w:szCs w:val="22"/>
                          <w:lang w:val="es-MX"/>
                        </w:rPr>
                      </w:pPr>
                    </w:p>
                    <w:p w14:paraId="7E10AD0B" w14:textId="53B49416" w:rsidR="00D91463" w:rsidRPr="000266A5" w:rsidRDefault="00D91463" w:rsidP="00D073A2">
                      <w:pPr>
                        <w:pBdr>
                          <w:top w:val="nil"/>
                          <w:left w:val="nil"/>
                          <w:bottom w:val="nil"/>
                          <w:right w:val="nil"/>
                          <w:between w:val="nil"/>
                        </w:pBdr>
                        <w:rPr>
                          <w:rFonts w:asciiTheme="minorHAnsi" w:hAnsiTheme="minorHAnsi" w:cstheme="minorHAnsi"/>
                          <w:color w:val="000000"/>
                          <w:sz w:val="22"/>
                          <w:szCs w:val="22"/>
                          <w:lang w:val="es-MX"/>
                        </w:rPr>
                      </w:pPr>
                      <w:r w:rsidRPr="000266A5">
                        <w:rPr>
                          <w:rFonts w:asciiTheme="minorHAnsi" w:hAnsiTheme="minorHAnsi" w:cstheme="minorHAnsi"/>
                          <w:b/>
                          <w:color w:val="000000"/>
                          <w:sz w:val="22"/>
                          <w:szCs w:val="22"/>
                          <w:lang w:val="es-MX"/>
                        </w:rPr>
                        <w:t xml:space="preserve">Otoño: </w:t>
                      </w:r>
                      <w:r w:rsidRPr="000266A5">
                        <w:rPr>
                          <w:rFonts w:asciiTheme="minorHAnsi" w:hAnsiTheme="minorHAnsi" w:cstheme="minorHAnsi"/>
                          <w:b/>
                          <w:color w:val="000000"/>
                          <w:sz w:val="22"/>
                          <w:szCs w:val="22"/>
                          <w:lang w:val="es-MX"/>
                        </w:rPr>
                        <w:tab/>
                      </w:r>
                      <w:r w:rsidRPr="000266A5">
                        <w:rPr>
                          <w:rFonts w:asciiTheme="minorHAnsi" w:hAnsiTheme="minorHAnsi" w:cstheme="minorHAnsi"/>
                          <w:b/>
                          <w:color w:val="000000"/>
                          <w:sz w:val="22"/>
                          <w:szCs w:val="22"/>
                          <w:lang w:val="es-MX"/>
                        </w:rPr>
                        <w:tab/>
                        <w:t>agosto:</w:t>
                      </w:r>
                      <w:r w:rsidRPr="000266A5">
                        <w:rPr>
                          <w:rFonts w:asciiTheme="minorHAnsi" w:hAnsiTheme="minorHAnsi" w:cstheme="minorHAnsi"/>
                          <w:color w:val="000000"/>
                          <w:sz w:val="22"/>
                          <w:szCs w:val="22"/>
                          <w:lang w:val="es-MX"/>
                        </w:rPr>
                        <w:t xml:space="preserve"> seguridad </w:t>
                      </w:r>
                      <w:r w:rsidRPr="000266A5">
                        <w:rPr>
                          <w:rFonts w:asciiTheme="minorHAnsi" w:hAnsiTheme="minorHAnsi" w:cstheme="minorHAnsi"/>
                          <w:b/>
                          <w:color w:val="000000"/>
                          <w:sz w:val="22"/>
                          <w:szCs w:val="22"/>
                          <w:lang w:val="es-MX"/>
                        </w:rPr>
                        <w:t>septiembre:</w:t>
                      </w:r>
                      <w:r w:rsidRPr="000266A5">
                        <w:rPr>
                          <w:rFonts w:asciiTheme="minorHAnsi" w:hAnsiTheme="minorHAnsi" w:cstheme="minorHAnsi"/>
                          <w:color w:val="000000"/>
                          <w:sz w:val="22"/>
                          <w:szCs w:val="22"/>
                          <w:lang w:val="es-MX"/>
                        </w:rPr>
                        <w:t xml:space="preserve"> </w:t>
                      </w:r>
                      <w:r>
                        <w:rPr>
                          <w:rFonts w:asciiTheme="minorHAnsi" w:hAnsiTheme="minorHAnsi" w:cstheme="minorHAnsi"/>
                          <w:color w:val="000000"/>
                          <w:sz w:val="22"/>
                          <w:szCs w:val="22"/>
                          <w:lang w:val="es-MX"/>
                        </w:rPr>
                        <w:t>r</w:t>
                      </w:r>
                      <w:r w:rsidRPr="000266A5">
                        <w:rPr>
                          <w:rFonts w:asciiTheme="minorHAnsi" w:hAnsiTheme="minorHAnsi" w:cstheme="minorHAnsi"/>
                          <w:color w:val="000000"/>
                          <w:sz w:val="22"/>
                          <w:szCs w:val="22"/>
                          <w:lang w:val="es-MX"/>
                        </w:rPr>
                        <w:t xml:space="preserve">espeto </w:t>
                      </w:r>
                      <w:r w:rsidRPr="000266A5">
                        <w:rPr>
                          <w:rFonts w:asciiTheme="minorHAnsi" w:hAnsiTheme="minorHAnsi" w:cstheme="minorHAnsi"/>
                          <w:b/>
                          <w:color w:val="000000"/>
                          <w:sz w:val="22"/>
                          <w:szCs w:val="22"/>
                          <w:lang w:val="es-MX"/>
                        </w:rPr>
                        <w:t>octubre:</w:t>
                      </w:r>
                      <w:r w:rsidRPr="000266A5">
                        <w:rPr>
                          <w:rFonts w:asciiTheme="minorHAnsi" w:hAnsiTheme="minorHAnsi" w:cstheme="minorHAnsi"/>
                          <w:color w:val="000000"/>
                          <w:sz w:val="22"/>
                          <w:szCs w:val="22"/>
                          <w:lang w:val="es-MX"/>
                        </w:rPr>
                        <w:t xml:space="preserve"> responsabilidad </w:t>
                      </w:r>
                      <w:r w:rsidRPr="000266A5">
                        <w:rPr>
                          <w:rFonts w:asciiTheme="minorHAnsi" w:hAnsiTheme="minorHAnsi" w:cstheme="minorHAnsi"/>
                          <w:b/>
                          <w:color w:val="000000"/>
                          <w:sz w:val="22"/>
                          <w:szCs w:val="22"/>
                          <w:lang w:val="es-MX"/>
                        </w:rPr>
                        <w:t>noviembre:</w:t>
                      </w:r>
                      <w:r w:rsidRPr="000266A5">
                        <w:rPr>
                          <w:rFonts w:asciiTheme="minorHAnsi" w:hAnsiTheme="minorHAnsi" w:cstheme="minorHAnsi"/>
                          <w:color w:val="000000"/>
                          <w:sz w:val="22"/>
                          <w:szCs w:val="22"/>
                          <w:lang w:val="es-MX"/>
                        </w:rPr>
                        <w:t xml:space="preserve"> amistad</w:t>
                      </w:r>
                    </w:p>
                    <w:p w14:paraId="60CB6C47" w14:textId="0AF25678" w:rsidR="00D91463" w:rsidRPr="000266A5" w:rsidRDefault="00D91463" w:rsidP="00D073A2">
                      <w:pPr>
                        <w:pBdr>
                          <w:top w:val="nil"/>
                          <w:left w:val="nil"/>
                          <w:bottom w:val="nil"/>
                          <w:right w:val="nil"/>
                          <w:between w:val="nil"/>
                        </w:pBdr>
                        <w:rPr>
                          <w:rFonts w:asciiTheme="minorHAnsi" w:hAnsiTheme="minorHAnsi" w:cstheme="minorHAnsi"/>
                          <w:color w:val="000000"/>
                          <w:sz w:val="22"/>
                          <w:szCs w:val="22"/>
                          <w:lang w:val="es-MX"/>
                        </w:rPr>
                      </w:pPr>
                      <w:r w:rsidRPr="000266A5">
                        <w:rPr>
                          <w:rFonts w:asciiTheme="minorHAnsi" w:hAnsiTheme="minorHAnsi" w:cstheme="minorHAnsi"/>
                          <w:b/>
                          <w:color w:val="000000"/>
                          <w:sz w:val="22"/>
                          <w:szCs w:val="22"/>
                          <w:lang w:val="es-MX"/>
                        </w:rPr>
                        <w:t xml:space="preserve">Invierno:  </w:t>
                      </w:r>
                      <w:r w:rsidRPr="000266A5">
                        <w:rPr>
                          <w:rFonts w:asciiTheme="minorHAnsi" w:hAnsiTheme="minorHAnsi" w:cstheme="minorHAnsi"/>
                          <w:b/>
                          <w:color w:val="000000"/>
                          <w:sz w:val="22"/>
                          <w:szCs w:val="22"/>
                          <w:lang w:val="es-MX"/>
                        </w:rPr>
                        <w:tab/>
                        <w:t>diciembre:</w:t>
                      </w:r>
                      <w:r w:rsidRPr="000266A5">
                        <w:rPr>
                          <w:rFonts w:asciiTheme="minorHAnsi" w:hAnsiTheme="minorHAnsi" w:cstheme="minorHAnsi"/>
                          <w:color w:val="000000"/>
                          <w:sz w:val="22"/>
                          <w:szCs w:val="22"/>
                          <w:lang w:val="es-MX"/>
                        </w:rPr>
                        <w:t xml:space="preserve"> generosidad </w:t>
                      </w:r>
                      <w:r w:rsidRPr="000266A5">
                        <w:rPr>
                          <w:rFonts w:asciiTheme="minorHAnsi" w:hAnsiTheme="minorHAnsi" w:cstheme="minorHAnsi"/>
                          <w:b/>
                          <w:color w:val="000000"/>
                          <w:sz w:val="22"/>
                          <w:szCs w:val="22"/>
                          <w:lang w:val="es-MX"/>
                        </w:rPr>
                        <w:t>enero:</w:t>
                      </w:r>
                      <w:r w:rsidRPr="000266A5">
                        <w:rPr>
                          <w:rFonts w:asciiTheme="minorHAnsi" w:hAnsiTheme="minorHAnsi" w:cstheme="minorHAnsi"/>
                          <w:color w:val="000000"/>
                          <w:sz w:val="22"/>
                          <w:szCs w:val="22"/>
                          <w:lang w:val="es-MX"/>
                        </w:rPr>
                        <w:t xml:space="preserve"> valor </w:t>
                      </w:r>
                      <w:r w:rsidRPr="000266A5">
                        <w:rPr>
                          <w:rFonts w:asciiTheme="minorHAnsi" w:hAnsiTheme="minorHAnsi" w:cstheme="minorHAnsi"/>
                          <w:b/>
                          <w:color w:val="000000"/>
                          <w:sz w:val="22"/>
                          <w:szCs w:val="22"/>
                          <w:lang w:val="es-MX"/>
                        </w:rPr>
                        <w:t>febrero:</w:t>
                      </w:r>
                      <w:r w:rsidRPr="000266A5">
                        <w:rPr>
                          <w:rFonts w:asciiTheme="minorHAnsi" w:hAnsiTheme="minorHAnsi" w:cstheme="minorHAnsi"/>
                          <w:color w:val="000000"/>
                          <w:sz w:val="22"/>
                          <w:szCs w:val="22"/>
                          <w:lang w:val="es-MX"/>
                        </w:rPr>
                        <w:t xml:space="preserve"> amabilidad y compasión </w:t>
                      </w:r>
                    </w:p>
                    <w:p w14:paraId="7705C9F7" w14:textId="5D742049" w:rsidR="00D91463" w:rsidRPr="000266A5" w:rsidRDefault="00D91463" w:rsidP="00D073A2">
                      <w:pPr>
                        <w:pBdr>
                          <w:top w:val="nil"/>
                          <w:left w:val="nil"/>
                          <w:bottom w:val="nil"/>
                          <w:right w:val="nil"/>
                          <w:between w:val="nil"/>
                        </w:pBdr>
                        <w:rPr>
                          <w:rFonts w:asciiTheme="minorHAnsi" w:hAnsiTheme="minorHAnsi" w:cstheme="minorHAnsi"/>
                          <w:color w:val="000000"/>
                          <w:sz w:val="22"/>
                          <w:szCs w:val="22"/>
                          <w:lang w:val="es-MX"/>
                        </w:rPr>
                      </w:pPr>
                      <w:r w:rsidRPr="000266A5">
                        <w:rPr>
                          <w:rFonts w:asciiTheme="minorHAnsi" w:hAnsiTheme="minorHAnsi" w:cstheme="minorHAnsi"/>
                          <w:b/>
                          <w:color w:val="000000"/>
                          <w:sz w:val="22"/>
                          <w:szCs w:val="22"/>
                          <w:lang w:val="es-MX"/>
                        </w:rPr>
                        <w:t xml:space="preserve">Primavera: </w:t>
                      </w:r>
                      <w:r w:rsidRPr="000266A5">
                        <w:rPr>
                          <w:rFonts w:asciiTheme="minorHAnsi" w:hAnsiTheme="minorHAnsi" w:cstheme="minorHAnsi"/>
                          <w:b/>
                          <w:color w:val="000000"/>
                          <w:sz w:val="22"/>
                          <w:szCs w:val="22"/>
                          <w:lang w:val="es-MX"/>
                        </w:rPr>
                        <w:tab/>
                        <w:t>mar</w:t>
                      </w:r>
                      <w:r>
                        <w:rPr>
                          <w:rFonts w:asciiTheme="minorHAnsi" w:hAnsiTheme="minorHAnsi" w:cstheme="minorHAnsi"/>
                          <w:b/>
                          <w:color w:val="000000"/>
                          <w:sz w:val="22"/>
                          <w:szCs w:val="22"/>
                          <w:lang w:val="es-MX"/>
                        </w:rPr>
                        <w:t>zo</w:t>
                      </w:r>
                      <w:r w:rsidRPr="000266A5">
                        <w:rPr>
                          <w:rFonts w:asciiTheme="minorHAnsi" w:hAnsiTheme="minorHAnsi" w:cstheme="minorHAnsi"/>
                          <w:b/>
                          <w:color w:val="000000"/>
                          <w:sz w:val="22"/>
                          <w:szCs w:val="22"/>
                          <w:lang w:val="es-MX"/>
                        </w:rPr>
                        <w:t>:</w:t>
                      </w:r>
                      <w:r w:rsidRPr="000266A5">
                        <w:rPr>
                          <w:rFonts w:asciiTheme="minorHAnsi" w:hAnsiTheme="minorHAnsi" w:cstheme="minorHAnsi"/>
                          <w:color w:val="000000"/>
                          <w:sz w:val="22"/>
                          <w:szCs w:val="22"/>
                          <w:lang w:val="es-MX"/>
                        </w:rPr>
                        <w:t xml:space="preserve"> ciudadaní</w:t>
                      </w:r>
                      <w:r>
                        <w:rPr>
                          <w:rFonts w:asciiTheme="minorHAnsi" w:hAnsiTheme="minorHAnsi" w:cstheme="minorHAnsi"/>
                          <w:color w:val="000000"/>
                          <w:sz w:val="22"/>
                          <w:szCs w:val="22"/>
                          <w:lang w:val="es-MX"/>
                        </w:rPr>
                        <w:t>a</w:t>
                      </w:r>
                      <w:r w:rsidRPr="000266A5">
                        <w:rPr>
                          <w:rFonts w:asciiTheme="minorHAnsi" w:hAnsiTheme="minorHAnsi" w:cstheme="minorHAnsi"/>
                          <w:color w:val="000000"/>
                          <w:sz w:val="22"/>
                          <w:szCs w:val="22"/>
                          <w:lang w:val="es-MX"/>
                        </w:rPr>
                        <w:t xml:space="preserve"> </w:t>
                      </w:r>
                      <w:r w:rsidRPr="000266A5">
                        <w:rPr>
                          <w:rFonts w:asciiTheme="minorHAnsi" w:hAnsiTheme="minorHAnsi" w:cstheme="minorHAnsi"/>
                          <w:b/>
                          <w:color w:val="000000"/>
                          <w:sz w:val="22"/>
                          <w:szCs w:val="22"/>
                          <w:lang w:val="es-MX"/>
                        </w:rPr>
                        <w:t>abril:</w:t>
                      </w:r>
                      <w:r w:rsidRPr="000266A5">
                        <w:rPr>
                          <w:rFonts w:asciiTheme="minorHAnsi" w:hAnsiTheme="minorHAnsi" w:cstheme="minorHAnsi"/>
                          <w:color w:val="000000"/>
                          <w:sz w:val="22"/>
                          <w:szCs w:val="22"/>
                          <w:lang w:val="es-MX"/>
                        </w:rPr>
                        <w:t xml:space="preserve"> honestidad e integridad </w:t>
                      </w:r>
                      <w:r w:rsidRPr="000266A5">
                        <w:rPr>
                          <w:rFonts w:asciiTheme="minorHAnsi" w:hAnsiTheme="minorHAnsi" w:cstheme="minorHAnsi"/>
                          <w:b/>
                          <w:color w:val="000000"/>
                          <w:sz w:val="22"/>
                          <w:szCs w:val="22"/>
                          <w:lang w:val="es-MX"/>
                        </w:rPr>
                        <w:t>mayo:</w:t>
                      </w:r>
                      <w:r w:rsidRPr="000266A5">
                        <w:rPr>
                          <w:rFonts w:asciiTheme="minorHAnsi" w:hAnsiTheme="minorHAnsi" w:cstheme="minorHAnsi"/>
                          <w:color w:val="000000"/>
                          <w:sz w:val="22"/>
                          <w:szCs w:val="22"/>
                          <w:lang w:val="es-MX"/>
                        </w:rPr>
                        <w:t xml:space="preserve"> perseverancia </w:t>
                      </w:r>
                      <w:r w:rsidRPr="000266A5">
                        <w:rPr>
                          <w:rFonts w:asciiTheme="minorHAnsi" w:hAnsiTheme="minorHAnsi" w:cstheme="minorHAnsi"/>
                          <w:b/>
                          <w:color w:val="000000"/>
                          <w:sz w:val="22"/>
                          <w:szCs w:val="22"/>
                          <w:lang w:val="es-MX"/>
                        </w:rPr>
                        <w:t>june:</w:t>
                      </w:r>
                      <w:r w:rsidRPr="000266A5">
                        <w:rPr>
                          <w:rFonts w:asciiTheme="minorHAnsi" w:hAnsiTheme="minorHAnsi" w:cstheme="minorHAnsi"/>
                          <w:color w:val="000000"/>
                          <w:sz w:val="22"/>
                          <w:szCs w:val="22"/>
                          <w:lang w:val="es-MX"/>
                        </w:rPr>
                        <w:t xml:space="preserve"> liderazgo </w:t>
                      </w:r>
                    </w:p>
                    <w:p w14:paraId="3421F155" w14:textId="77777777" w:rsidR="00D91463" w:rsidRPr="009F23ED" w:rsidRDefault="00D91463" w:rsidP="00D073A2">
                      <w:pPr>
                        <w:rPr>
                          <w:lang w:val="es-MX"/>
                        </w:rPr>
                      </w:pPr>
                    </w:p>
                  </w:txbxContent>
                </v:textbox>
                <w10:wrap type="square" anchorx="margin"/>
              </v:shape>
            </w:pict>
          </mc:Fallback>
        </mc:AlternateContent>
      </w:r>
      <w:r w:rsidR="004A6E6F" w:rsidRPr="009A16F0">
        <w:rPr>
          <w:rFonts w:ascii="Calibri" w:hAnsi="Calibri" w:cs="Calibri"/>
          <w:sz w:val="22"/>
          <w:szCs w:val="22"/>
          <w:lang w:val="es-MX"/>
        </w:rPr>
        <w:t xml:space="preserve">La educación del carácter es un elemento clave de la experiencia en Kennedy. Nosotros honramos a estudiantes cada mes en las asambleas mensuales </w:t>
      </w:r>
      <w:proofErr w:type="spellStart"/>
      <w:r w:rsidR="004A6E6F" w:rsidRPr="009A16F0">
        <w:rPr>
          <w:rFonts w:ascii="Calibri" w:hAnsi="Calibri" w:cs="Calibri"/>
          <w:sz w:val="22"/>
          <w:szCs w:val="22"/>
          <w:lang w:val="es-MX"/>
        </w:rPr>
        <w:t>Cougar</w:t>
      </w:r>
      <w:proofErr w:type="spellEnd"/>
      <w:r w:rsidR="004A6E6F" w:rsidRPr="009A16F0">
        <w:rPr>
          <w:rFonts w:ascii="Calibri" w:hAnsi="Calibri" w:cs="Calibri"/>
          <w:sz w:val="22"/>
          <w:szCs w:val="22"/>
          <w:lang w:val="es-MX"/>
        </w:rPr>
        <w:t xml:space="preserve"> que demuestra las siguientes características: </w:t>
      </w:r>
    </w:p>
    <w:p w14:paraId="78A1966F" w14:textId="0E997829" w:rsidR="00D073A2" w:rsidRPr="009A16F0" w:rsidRDefault="000266A5" w:rsidP="00D073A2">
      <w:pPr>
        <w:pBdr>
          <w:top w:val="nil"/>
          <w:left w:val="nil"/>
          <w:bottom w:val="nil"/>
          <w:right w:val="nil"/>
          <w:between w:val="nil"/>
        </w:pBdr>
        <w:rPr>
          <w:rFonts w:asciiTheme="minorHAnsi" w:hAnsiTheme="minorHAnsi" w:cstheme="minorHAnsi"/>
          <w:b/>
          <w:color w:val="000000"/>
          <w:sz w:val="24"/>
          <w:szCs w:val="24"/>
          <w:lang w:val="es-MX"/>
        </w:rPr>
      </w:pPr>
      <w:r w:rsidRPr="009A16F0">
        <w:rPr>
          <w:rFonts w:asciiTheme="minorHAnsi" w:hAnsiTheme="minorHAnsi" w:cstheme="minorHAnsi"/>
          <w:b/>
          <w:color w:val="000000"/>
          <w:sz w:val="24"/>
          <w:szCs w:val="24"/>
          <w:lang w:val="es-MX"/>
        </w:rPr>
        <w:t>Disciplina del estudiante</w:t>
      </w:r>
      <w:r w:rsidR="00D073A2" w:rsidRPr="009A16F0">
        <w:rPr>
          <w:rFonts w:asciiTheme="minorHAnsi" w:hAnsiTheme="minorHAnsi" w:cstheme="minorHAnsi"/>
          <w:b/>
          <w:color w:val="000000"/>
          <w:sz w:val="24"/>
          <w:szCs w:val="24"/>
          <w:lang w:val="es-MX"/>
        </w:rPr>
        <w:t xml:space="preserve">: </w:t>
      </w:r>
    </w:p>
    <w:p w14:paraId="46E41458" w14:textId="1AF19313" w:rsidR="00D073A2" w:rsidRPr="009A16F0" w:rsidRDefault="000266A5" w:rsidP="00D073A2">
      <w:pPr>
        <w:pBdr>
          <w:top w:val="nil"/>
          <w:left w:val="nil"/>
          <w:bottom w:val="nil"/>
          <w:right w:val="nil"/>
          <w:between w:val="nil"/>
        </w:pBdr>
        <w:rPr>
          <w:rFonts w:asciiTheme="minorHAnsi" w:hAnsiTheme="minorHAnsi" w:cstheme="minorHAnsi"/>
          <w:color w:val="000000"/>
          <w:sz w:val="24"/>
          <w:szCs w:val="24"/>
          <w:lang w:val="es-MX"/>
        </w:rPr>
      </w:pPr>
      <w:r w:rsidRPr="009A16F0">
        <w:rPr>
          <w:rFonts w:asciiTheme="minorHAnsi" w:hAnsiTheme="minorHAnsi" w:cstheme="minorHAnsi"/>
          <w:color w:val="000000"/>
          <w:sz w:val="24"/>
          <w:szCs w:val="24"/>
          <w:lang w:val="es-MX"/>
        </w:rPr>
        <w:t xml:space="preserve">La declaración de nuestra misión les recuerda a todos los miembros </w:t>
      </w:r>
      <w:r w:rsidR="00B57CD0" w:rsidRPr="009A16F0">
        <w:rPr>
          <w:rFonts w:asciiTheme="minorHAnsi" w:hAnsiTheme="minorHAnsi" w:cstheme="minorHAnsi"/>
          <w:color w:val="000000"/>
          <w:sz w:val="24"/>
          <w:szCs w:val="24"/>
          <w:lang w:val="es-MX"/>
        </w:rPr>
        <w:t xml:space="preserve">de nuestra comunidad escolar que nosotros podemos hacer lo mejor que podamos en un ámbito de aprendizaje seguro y de apoyo para todos los estudiantes. </w:t>
      </w:r>
      <w:r w:rsidR="00B57CD0" w:rsidRPr="009A16F0">
        <w:rPr>
          <w:rFonts w:asciiTheme="minorHAnsi" w:hAnsiTheme="minorHAnsi" w:cstheme="minorHAnsi"/>
          <w:b/>
          <w:color w:val="000000"/>
          <w:sz w:val="24"/>
          <w:szCs w:val="24"/>
          <w:lang w:val="es-MX"/>
        </w:rPr>
        <w:t>Como una escuela que cuenta con intervención del apoyo positivo</w:t>
      </w:r>
      <w:r w:rsidRPr="009A16F0">
        <w:rPr>
          <w:rFonts w:asciiTheme="minorHAnsi" w:hAnsiTheme="minorHAnsi" w:cstheme="minorHAnsi"/>
          <w:b/>
          <w:color w:val="000000"/>
          <w:sz w:val="24"/>
          <w:szCs w:val="24"/>
          <w:lang w:val="es-MX"/>
        </w:rPr>
        <w:t xml:space="preserve"> </w:t>
      </w:r>
      <w:r w:rsidR="00B57CD0" w:rsidRPr="009A16F0">
        <w:rPr>
          <w:rFonts w:asciiTheme="minorHAnsi" w:hAnsiTheme="minorHAnsi" w:cstheme="minorHAnsi"/>
          <w:b/>
          <w:color w:val="000000"/>
          <w:sz w:val="24"/>
          <w:szCs w:val="24"/>
          <w:lang w:val="es-MX"/>
        </w:rPr>
        <w:t>al comportamiento (PBIS), nuestra meta es que todos los estudiantes comprendan claramente las expectativas de comportamiento en nuestras aulas y en la escuela</w:t>
      </w:r>
      <w:r w:rsidR="00EF2913" w:rsidRPr="009A16F0">
        <w:rPr>
          <w:rFonts w:asciiTheme="minorHAnsi" w:hAnsiTheme="minorHAnsi" w:cstheme="minorHAnsi"/>
          <w:b/>
          <w:color w:val="000000"/>
          <w:sz w:val="24"/>
          <w:szCs w:val="24"/>
          <w:lang w:val="es-MX"/>
        </w:rPr>
        <w:t>,</w:t>
      </w:r>
      <w:r w:rsidR="00B57CD0" w:rsidRPr="009A16F0">
        <w:rPr>
          <w:rFonts w:asciiTheme="minorHAnsi" w:hAnsiTheme="minorHAnsi" w:cstheme="minorHAnsi"/>
          <w:b/>
          <w:color w:val="000000"/>
          <w:sz w:val="24"/>
          <w:szCs w:val="24"/>
          <w:lang w:val="es-MX"/>
        </w:rPr>
        <w:t xml:space="preserve"> y que comprendan claramente las consecuencias justas.</w:t>
      </w:r>
      <w:r w:rsidR="00B57CD0" w:rsidRPr="009A16F0">
        <w:rPr>
          <w:rFonts w:asciiTheme="minorHAnsi" w:hAnsiTheme="minorHAnsi" w:cstheme="minorHAnsi"/>
          <w:color w:val="000000"/>
          <w:sz w:val="24"/>
          <w:szCs w:val="24"/>
          <w:lang w:val="es-MX"/>
        </w:rPr>
        <w:t xml:space="preserve"> La comunicación entre la escuela y el hogar es importante para apoyar las opciones positivas en la escuela. </w:t>
      </w:r>
      <w:r w:rsidR="00B57CD0" w:rsidRPr="009A16F0">
        <w:rPr>
          <w:rFonts w:asciiTheme="minorHAnsi" w:hAnsiTheme="minorHAnsi" w:cstheme="minorHAnsi"/>
          <w:b/>
          <w:color w:val="000000"/>
          <w:sz w:val="24"/>
          <w:szCs w:val="24"/>
          <w:lang w:val="es-MX"/>
        </w:rPr>
        <w:t xml:space="preserve">Los maestros se comunicarán </w:t>
      </w:r>
      <w:r w:rsidR="00EF2913" w:rsidRPr="009A16F0">
        <w:rPr>
          <w:rFonts w:asciiTheme="minorHAnsi" w:hAnsiTheme="minorHAnsi" w:cstheme="minorHAnsi"/>
          <w:b/>
          <w:color w:val="000000"/>
          <w:sz w:val="24"/>
          <w:szCs w:val="24"/>
          <w:lang w:val="es-MX"/>
        </w:rPr>
        <w:t>con</w:t>
      </w:r>
      <w:r w:rsidR="00B57CD0" w:rsidRPr="009A16F0">
        <w:rPr>
          <w:rFonts w:asciiTheme="minorHAnsi" w:hAnsiTheme="minorHAnsi" w:cstheme="minorHAnsi"/>
          <w:b/>
          <w:color w:val="000000"/>
          <w:sz w:val="24"/>
          <w:szCs w:val="24"/>
          <w:lang w:val="es-MX"/>
        </w:rPr>
        <w:t xml:space="preserve"> las familias mediante correos electrónicos, llamadas telefónicas, en persona, y a través de la tecnología</w:t>
      </w:r>
      <w:r w:rsidR="00B57CD0" w:rsidRPr="009A16F0">
        <w:rPr>
          <w:rFonts w:asciiTheme="minorHAnsi" w:hAnsiTheme="minorHAnsi" w:cstheme="minorHAnsi"/>
          <w:color w:val="000000"/>
          <w:sz w:val="24"/>
          <w:szCs w:val="24"/>
          <w:lang w:val="es-MX"/>
        </w:rPr>
        <w:t xml:space="preserve"> </w:t>
      </w:r>
      <w:r w:rsidR="00D073A2" w:rsidRPr="009A16F0">
        <w:rPr>
          <w:rFonts w:asciiTheme="minorHAnsi" w:hAnsiTheme="minorHAnsi" w:cstheme="minorHAnsi"/>
          <w:b/>
          <w:color w:val="000000"/>
          <w:sz w:val="24"/>
          <w:szCs w:val="24"/>
          <w:lang w:val="es-MX"/>
        </w:rPr>
        <w:t>(</w:t>
      </w:r>
      <w:proofErr w:type="spellStart"/>
      <w:r w:rsidR="00D073A2" w:rsidRPr="009A16F0">
        <w:rPr>
          <w:rFonts w:asciiTheme="minorHAnsi" w:hAnsiTheme="minorHAnsi" w:cstheme="minorHAnsi"/>
          <w:b/>
          <w:color w:val="000000"/>
          <w:sz w:val="24"/>
          <w:szCs w:val="24"/>
          <w:lang w:val="es-MX"/>
        </w:rPr>
        <w:t>Synergy</w:t>
      </w:r>
      <w:proofErr w:type="spellEnd"/>
      <w:r w:rsidR="00D073A2" w:rsidRPr="009A16F0">
        <w:rPr>
          <w:rFonts w:asciiTheme="minorHAnsi" w:hAnsiTheme="minorHAnsi" w:cstheme="minorHAnsi"/>
          <w:b/>
          <w:color w:val="000000"/>
          <w:sz w:val="24"/>
          <w:szCs w:val="24"/>
          <w:lang w:val="es-MX"/>
        </w:rPr>
        <w:t xml:space="preserve">, </w:t>
      </w:r>
      <w:proofErr w:type="spellStart"/>
      <w:r w:rsidR="00D073A2" w:rsidRPr="009A16F0">
        <w:rPr>
          <w:rFonts w:asciiTheme="minorHAnsi" w:hAnsiTheme="minorHAnsi" w:cstheme="minorHAnsi"/>
          <w:b/>
          <w:color w:val="000000"/>
          <w:sz w:val="24"/>
          <w:szCs w:val="24"/>
          <w:lang w:val="es-MX"/>
        </w:rPr>
        <w:t>Class</w:t>
      </w:r>
      <w:proofErr w:type="spellEnd"/>
      <w:r w:rsidR="00D073A2" w:rsidRPr="009A16F0">
        <w:rPr>
          <w:rFonts w:asciiTheme="minorHAnsi" w:hAnsiTheme="minorHAnsi" w:cstheme="minorHAnsi"/>
          <w:b/>
          <w:color w:val="000000"/>
          <w:sz w:val="24"/>
          <w:szCs w:val="24"/>
          <w:lang w:val="es-MX"/>
        </w:rPr>
        <w:t xml:space="preserve"> Dojo, etc.</w:t>
      </w:r>
      <w:r w:rsidR="00D073A2" w:rsidRPr="009A16F0">
        <w:rPr>
          <w:rFonts w:asciiTheme="minorHAnsi" w:hAnsiTheme="minorHAnsi" w:cstheme="minorHAnsi"/>
          <w:color w:val="000000"/>
          <w:sz w:val="24"/>
          <w:szCs w:val="24"/>
          <w:lang w:val="es-MX"/>
        </w:rPr>
        <w:t xml:space="preserve">).  </w:t>
      </w:r>
      <w:r w:rsidR="00764905" w:rsidRPr="009A16F0">
        <w:rPr>
          <w:rFonts w:asciiTheme="minorHAnsi" w:hAnsiTheme="minorHAnsi" w:cstheme="minorHAnsi"/>
          <w:color w:val="000000"/>
          <w:sz w:val="24"/>
          <w:szCs w:val="24"/>
          <w:lang w:val="es-MX"/>
        </w:rPr>
        <w:t xml:space="preserve">Nosotros practicaremos disciplina progresiva cuando los estudiantes no satisfacen las expectativas para reenfocarse en el aprendizaje de los estudiantes. </w:t>
      </w:r>
    </w:p>
    <w:p w14:paraId="36ED5A52" w14:textId="40A40BBB" w:rsidR="00D073A2" w:rsidRPr="009A16F0" w:rsidRDefault="00764905" w:rsidP="00AC647E">
      <w:pPr>
        <w:numPr>
          <w:ilvl w:val="0"/>
          <w:numId w:val="10"/>
        </w:numPr>
        <w:pBdr>
          <w:top w:val="nil"/>
          <w:left w:val="nil"/>
          <w:bottom w:val="nil"/>
          <w:right w:val="nil"/>
          <w:between w:val="nil"/>
        </w:pBdr>
        <w:spacing w:before="120"/>
        <w:ind w:left="446"/>
        <w:rPr>
          <w:rFonts w:asciiTheme="minorHAnsi" w:hAnsiTheme="minorHAnsi" w:cstheme="minorHAnsi"/>
          <w:color w:val="000000"/>
          <w:sz w:val="24"/>
          <w:szCs w:val="24"/>
          <w:lang w:val="es-MX"/>
        </w:rPr>
      </w:pPr>
      <w:r w:rsidRPr="009A16F0">
        <w:rPr>
          <w:rFonts w:asciiTheme="minorHAnsi" w:hAnsiTheme="minorHAnsi" w:cstheme="minorHAnsi"/>
          <w:color w:val="000000"/>
          <w:sz w:val="24"/>
          <w:szCs w:val="24"/>
          <w:lang w:val="es-MX"/>
        </w:rPr>
        <w:t>Cada maestro de cada clase tiene su propio plan de manejo con las reglas, los premios</w:t>
      </w:r>
      <w:r w:rsidR="00EF2913" w:rsidRPr="009A16F0">
        <w:rPr>
          <w:rFonts w:asciiTheme="minorHAnsi" w:hAnsiTheme="minorHAnsi" w:cstheme="minorHAnsi"/>
          <w:color w:val="000000"/>
          <w:sz w:val="24"/>
          <w:szCs w:val="24"/>
          <w:lang w:val="es-MX"/>
        </w:rPr>
        <w:t>,</w:t>
      </w:r>
      <w:r w:rsidRPr="009A16F0">
        <w:rPr>
          <w:rFonts w:asciiTheme="minorHAnsi" w:hAnsiTheme="minorHAnsi" w:cstheme="minorHAnsi"/>
          <w:color w:val="000000"/>
          <w:sz w:val="24"/>
          <w:szCs w:val="24"/>
          <w:lang w:val="es-MX"/>
        </w:rPr>
        <w:t xml:space="preserve"> y las consecuencias.  Si un estudiante desobedece las reglas de la clase, el maestro seguirá</w:t>
      </w:r>
      <w:r w:rsidRPr="009A16F0">
        <w:rPr>
          <w:rFonts w:ascii="Arial" w:hAnsi="Arial" w:cs="Arial"/>
          <w:color w:val="000000"/>
          <w:sz w:val="24"/>
          <w:szCs w:val="24"/>
          <w:lang w:val="es-MX"/>
        </w:rPr>
        <w:t xml:space="preserve"> </w:t>
      </w:r>
      <w:r w:rsidRPr="009A16F0">
        <w:rPr>
          <w:rFonts w:asciiTheme="minorHAnsi" w:hAnsiTheme="minorHAnsi" w:cstheme="minorHAnsi"/>
          <w:color w:val="000000"/>
          <w:sz w:val="24"/>
          <w:szCs w:val="24"/>
          <w:lang w:val="es-MX"/>
        </w:rPr>
        <w:t xml:space="preserve">con las consecuencias acordadas en el plan escrito de disciplina.  </w:t>
      </w:r>
      <w:r w:rsidR="00D073A2" w:rsidRPr="009A16F0">
        <w:rPr>
          <w:rFonts w:asciiTheme="minorHAnsi" w:hAnsiTheme="minorHAnsi" w:cstheme="minorHAnsi"/>
          <w:color w:val="000000"/>
          <w:sz w:val="24"/>
          <w:szCs w:val="24"/>
          <w:lang w:val="es-MX"/>
        </w:rPr>
        <w:t xml:space="preserve">  </w:t>
      </w:r>
      <w:r w:rsidRPr="009A16F0">
        <w:rPr>
          <w:rFonts w:asciiTheme="minorHAnsi" w:hAnsiTheme="minorHAnsi" w:cstheme="minorHAnsi"/>
          <w:color w:val="000000"/>
          <w:sz w:val="24"/>
          <w:szCs w:val="24"/>
          <w:lang w:val="es-MX"/>
        </w:rPr>
        <w:t xml:space="preserve"> </w:t>
      </w:r>
    </w:p>
    <w:p w14:paraId="4AAEDA46" w14:textId="19CDC335" w:rsidR="00D073A2" w:rsidRPr="009A16F0" w:rsidRDefault="00764905" w:rsidP="00AC647E">
      <w:pPr>
        <w:numPr>
          <w:ilvl w:val="0"/>
          <w:numId w:val="10"/>
        </w:numPr>
        <w:pBdr>
          <w:top w:val="nil"/>
          <w:left w:val="nil"/>
          <w:bottom w:val="nil"/>
          <w:right w:val="nil"/>
          <w:between w:val="nil"/>
        </w:pBdr>
        <w:spacing w:before="120"/>
        <w:ind w:left="446"/>
        <w:rPr>
          <w:rFonts w:asciiTheme="minorHAnsi" w:hAnsiTheme="minorHAnsi" w:cstheme="minorHAnsi"/>
          <w:color w:val="000000"/>
          <w:sz w:val="24"/>
          <w:szCs w:val="24"/>
          <w:lang w:val="es-MX"/>
        </w:rPr>
      </w:pPr>
      <w:r w:rsidRPr="009A16F0">
        <w:rPr>
          <w:rFonts w:asciiTheme="minorHAnsi" w:hAnsiTheme="minorHAnsi" w:cstheme="minorHAnsi"/>
          <w:color w:val="000000"/>
          <w:sz w:val="24"/>
          <w:szCs w:val="24"/>
          <w:lang w:val="es-MX"/>
        </w:rPr>
        <w:t xml:space="preserve">Se les darán a los estudiantes que desacuerdan </w:t>
      </w:r>
      <w:r w:rsidR="00EF2913" w:rsidRPr="009A16F0">
        <w:rPr>
          <w:rFonts w:asciiTheme="minorHAnsi" w:hAnsiTheme="minorHAnsi" w:cstheme="minorHAnsi"/>
          <w:color w:val="000000"/>
          <w:sz w:val="24"/>
          <w:szCs w:val="24"/>
          <w:lang w:val="es-MX"/>
        </w:rPr>
        <w:t>con l</w:t>
      </w:r>
      <w:r w:rsidRPr="009A16F0">
        <w:rPr>
          <w:rFonts w:asciiTheme="minorHAnsi" w:hAnsiTheme="minorHAnsi" w:cstheme="minorHAnsi"/>
          <w:color w:val="000000"/>
          <w:sz w:val="24"/>
          <w:szCs w:val="24"/>
          <w:lang w:val="es-MX"/>
        </w:rPr>
        <w:t>as expectativas citada</w:t>
      </w:r>
      <w:r w:rsidR="00EF2913" w:rsidRPr="009A16F0">
        <w:rPr>
          <w:rFonts w:asciiTheme="minorHAnsi" w:hAnsiTheme="minorHAnsi" w:cstheme="minorHAnsi"/>
          <w:color w:val="000000"/>
          <w:sz w:val="24"/>
          <w:szCs w:val="24"/>
          <w:lang w:val="es-MX"/>
        </w:rPr>
        <w:t>s</w:t>
      </w:r>
      <w:r w:rsidRPr="009A16F0">
        <w:rPr>
          <w:rFonts w:asciiTheme="minorHAnsi" w:hAnsiTheme="minorHAnsi" w:cstheme="minorHAnsi"/>
          <w:color w:val="000000"/>
          <w:sz w:val="24"/>
          <w:szCs w:val="24"/>
          <w:lang w:val="es-MX"/>
        </w:rPr>
        <w:t xml:space="preserve"> descritas en el manual alguna de las siguientes consecuencias: </w:t>
      </w:r>
    </w:p>
    <w:p w14:paraId="30F88B25" w14:textId="0DB26BA1" w:rsidR="00D073A2" w:rsidRPr="009A16F0" w:rsidRDefault="00764905" w:rsidP="00D073A2">
      <w:pPr>
        <w:pBdr>
          <w:top w:val="nil"/>
          <w:left w:val="nil"/>
          <w:bottom w:val="nil"/>
          <w:right w:val="nil"/>
          <w:between w:val="nil"/>
        </w:pBdr>
        <w:ind w:left="446"/>
        <w:rPr>
          <w:rFonts w:asciiTheme="minorHAnsi" w:hAnsiTheme="minorHAnsi" w:cstheme="minorHAnsi"/>
          <w:color w:val="000000"/>
          <w:sz w:val="24"/>
          <w:szCs w:val="24"/>
          <w:lang w:val="es-MX"/>
        </w:rPr>
      </w:pPr>
      <w:r w:rsidRPr="009A16F0">
        <w:rPr>
          <w:rFonts w:asciiTheme="minorHAnsi" w:hAnsiTheme="minorHAnsi" w:cstheme="minorHAnsi"/>
          <w:b/>
          <w:color w:val="000000"/>
          <w:sz w:val="24"/>
          <w:szCs w:val="24"/>
          <w:lang w:val="es-MX"/>
        </w:rPr>
        <w:t>Advertencia verbal, tiempo para reflejar en otro salón, pérdida de privilegios posibles, llamad</w:t>
      </w:r>
      <w:r w:rsidR="00EF2913" w:rsidRPr="009A16F0">
        <w:rPr>
          <w:rFonts w:asciiTheme="minorHAnsi" w:hAnsiTheme="minorHAnsi" w:cstheme="minorHAnsi"/>
          <w:b/>
          <w:color w:val="000000"/>
          <w:sz w:val="24"/>
          <w:szCs w:val="24"/>
          <w:lang w:val="es-MX"/>
        </w:rPr>
        <w:t>a</w:t>
      </w:r>
      <w:r w:rsidRPr="009A16F0">
        <w:rPr>
          <w:rFonts w:asciiTheme="minorHAnsi" w:hAnsiTheme="minorHAnsi" w:cstheme="minorHAnsi"/>
          <w:b/>
          <w:color w:val="000000"/>
          <w:sz w:val="24"/>
          <w:szCs w:val="24"/>
          <w:lang w:val="es-MX"/>
        </w:rPr>
        <w:t xml:space="preserve"> a los padres con una nota firmada por el padre y regresada a la escuela, una referencia a la oficina para hablar con la administración. </w:t>
      </w:r>
      <w:r w:rsidR="00D073A2" w:rsidRPr="009A16F0">
        <w:rPr>
          <w:rFonts w:asciiTheme="minorHAnsi" w:hAnsiTheme="minorHAnsi" w:cstheme="minorHAnsi"/>
          <w:color w:val="000000"/>
          <w:sz w:val="24"/>
          <w:szCs w:val="24"/>
          <w:lang w:val="es-MX"/>
        </w:rPr>
        <w:t xml:space="preserve"> </w:t>
      </w:r>
      <w:r w:rsidRPr="009A16F0">
        <w:rPr>
          <w:rFonts w:asciiTheme="minorHAnsi" w:hAnsiTheme="minorHAnsi" w:cstheme="minorHAnsi"/>
          <w:color w:val="000000"/>
          <w:sz w:val="24"/>
          <w:szCs w:val="24"/>
          <w:lang w:val="es-MX"/>
        </w:rPr>
        <w:t xml:space="preserve">Privilegios adicionales puedan revocarse si el comportamiento escala y/o la suspensión en el hogar </w:t>
      </w:r>
      <w:r w:rsidR="00EF2913" w:rsidRPr="009A16F0">
        <w:rPr>
          <w:rFonts w:asciiTheme="minorHAnsi" w:hAnsiTheme="minorHAnsi" w:cstheme="minorHAnsi"/>
          <w:color w:val="000000"/>
          <w:sz w:val="24"/>
          <w:szCs w:val="24"/>
          <w:lang w:val="es-MX"/>
        </w:rPr>
        <w:t xml:space="preserve">sería </w:t>
      </w:r>
      <w:r w:rsidRPr="009A16F0">
        <w:rPr>
          <w:rFonts w:asciiTheme="minorHAnsi" w:hAnsiTheme="minorHAnsi" w:cstheme="minorHAnsi"/>
          <w:color w:val="000000"/>
          <w:sz w:val="24"/>
          <w:szCs w:val="24"/>
          <w:lang w:val="es-MX"/>
        </w:rPr>
        <w:t xml:space="preserve">posiblemente. </w:t>
      </w:r>
      <w:r w:rsidR="00D073A2" w:rsidRPr="009A16F0">
        <w:rPr>
          <w:rFonts w:asciiTheme="minorHAnsi" w:hAnsiTheme="minorHAnsi" w:cstheme="minorHAnsi"/>
          <w:color w:val="000000"/>
          <w:sz w:val="24"/>
          <w:szCs w:val="24"/>
          <w:lang w:val="es-MX"/>
        </w:rPr>
        <w:t xml:space="preserve"> </w:t>
      </w:r>
    </w:p>
    <w:p w14:paraId="786DDFDF" w14:textId="4775A6DB" w:rsidR="00764905" w:rsidRPr="009A16F0" w:rsidRDefault="00F13870" w:rsidP="00D073A2">
      <w:pPr>
        <w:pStyle w:val="NoSpacing"/>
        <w:jc w:val="both"/>
        <w:rPr>
          <w:rFonts w:cs="Calibri"/>
          <w:b/>
          <w:sz w:val="28"/>
          <w:szCs w:val="28"/>
          <w:lang w:val="es-MX"/>
        </w:rPr>
      </w:pPr>
      <w:r w:rsidRPr="009A16F0">
        <w:rPr>
          <w:noProof/>
          <w:lang w:val="es-MX"/>
        </w:rPr>
        <w:lastRenderedPageBreak/>
        <w:drawing>
          <wp:anchor distT="0" distB="0" distL="114300" distR="114300" simplePos="0" relativeHeight="251680768" behindDoc="1" locked="0" layoutInCell="1" allowOverlap="1" wp14:anchorId="53F9D18C" wp14:editId="155CE48A">
            <wp:simplePos x="0" y="0"/>
            <wp:positionH relativeFrom="column">
              <wp:posOffset>5070143</wp:posOffset>
            </wp:positionH>
            <wp:positionV relativeFrom="paragraph">
              <wp:posOffset>-52316</wp:posOffset>
            </wp:positionV>
            <wp:extent cx="1932930" cy="1969826"/>
            <wp:effectExtent l="0" t="0" r="0" b="0"/>
            <wp:wrapNone/>
            <wp:docPr id="2" name="Picture 2" descr="no-bully-zone | O'Grady Quinlan Academy of Irish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ully-zone | O'Grady Quinlan Academy of Irish D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707" cy="1980809"/>
                    </a:xfrm>
                    <a:prstGeom prst="rect">
                      <a:avLst/>
                    </a:prstGeom>
                    <a:noFill/>
                    <a:ln>
                      <a:noFill/>
                    </a:ln>
                  </pic:spPr>
                </pic:pic>
              </a:graphicData>
            </a:graphic>
            <wp14:sizeRelV relativeFrom="margin">
              <wp14:pctHeight>0</wp14:pctHeight>
            </wp14:sizeRelV>
          </wp:anchor>
        </w:drawing>
      </w:r>
    </w:p>
    <w:p w14:paraId="49FECA81" w14:textId="54031D10" w:rsidR="00D073A2" w:rsidRPr="009A16F0" w:rsidRDefault="00764905" w:rsidP="00D073A2">
      <w:pPr>
        <w:pStyle w:val="NoSpacing"/>
        <w:jc w:val="both"/>
        <w:rPr>
          <w:rFonts w:cs="Calibri"/>
          <w:b/>
          <w:sz w:val="24"/>
          <w:szCs w:val="24"/>
          <w:lang w:val="es-MX"/>
        </w:rPr>
      </w:pPr>
      <w:r w:rsidRPr="009A16F0">
        <w:rPr>
          <w:rFonts w:cs="Calibri"/>
          <w:b/>
          <w:sz w:val="28"/>
          <w:szCs w:val="28"/>
          <w:lang w:val="es-MX"/>
        </w:rPr>
        <w:t xml:space="preserve">Acoso </w:t>
      </w:r>
      <w:r w:rsidR="00EA1430">
        <w:rPr>
          <w:rFonts w:cs="Calibri"/>
          <w:b/>
          <w:sz w:val="28"/>
          <w:szCs w:val="28"/>
          <w:lang w:val="es-MX"/>
        </w:rPr>
        <w:t>E</w:t>
      </w:r>
      <w:r w:rsidRPr="009A16F0">
        <w:rPr>
          <w:rFonts w:cs="Calibri"/>
          <w:b/>
          <w:sz w:val="28"/>
          <w:szCs w:val="28"/>
          <w:lang w:val="es-MX"/>
        </w:rPr>
        <w:t>scolar/</w:t>
      </w:r>
      <w:r w:rsidR="00EA1430">
        <w:rPr>
          <w:rFonts w:cs="Calibri"/>
          <w:b/>
          <w:sz w:val="28"/>
          <w:szCs w:val="28"/>
          <w:lang w:val="es-MX"/>
        </w:rPr>
        <w:t>B</w:t>
      </w:r>
      <w:r w:rsidR="00D073A2" w:rsidRPr="009A16F0">
        <w:rPr>
          <w:rFonts w:cs="Calibri"/>
          <w:b/>
          <w:sz w:val="28"/>
          <w:szCs w:val="28"/>
          <w:lang w:val="es-MX"/>
        </w:rPr>
        <w:t>ullying:</w:t>
      </w:r>
      <w:r w:rsidR="00D073A2" w:rsidRPr="009A16F0">
        <w:rPr>
          <w:lang w:val="es-MX"/>
        </w:rPr>
        <w:t xml:space="preserve"> </w:t>
      </w:r>
    </w:p>
    <w:p w14:paraId="4EAB9C51" w14:textId="77777777" w:rsidR="00D073A2" w:rsidRPr="009A16F0" w:rsidRDefault="00D073A2" w:rsidP="00D073A2">
      <w:pPr>
        <w:pStyle w:val="NoSpacing"/>
        <w:rPr>
          <w:rFonts w:cs="Calibri"/>
          <w:sz w:val="24"/>
          <w:szCs w:val="24"/>
          <w:lang w:val="es-MX"/>
        </w:rPr>
      </w:pPr>
    </w:p>
    <w:p w14:paraId="20F5A0E5" w14:textId="0B40E579" w:rsidR="00D073A2" w:rsidRPr="009A16F0" w:rsidRDefault="00764905" w:rsidP="00D073A2">
      <w:pPr>
        <w:pStyle w:val="NoSpacing"/>
        <w:rPr>
          <w:rFonts w:cs="Calibri"/>
          <w:sz w:val="24"/>
          <w:szCs w:val="24"/>
          <w:lang w:val="es-MX"/>
        </w:rPr>
      </w:pPr>
      <w:r w:rsidRPr="009A16F0">
        <w:rPr>
          <w:rFonts w:cs="Calibri"/>
          <w:sz w:val="24"/>
          <w:szCs w:val="24"/>
          <w:lang w:val="es-MX"/>
        </w:rPr>
        <w:t xml:space="preserve">El acoso escolar se define como </w:t>
      </w:r>
      <w:r w:rsidR="00F63897" w:rsidRPr="009A16F0">
        <w:rPr>
          <w:rFonts w:cs="Calibri"/>
          <w:sz w:val="24"/>
          <w:szCs w:val="24"/>
          <w:lang w:val="es-MX"/>
        </w:rPr>
        <w:t>el repetido comportamiento de bromear a</w:t>
      </w:r>
    </w:p>
    <w:p w14:paraId="54FC360B" w14:textId="7118B3F5" w:rsidR="00F13870" w:rsidRPr="009A16F0" w:rsidRDefault="00F63897" w:rsidP="00D073A2">
      <w:pPr>
        <w:pStyle w:val="NoSpacing"/>
        <w:rPr>
          <w:rFonts w:cs="Calibri"/>
          <w:sz w:val="24"/>
          <w:szCs w:val="24"/>
          <w:lang w:val="es-MX"/>
        </w:rPr>
      </w:pPr>
      <w:r w:rsidRPr="009A16F0">
        <w:rPr>
          <w:rFonts w:cs="Calibri"/>
          <w:sz w:val="24"/>
          <w:szCs w:val="24"/>
          <w:lang w:val="es-MX"/>
        </w:rPr>
        <w:t>alguien que pu</w:t>
      </w:r>
      <w:r w:rsidR="00F13870" w:rsidRPr="009A16F0">
        <w:rPr>
          <w:rFonts w:cs="Calibri"/>
          <w:sz w:val="24"/>
          <w:szCs w:val="24"/>
          <w:lang w:val="es-MX"/>
        </w:rPr>
        <w:t xml:space="preserve">diera </w:t>
      </w:r>
      <w:r w:rsidRPr="009A16F0">
        <w:rPr>
          <w:rFonts w:cs="Calibri"/>
          <w:sz w:val="24"/>
          <w:szCs w:val="24"/>
          <w:lang w:val="es-MX"/>
        </w:rPr>
        <w:t xml:space="preserve">incluir </w:t>
      </w:r>
      <w:r w:rsidR="00F13870" w:rsidRPr="009A16F0">
        <w:rPr>
          <w:rFonts w:cs="Calibri"/>
          <w:sz w:val="24"/>
          <w:szCs w:val="24"/>
          <w:lang w:val="es-MX"/>
        </w:rPr>
        <w:t>la diferencia d</w:t>
      </w:r>
      <w:r w:rsidRPr="009A16F0">
        <w:rPr>
          <w:rFonts w:cs="Calibri"/>
          <w:sz w:val="24"/>
          <w:szCs w:val="24"/>
          <w:lang w:val="es-MX"/>
        </w:rPr>
        <w:t>el poder</w:t>
      </w:r>
      <w:r w:rsidR="00796041" w:rsidRPr="009A16F0">
        <w:rPr>
          <w:rFonts w:cs="Calibri"/>
          <w:sz w:val="24"/>
          <w:szCs w:val="24"/>
          <w:lang w:val="es-MX"/>
        </w:rPr>
        <w:t>,</w:t>
      </w:r>
      <w:r w:rsidRPr="009A16F0">
        <w:rPr>
          <w:rFonts w:cs="Calibri"/>
          <w:sz w:val="24"/>
          <w:szCs w:val="24"/>
          <w:lang w:val="es-MX"/>
        </w:rPr>
        <w:t xml:space="preserve"> ya sea real o percibid</w:t>
      </w:r>
      <w:r w:rsidR="00F13870" w:rsidRPr="009A16F0">
        <w:rPr>
          <w:rFonts w:cs="Calibri"/>
          <w:sz w:val="24"/>
          <w:szCs w:val="24"/>
          <w:lang w:val="es-MX"/>
        </w:rPr>
        <w:t>a</w:t>
      </w:r>
      <w:r w:rsidR="00796041" w:rsidRPr="009A16F0">
        <w:rPr>
          <w:rFonts w:cs="Calibri"/>
          <w:sz w:val="24"/>
          <w:szCs w:val="24"/>
          <w:lang w:val="es-MX"/>
        </w:rPr>
        <w:t>,</w:t>
      </w:r>
      <w:r w:rsidRPr="009A16F0">
        <w:rPr>
          <w:rFonts w:cs="Calibri"/>
          <w:sz w:val="24"/>
          <w:szCs w:val="24"/>
          <w:lang w:val="es-MX"/>
        </w:rPr>
        <w:t xml:space="preserve"> en </w:t>
      </w:r>
    </w:p>
    <w:p w14:paraId="1936EEFA" w14:textId="77777777" w:rsidR="00F13870" w:rsidRPr="009A16F0" w:rsidRDefault="00F63897" w:rsidP="00D073A2">
      <w:pPr>
        <w:pStyle w:val="NoSpacing"/>
        <w:rPr>
          <w:rFonts w:cs="Calibri"/>
          <w:sz w:val="24"/>
          <w:szCs w:val="24"/>
          <w:lang w:val="es-MX"/>
        </w:rPr>
      </w:pPr>
      <w:r w:rsidRPr="009A16F0">
        <w:rPr>
          <w:rFonts w:cs="Calibri"/>
          <w:sz w:val="24"/>
          <w:szCs w:val="24"/>
          <w:lang w:val="es-MX"/>
        </w:rPr>
        <w:t>contra de</w:t>
      </w:r>
      <w:r w:rsidR="00F13870" w:rsidRPr="009A16F0">
        <w:rPr>
          <w:rFonts w:cs="Calibri"/>
          <w:sz w:val="24"/>
          <w:szCs w:val="24"/>
          <w:lang w:val="es-MX"/>
        </w:rPr>
        <w:t xml:space="preserve"> </w:t>
      </w:r>
      <w:r w:rsidR="00796041" w:rsidRPr="009A16F0">
        <w:rPr>
          <w:rFonts w:cs="Calibri"/>
          <w:sz w:val="24"/>
          <w:szCs w:val="24"/>
          <w:lang w:val="es-MX"/>
        </w:rPr>
        <w:t xml:space="preserve">un </w:t>
      </w:r>
      <w:r w:rsidRPr="009A16F0">
        <w:rPr>
          <w:rFonts w:cs="Calibri"/>
          <w:sz w:val="24"/>
          <w:szCs w:val="24"/>
          <w:lang w:val="es-MX"/>
        </w:rPr>
        <w:t xml:space="preserve">individuo o el acoso de un grupo a un individuo. Ningún individuo o </w:t>
      </w:r>
    </w:p>
    <w:p w14:paraId="7F505CF4" w14:textId="77777777" w:rsidR="00F13870" w:rsidRPr="009A16F0" w:rsidRDefault="00F63897" w:rsidP="00D073A2">
      <w:pPr>
        <w:pStyle w:val="NoSpacing"/>
        <w:rPr>
          <w:rFonts w:cs="Calibri"/>
          <w:sz w:val="24"/>
          <w:szCs w:val="24"/>
          <w:lang w:val="es-MX"/>
        </w:rPr>
      </w:pPr>
      <w:r w:rsidRPr="009A16F0">
        <w:rPr>
          <w:rFonts w:cs="Calibri"/>
          <w:sz w:val="24"/>
          <w:szCs w:val="24"/>
          <w:lang w:val="es-MX"/>
        </w:rPr>
        <w:t>grupo deberá,</w:t>
      </w:r>
      <w:r w:rsidR="00796041" w:rsidRPr="009A16F0">
        <w:rPr>
          <w:rFonts w:cs="Calibri"/>
          <w:sz w:val="24"/>
          <w:szCs w:val="24"/>
          <w:lang w:val="es-MX"/>
        </w:rPr>
        <w:t xml:space="preserve"> mediante</w:t>
      </w:r>
      <w:r w:rsidRPr="009A16F0">
        <w:rPr>
          <w:rFonts w:cs="Calibri"/>
          <w:sz w:val="24"/>
          <w:szCs w:val="24"/>
          <w:lang w:val="es-MX"/>
        </w:rPr>
        <w:t xml:space="preserve"> ninguna avenida, ya sea física, escrita, verbal, o </w:t>
      </w:r>
    </w:p>
    <w:p w14:paraId="1746CA1F" w14:textId="77777777" w:rsidR="00F13870" w:rsidRPr="009A16F0" w:rsidRDefault="00F63897" w:rsidP="00D073A2">
      <w:pPr>
        <w:pStyle w:val="NoSpacing"/>
        <w:rPr>
          <w:rFonts w:cs="Calibri"/>
          <w:sz w:val="24"/>
          <w:szCs w:val="24"/>
          <w:lang w:val="es-MX"/>
        </w:rPr>
      </w:pPr>
      <w:r w:rsidRPr="009A16F0">
        <w:rPr>
          <w:rFonts w:cs="Calibri"/>
          <w:sz w:val="24"/>
          <w:szCs w:val="24"/>
          <w:lang w:val="es-MX"/>
        </w:rPr>
        <w:t xml:space="preserve">cualquier otra, amenazar, acosar, acosar sexualmente, intimidar, </w:t>
      </w:r>
      <w:r w:rsidR="00796041" w:rsidRPr="009A16F0">
        <w:rPr>
          <w:rFonts w:cs="Calibri"/>
          <w:sz w:val="24"/>
          <w:szCs w:val="24"/>
          <w:lang w:val="es-MX"/>
        </w:rPr>
        <w:t>vengarse</w:t>
      </w:r>
      <w:r w:rsidRPr="009A16F0">
        <w:rPr>
          <w:rFonts w:cs="Calibri"/>
          <w:sz w:val="24"/>
          <w:szCs w:val="24"/>
          <w:lang w:val="es-MX"/>
        </w:rPr>
        <w:t xml:space="preserve">, </w:t>
      </w:r>
    </w:p>
    <w:p w14:paraId="1859D1C9" w14:textId="77777777" w:rsidR="00F13870" w:rsidRPr="009A16F0" w:rsidRDefault="00F63897" w:rsidP="00D073A2">
      <w:pPr>
        <w:pStyle w:val="NoSpacing"/>
        <w:rPr>
          <w:rFonts w:cs="Calibri"/>
          <w:sz w:val="24"/>
          <w:szCs w:val="24"/>
          <w:lang w:val="es-MX"/>
        </w:rPr>
      </w:pPr>
      <w:r w:rsidRPr="009A16F0">
        <w:rPr>
          <w:rFonts w:cs="Calibri"/>
          <w:sz w:val="24"/>
          <w:szCs w:val="24"/>
          <w:lang w:val="es-MX"/>
        </w:rPr>
        <w:t>acosar cibernéticamente, causar daño corporal, ni cometer violencia de odio</w:t>
      </w:r>
    </w:p>
    <w:p w14:paraId="49E7AEEB" w14:textId="77777777" w:rsidR="00F13870" w:rsidRPr="009A16F0" w:rsidRDefault="00F63897" w:rsidP="00D073A2">
      <w:pPr>
        <w:pStyle w:val="NoSpacing"/>
        <w:rPr>
          <w:rFonts w:cs="Calibri"/>
          <w:sz w:val="24"/>
          <w:szCs w:val="24"/>
          <w:lang w:val="es-MX"/>
        </w:rPr>
      </w:pPr>
      <w:r w:rsidRPr="009A16F0">
        <w:rPr>
          <w:rFonts w:cs="Calibri"/>
          <w:sz w:val="24"/>
          <w:szCs w:val="24"/>
          <w:lang w:val="es-MX"/>
        </w:rPr>
        <w:t>en contra de</w:t>
      </w:r>
      <w:r w:rsidR="00F13870" w:rsidRPr="009A16F0">
        <w:rPr>
          <w:rFonts w:cs="Calibri"/>
          <w:sz w:val="24"/>
          <w:szCs w:val="24"/>
          <w:lang w:val="es-MX"/>
        </w:rPr>
        <w:t xml:space="preserve"> </w:t>
      </w:r>
      <w:r w:rsidRPr="009A16F0">
        <w:rPr>
          <w:rFonts w:cs="Calibri"/>
          <w:sz w:val="24"/>
          <w:szCs w:val="24"/>
          <w:lang w:val="es-MX"/>
        </w:rPr>
        <w:t xml:space="preserve">algún otro estudiante o empleado escolar. Nuestro lema para cada </w:t>
      </w:r>
    </w:p>
    <w:p w14:paraId="7AC85503" w14:textId="43EC54CE" w:rsidR="00F13870" w:rsidRPr="009A16F0" w:rsidRDefault="00F63897" w:rsidP="00D073A2">
      <w:pPr>
        <w:pStyle w:val="NoSpacing"/>
        <w:rPr>
          <w:rFonts w:cs="Calibri"/>
          <w:sz w:val="24"/>
          <w:szCs w:val="24"/>
          <w:lang w:val="es-MX"/>
        </w:rPr>
      </w:pPr>
      <w:r w:rsidRPr="009A16F0">
        <w:rPr>
          <w:rFonts w:cs="Calibri"/>
          <w:sz w:val="24"/>
          <w:szCs w:val="24"/>
          <w:lang w:val="es-MX"/>
        </w:rPr>
        <w:t>estudiante es</w:t>
      </w:r>
      <w:r w:rsidR="00F13870" w:rsidRPr="009A16F0">
        <w:rPr>
          <w:rFonts w:cs="Calibri"/>
          <w:sz w:val="24"/>
          <w:szCs w:val="24"/>
          <w:lang w:val="es-MX"/>
        </w:rPr>
        <w:t xml:space="preserve"> </w:t>
      </w:r>
      <w:r w:rsidRPr="009A16F0">
        <w:rPr>
          <w:rFonts w:cs="Calibri"/>
          <w:sz w:val="24"/>
          <w:szCs w:val="24"/>
          <w:lang w:val="es-MX"/>
        </w:rPr>
        <w:t xml:space="preserve">“Si </w:t>
      </w:r>
      <w:r w:rsidR="00F13870" w:rsidRPr="009A16F0">
        <w:rPr>
          <w:rFonts w:cs="Calibri"/>
          <w:sz w:val="24"/>
          <w:szCs w:val="24"/>
          <w:lang w:val="es-MX"/>
        </w:rPr>
        <w:t>tú</w:t>
      </w:r>
      <w:r w:rsidRPr="009A16F0">
        <w:rPr>
          <w:rFonts w:cs="Calibri"/>
          <w:sz w:val="24"/>
          <w:szCs w:val="24"/>
          <w:lang w:val="es-MX"/>
        </w:rPr>
        <w:t xml:space="preserve"> ves algo, di algo” y reportar el incidente de acoso a la administración. </w:t>
      </w:r>
    </w:p>
    <w:p w14:paraId="5CF79183" w14:textId="5F493C4B" w:rsidR="00F63897" w:rsidRPr="009A16F0" w:rsidRDefault="00796041" w:rsidP="00D073A2">
      <w:pPr>
        <w:pStyle w:val="NoSpacing"/>
        <w:rPr>
          <w:rFonts w:cs="Calibri"/>
          <w:sz w:val="24"/>
          <w:szCs w:val="24"/>
          <w:lang w:val="es-MX"/>
        </w:rPr>
      </w:pPr>
      <w:r w:rsidRPr="009A16F0">
        <w:rPr>
          <w:rFonts w:cs="Calibri"/>
          <w:sz w:val="24"/>
          <w:szCs w:val="24"/>
          <w:lang w:val="es-MX"/>
        </w:rPr>
        <w:t>Los estudiantes que demuestran comportamientos del acoso perderán los privilegios y puedan estar colocados en un Contrato de No Contacto por el resto del año escolar</w:t>
      </w:r>
      <w:r w:rsidR="00DB3A81" w:rsidRPr="009A16F0">
        <w:rPr>
          <w:rFonts w:cs="Calibri"/>
          <w:sz w:val="24"/>
          <w:szCs w:val="24"/>
          <w:lang w:val="es-MX"/>
        </w:rPr>
        <w:t xml:space="preserve">. </w:t>
      </w:r>
    </w:p>
    <w:p w14:paraId="0A2A450A" w14:textId="77777777" w:rsidR="00D073A2" w:rsidRPr="009A16F0" w:rsidRDefault="00D073A2" w:rsidP="00D073A2">
      <w:pPr>
        <w:pStyle w:val="NoSpacing"/>
        <w:rPr>
          <w:rFonts w:cs="Calibri"/>
          <w:sz w:val="24"/>
          <w:szCs w:val="24"/>
          <w:lang w:val="es-MX"/>
        </w:rPr>
      </w:pPr>
    </w:p>
    <w:p w14:paraId="12A74DED" w14:textId="2C15C496" w:rsidR="00D073A2" w:rsidRPr="009A16F0" w:rsidRDefault="005E6D39" w:rsidP="00D073A2">
      <w:pPr>
        <w:pStyle w:val="NoSpacing"/>
        <w:rPr>
          <w:rFonts w:cs="Calibri"/>
          <w:b/>
          <w:sz w:val="24"/>
          <w:szCs w:val="24"/>
          <w:lang w:val="es-MX"/>
        </w:rPr>
      </w:pPr>
      <w:r w:rsidRPr="009A16F0">
        <w:rPr>
          <w:rFonts w:cs="Calibri"/>
          <w:b/>
          <w:sz w:val="24"/>
          <w:szCs w:val="24"/>
          <w:lang w:val="es-MX"/>
        </w:rPr>
        <w:t xml:space="preserve">Prohibición de la Posesión y Uso de Productos de Tabaco y Nicotina  </w:t>
      </w:r>
    </w:p>
    <w:p w14:paraId="5A236ACF" w14:textId="77777777" w:rsidR="00B9195D" w:rsidRPr="009A16F0" w:rsidRDefault="00B9195D" w:rsidP="00D073A2">
      <w:pPr>
        <w:pStyle w:val="NoSpacing"/>
        <w:rPr>
          <w:rFonts w:cs="Calibri"/>
          <w:b/>
          <w:sz w:val="24"/>
          <w:szCs w:val="24"/>
          <w:lang w:val="es-MX"/>
        </w:rPr>
      </w:pPr>
    </w:p>
    <w:p w14:paraId="49F24D8B" w14:textId="1957C016" w:rsidR="005E6D39" w:rsidRPr="009A16F0" w:rsidRDefault="005E6D39" w:rsidP="00D073A2">
      <w:pPr>
        <w:pStyle w:val="NoSpacing"/>
        <w:rPr>
          <w:rFonts w:cs="Calibri"/>
          <w:sz w:val="24"/>
          <w:szCs w:val="24"/>
          <w:lang w:val="es-MX"/>
        </w:rPr>
      </w:pPr>
      <w:r w:rsidRPr="009A16F0">
        <w:rPr>
          <w:rFonts w:cs="Calibri"/>
          <w:sz w:val="24"/>
          <w:szCs w:val="24"/>
          <w:lang w:val="es-MX"/>
        </w:rPr>
        <w:t xml:space="preserve">La </w:t>
      </w:r>
      <w:r w:rsidR="00DB3A81" w:rsidRPr="009A16F0">
        <w:rPr>
          <w:rFonts w:cs="Calibri"/>
          <w:sz w:val="24"/>
          <w:szCs w:val="24"/>
          <w:lang w:val="es-MX"/>
        </w:rPr>
        <w:t xml:space="preserve">política </w:t>
      </w:r>
      <w:r w:rsidRPr="009A16F0">
        <w:rPr>
          <w:rFonts w:cs="Calibri"/>
          <w:sz w:val="24"/>
          <w:szCs w:val="24"/>
          <w:lang w:val="es-MX"/>
        </w:rPr>
        <w:t>del distrito y del Código de Educación prohíben la posesión, uso, fabricación, distribución o distribución de los productos de tabaco y nicotina en la escuela o durante las actividades relacionadas a la escuela. El distrito define “los productos de tabaco y nicotina” como un cigarrillo, cigarro, pipa u otro producto o material para fumar encendido o no, tabaco sin humo de cualquier forma y los cigarros electrónicos. Los “cigarros electrónicos</w:t>
      </w:r>
      <w:r w:rsidR="00DB3A81" w:rsidRPr="009A16F0">
        <w:rPr>
          <w:rFonts w:cs="Calibri"/>
          <w:sz w:val="24"/>
          <w:szCs w:val="24"/>
          <w:lang w:val="es-MX"/>
        </w:rPr>
        <w:t>”</w:t>
      </w:r>
      <w:r w:rsidRPr="009A16F0">
        <w:rPr>
          <w:rFonts w:cs="Calibri"/>
          <w:sz w:val="24"/>
          <w:szCs w:val="24"/>
          <w:lang w:val="es-MX"/>
        </w:rPr>
        <w:t xml:space="preserve"> se definen” como productos </w:t>
      </w:r>
      <w:r w:rsidR="004E7B41" w:rsidRPr="009A16F0">
        <w:rPr>
          <w:rFonts w:cs="Calibri"/>
          <w:sz w:val="24"/>
          <w:szCs w:val="24"/>
          <w:lang w:val="es-MX"/>
        </w:rPr>
        <w:t xml:space="preserve">que funcionan con baterías u otros productos electrónicos diseñados para suministrar nicotina, con saborizantes y otros productos químicos al convertir la sustancia en vapor que el usuario inhala, incluso entre otros, los dispositivos electrónicos de vapor, vaporizadores personales, dispositivos digitales de vapor, sistemas electrónicos para </w:t>
      </w:r>
      <w:r w:rsidR="00B9195D" w:rsidRPr="009A16F0">
        <w:rPr>
          <w:rFonts w:cs="Calibri"/>
          <w:sz w:val="24"/>
          <w:szCs w:val="24"/>
          <w:lang w:val="es-MX"/>
        </w:rPr>
        <w:t>el</w:t>
      </w:r>
      <w:r w:rsidR="004E7B41" w:rsidRPr="009A16F0">
        <w:rPr>
          <w:rFonts w:cs="Calibri"/>
          <w:sz w:val="24"/>
          <w:szCs w:val="24"/>
          <w:lang w:val="es-MX"/>
        </w:rPr>
        <w:t xml:space="preserve"> consumo de nicotina incluso los bolígrafos </w:t>
      </w:r>
      <w:proofErr w:type="spellStart"/>
      <w:r w:rsidR="004E7B41" w:rsidRPr="009A16F0">
        <w:rPr>
          <w:rFonts w:cs="Calibri"/>
          <w:sz w:val="24"/>
          <w:szCs w:val="24"/>
          <w:lang w:val="es-MX"/>
        </w:rPr>
        <w:t>hooka</w:t>
      </w:r>
      <w:proofErr w:type="spellEnd"/>
      <w:r w:rsidR="004E7B41" w:rsidRPr="009A16F0">
        <w:rPr>
          <w:rFonts w:cs="Calibri"/>
          <w:sz w:val="24"/>
          <w:szCs w:val="24"/>
          <w:lang w:val="es-MX"/>
        </w:rPr>
        <w:t xml:space="preserve">. </w:t>
      </w:r>
      <w:r w:rsidR="00B9195D" w:rsidRPr="009A16F0">
        <w:rPr>
          <w:rFonts w:cs="Calibri"/>
          <w:sz w:val="24"/>
          <w:szCs w:val="24"/>
          <w:lang w:val="es-MX"/>
        </w:rPr>
        <w:t>Cuando se determine que un estudiante ha</w:t>
      </w:r>
      <w:r w:rsidR="00A7759A" w:rsidRPr="009A16F0">
        <w:rPr>
          <w:rFonts w:cs="Calibri"/>
          <w:sz w:val="24"/>
          <w:szCs w:val="24"/>
          <w:lang w:val="es-MX"/>
        </w:rPr>
        <w:t>ya</w:t>
      </w:r>
      <w:r w:rsidR="00B9195D" w:rsidRPr="009A16F0">
        <w:rPr>
          <w:rFonts w:cs="Calibri"/>
          <w:sz w:val="24"/>
          <w:szCs w:val="24"/>
          <w:lang w:val="es-MX"/>
        </w:rPr>
        <w:t xml:space="preserve"> consumido o est</w:t>
      </w:r>
      <w:r w:rsidR="00A7759A" w:rsidRPr="009A16F0">
        <w:rPr>
          <w:rFonts w:cs="Calibri"/>
          <w:sz w:val="24"/>
          <w:szCs w:val="24"/>
          <w:lang w:val="es-MX"/>
        </w:rPr>
        <w:t>é</w:t>
      </w:r>
      <w:r w:rsidR="00B9195D" w:rsidRPr="009A16F0">
        <w:rPr>
          <w:rFonts w:cs="Calibri"/>
          <w:sz w:val="24"/>
          <w:szCs w:val="24"/>
          <w:lang w:val="es-MX"/>
        </w:rPr>
        <w:t xml:space="preserve"> en posesión de productos de tabaco o nicotina en la escuela o en las actividades relacionadas con la escuela puedan estar sujetos a consecuencias disciplinarias de acuerdo con la política del distrito, Código de Educación 48900 {h} y/u otras leyes aplicables. Cuando se haya confirmado que un estudiante haya usado o esta</w:t>
      </w:r>
      <w:r w:rsidR="00A7759A" w:rsidRPr="009A16F0">
        <w:rPr>
          <w:rFonts w:cs="Calibri"/>
          <w:sz w:val="24"/>
          <w:szCs w:val="24"/>
          <w:lang w:val="es-MX"/>
        </w:rPr>
        <w:t>b</w:t>
      </w:r>
      <w:r w:rsidR="00B9195D" w:rsidRPr="009A16F0">
        <w:rPr>
          <w:rFonts w:cs="Calibri"/>
          <w:sz w:val="24"/>
          <w:szCs w:val="24"/>
          <w:lang w:val="es-MX"/>
        </w:rPr>
        <w:t>a en posesión de productos mencionados anteriormente durante la escuela o actividades relacionadas a la escuela que pueden consumirse o usar</w:t>
      </w:r>
      <w:r w:rsidR="00DB3A81" w:rsidRPr="009A16F0">
        <w:rPr>
          <w:rFonts w:cs="Calibri"/>
          <w:sz w:val="24"/>
          <w:szCs w:val="24"/>
          <w:lang w:val="es-MX"/>
        </w:rPr>
        <w:t>se</w:t>
      </w:r>
      <w:r w:rsidR="00B9195D" w:rsidRPr="009A16F0">
        <w:rPr>
          <w:rFonts w:cs="Calibri"/>
          <w:sz w:val="24"/>
          <w:szCs w:val="24"/>
          <w:lang w:val="es-MX"/>
        </w:rPr>
        <w:t>, incluso entre otros “cigarros electrónicos</w:t>
      </w:r>
      <w:r w:rsidR="00A7759A" w:rsidRPr="009A16F0">
        <w:rPr>
          <w:rFonts w:cs="Calibri"/>
          <w:sz w:val="24"/>
          <w:szCs w:val="24"/>
          <w:lang w:val="es-MX"/>
        </w:rPr>
        <w:t>”</w:t>
      </w:r>
      <w:r w:rsidR="00B9195D" w:rsidRPr="009A16F0">
        <w:rPr>
          <w:rFonts w:cs="Calibri"/>
          <w:sz w:val="24"/>
          <w:szCs w:val="24"/>
          <w:lang w:val="es-MX"/>
        </w:rPr>
        <w:t xml:space="preserve"> como se hizo la definición anteriormente, pero no contiene producto de tabaco, nicotina o cualquier sustancia controlada, puede estar sujeto a consecuencias disciplinarias de acuerdo con la política del distrito, </w:t>
      </w:r>
      <w:r w:rsidR="00A7759A" w:rsidRPr="009A16F0">
        <w:rPr>
          <w:rFonts w:cs="Calibri"/>
          <w:sz w:val="24"/>
          <w:szCs w:val="24"/>
          <w:lang w:val="es-MX"/>
        </w:rPr>
        <w:t>Código</w:t>
      </w:r>
      <w:r w:rsidR="00B9195D" w:rsidRPr="009A16F0">
        <w:rPr>
          <w:rFonts w:cs="Calibri"/>
          <w:sz w:val="24"/>
          <w:szCs w:val="24"/>
          <w:lang w:val="es-MX"/>
        </w:rPr>
        <w:t xml:space="preserve"> de </w:t>
      </w:r>
      <w:r w:rsidR="00A7759A" w:rsidRPr="009A16F0">
        <w:rPr>
          <w:rFonts w:cs="Calibri"/>
          <w:sz w:val="24"/>
          <w:szCs w:val="24"/>
          <w:lang w:val="es-MX"/>
        </w:rPr>
        <w:t>Educación</w:t>
      </w:r>
      <w:r w:rsidR="00B9195D" w:rsidRPr="009A16F0">
        <w:rPr>
          <w:rFonts w:cs="Calibri"/>
          <w:sz w:val="24"/>
          <w:szCs w:val="24"/>
          <w:lang w:val="es-MX"/>
        </w:rPr>
        <w:t xml:space="preserve"> </w:t>
      </w:r>
      <w:r w:rsidR="00A7759A" w:rsidRPr="009A16F0">
        <w:rPr>
          <w:rFonts w:cs="Calibri"/>
          <w:sz w:val="24"/>
          <w:szCs w:val="24"/>
          <w:lang w:val="es-MX"/>
        </w:rPr>
        <w:t xml:space="preserve">48900 {k} y {1} y/u otras leyes aplicables [CE. 48901] leyes aplicables [EC. 48901]. </w:t>
      </w:r>
    </w:p>
    <w:p w14:paraId="376546E7" w14:textId="77777777" w:rsidR="00D073A2" w:rsidRPr="009A16F0" w:rsidRDefault="00D073A2" w:rsidP="00D073A2">
      <w:pPr>
        <w:pStyle w:val="NoSpacing"/>
        <w:rPr>
          <w:rFonts w:cs="Calibri"/>
          <w:b/>
          <w:sz w:val="24"/>
          <w:szCs w:val="24"/>
          <w:lang w:val="es-MX"/>
        </w:rPr>
      </w:pPr>
    </w:p>
    <w:p w14:paraId="66078B9D" w14:textId="668B0F98" w:rsidR="00BD4C64" w:rsidRPr="009A16F0" w:rsidRDefault="00A7759A" w:rsidP="00D073A2">
      <w:pPr>
        <w:tabs>
          <w:tab w:val="left" w:pos="784"/>
        </w:tabs>
        <w:rPr>
          <w:lang w:val="es-MX"/>
        </w:rPr>
      </w:pPr>
      <w:r w:rsidRPr="009A16F0">
        <w:rPr>
          <w:lang w:val="es-MX"/>
        </w:rPr>
        <w:t xml:space="preserve"> </w:t>
      </w:r>
    </w:p>
    <w:p w14:paraId="4A83F84D" w14:textId="77777777" w:rsidR="004477BC" w:rsidRPr="009A16F0" w:rsidRDefault="004477BC" w:rsidP="002C0334">
      <w:pPr>
        <w:jc w:val="center"/>
        <w:rPr>
          <w:rFonts w:ascii="Calibri" w:hAnsi="Calibri"/>
          <w:b/>
          <w:bCs/>
          <w:sz w:val="32"/>
          <w:szCs w:val="32"/>
          <w:lang w:val="es-MX"/>
        </w:rPr>
      </w:pPr>
    </w:p>
    <w:p w14:paraId="43D97BE3" w14:textId="6EB3F400" w:rsidR="004477BC" w:rsidRPr="009A16F0" w:rsidRDefault="004477BC" w:rsidP="002C0334">
      <w:pPr>
        <w:jc w:val="center"/>
        <w:rPr>
          <w:rFonts w:ascii="Calibri" w:hAnsi="Calibri"/>
          <w:b/>
          <w:bCs/>
          <w:sz w:val="32"/>
          <w:szCs w:val="32"/>
          <w:lang w:val="es-MX"/>
        </w:rPr>
      </w:pPr>
    </w:p>
    <w:p w14:paraId="08A48808" w14:textId="2B036144" w:rsidR="00931A40" w:rsidRPr="009A16F0" w:rsidRDefault="00931A40" w:rsidP="002C0334">
      <w:pPr>
        <w:jc w:val="center"/>
        <w:rPr>
          <w:rFonts w:ascii="Calibri" w:hAnsi="Calibri"/>
          <w:b/>
          <w:bCs/>
          <w:sz w:val="32"/>
          <w:szCs w:val="32"/>
          <w:lang w:val="es-MX"/>
        </w:rPr>
      </w:pPr>
    </w:p>
    <w:p w14:paraId="3BB736AF" w14:textId="2371A1ED" w:rsidR="00931A40" w:rsidRPr="009A16F0" w:rsidRDefault="00931A40" w:rsidP="002C0334">
      <w:pPr>
        <w:jc w:val="center"/>
        <w:rPr>
          <w:rFonts w:ascii="Calibri" w:hAnsi="Calibri"/>
          <w:b/>
          <w:bCs/>
          <w:sz w:val="32"/>
          <w:szCs w:val="32"/>
          <w:lang w:val="es-MX"/>
        </w:rPr>
      </w:pPr>
    </w:p>
    <w:p w14:paraId="595DD817" w14:textId="0037BFC7" w:rsidR="00FE6857" w:rsidRPr="009A16F0" w:rsidRDefault="00FE6857" w:rsidP="002C0334">
      <w:pPr>
        <w:jc w:val="center"/>
        <w:rPr>
          <w:rFonts w:ascii="Calibri" w:hAnsi="Calibri"/>
          <w:b/>
          <w:bCs/>
          <w:sz w:val="32"/>
          <w:szCs w:val="32"/>
          <w:lang w:val="es-MX"/>
        </w:rPr>
      </w:pPr>
    </w:p>
    <w:p w14:paraId="75C4EB77" w14:textId="1E8A1A96" w:rsidR="00FE6857" w:rsidRPr="009A16F0" w:rsidRDefault="00FE6857" w:rsidP="002C0334">
      <w:pPr>
        <w:jc w:val="center"/>
        <w:rPr>
          <w:rFonts w:ascii="Calibri" w:hAnsi="Calibri"/>
          <w:b/>
          <w:bCs/>
          <w:sz w:val="32"/>
          <w:szCs w:val="32"/>
          <w:lang w:val="es-MX"/>
        </w:rPr>
      </w:pPr>
    </w:p>
    <w:p w14:paraId="332AB300" w14:textId="77777777" w:rsidR="00FE6857" w:rsidRPr="009A16F0" w:rsidRDefault="00FE6857" w:rsidP="002C0334">
      <w:pPr>
        <w:jc w:val="center"/>
        <w:rPr>
          <w:rFonts w:ascii="Calibri" w:hAnsi="Calibri"/>
          <w:b/>
          <w:bCs/>
          <w:sz w:val="32"/>
          <w:szCs w:val="32"/>
          <w:lang w:val="es-MX"/>
        </w:rPr>
      </w:pPr>
    </w:p>
    <w:p w14:paraId="26334B4C" w14:textId="18DC7363" w:rsidR="00D073A2" w:rsidRPr="009A16F0" w:rsidRDefault="00D073A2" w:rsidP="002C0334">
      <w:pPr>
        <w:jc w:val="center"/>
        <w:rPr>
          <w:rFonts w:ascii="Calibri" w:hAnsi="Calibri"/>
          <w:b/>
          <w:bCs/>
          <w:sz w:val="32"/>
          <w:szCs w:val="32"/>
          <w:lang w:val="es-MX"/>
        </w:rPr>
      </w:pPr>
    </w:p>
    <w:p w14:paraId="5D4C1648" w14:textId="3E916C9D" w:rsidR="0044702E" w:rsidRPr="009A16F0" w:rsidRDefault="0044702E" w:rsidP="0044702E">
      <w:pPr>
        <w:rPr>
          <w:rFonts w:ascii="Calibri" w:hAnsi="Calibri"/>
          <w:b/>
          <w:bCs/>
          <w:sz w:val="32"/>
          <w:szCs w:val="32"/>
          <w:lang w:val="es-MX"/>
        </w:rPr>
      </w:pPr>
      <w:r w:rsidRPr="009A16F0">
        <w:rPr>
          <w:rFonts w:asciiTheme="minorHAnsi" w:hAnsiTheme="minorHAnsi" w:cs="Courier New"/>
          <w:b/>
          <w:noProof/>
          <w:color w:val="212121"/>
          <w:lang w:val="es-MX"/>
        </w:rPr>
        <w:lastRenderedPageBreak/>
        <mc:AlternateContent>
          <mc:Choice Requires="wps">
            <w:drawing>
              <wp:anchor distT="45720" distB="45720" distL="114300" distR="114300" simplePos="0" relativeHeight="251682816" behindDoc="0" locked="0" layoutInCell="1" allowOverlap="1" wp14:anchorId="4770FCA6" wp14:editId="719AF726">
                <wp:simplePos x="0" y="0"/>
                <wp:positionH relativeFrom="margin">
                  <wp:posOffset>-75043</wp:posOffset>
                </wp:positionH>
                <wp:positionV relativeFrom="paragraph">
                  <wp:posOffset>21590</wp:posOffset>
                </wp:positionV>
                <wp:extent cx="6718300" cy="1404620"/>
                <wp:effectExtent l="0" t="0" r="254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1404620"/>
                        </a:xfrm>
                        <a:prstGeom prst="rect">
                          <a:avLst/>
                        </a:prstGeom>
                        <a:solidFill>
                          <a:srgbClr val="FFFFFF"/>
                        </a:solidFill>
                        <a:ln w="9525">
                          <a:solidFill>
                            <a:srgbClr val="000000"/>
                          </a:solidFill>
                          <a:miter lim="800000"/>
                          <a:headEnd/>
                          <a:tailEnd/>
                        </a:ln>
                      </wps:spPr>
                      <wps:txbx>
                        <w:txbxContent>
                          <w:p w14:paraId="7EACD762" w14:textId="7680E55D" w:rsidR="00D91463" w:rsidRPr="0044702E" w:rsidRDefault="00D91463">
                            <w:pPr>
                              <w:rPr>
                                <w:b/>
                                <w:bCs/>
                                <w:sz w:val="28"/>
                                <w:szCs w:val="28"/>
                                <w:lang w:val="es-MX"/>
                              </w:rPr>
                            </w:pPr>
                            <w:r w:rsidRPr="0044702E">
                              <w:rPr>
                                <w:b/>
                                <w:bCs/>
                                <w:sz w:val="28"/>
                                <w:szCs w:val="28"/>
                                <w:lang w:val="es-MX"/>
                              </w:rPr>
                              <w:t xml:space="preserve">Prohibición de la Discriminación o Acoso – Procedimientos Relacionados a Quejas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70FCA6" id="_x0000_s1029" type="#_x0000_t202" style="position:absolute;margin-left:-5.9pt;margin-top:1.7pt;width:529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">
                <v:textbox style="mso-fit-shape-to-text:t">
                  <w:txbxContent>
                    <w:p w14:paraId="7EACD762" w14:textId="7680E55D" w:rsidR="00D91463" w:rsidRPr="0044702E" w:rsidRDefault="00D91463">
                      <w:pPr>
                        <w:rPr>
                          <w:b/>
                          <w:bCs/>
                          <w:sz w:val="28"/>
                          <w:szCs w:val="28"/>
                          <w:lang w:val="es-MX"/>
                        </w:rPr>
                      </w:pPr>
                      <w:r w:rsidRPr="0044702E">
                        <w:rPr>
                          <w:b/>
                          <w:bCs/>
                          <w:sz w:val="28"/>
                          <w:szCs w:val="28"/>
                          <w:lang w:val="es-MX"/>
                        </w:rPr>
                        <w:t xml:space="preserve">Prohibición de la Discriminación o Acoso – Procedimientos Relacionados a Quejas </w:t>
                      </w:r>
                    </w:p>
                  </w:txbxContent>
                </v:textbox>
                <w10:wrap type="square" anchorx="margin"/>
              </v:shape>
            </w:pict>
          </mc:Fallback>
        </mc:AlternateContent>
      </w:r>
    </w:p>
    <w:p w14:paraId="3E7965FE" w14:textId="78C61790" w:rsidR="00D073A2" w:rsidRPr="009A16F0" w:rsidRDefault="00D073A2" w:rsidP="00D073A2">
      <w:pPr>
        <w:autoSpaceDE w:val="0"/>
        <w:autoSpaceDN w:val="0"/>
        <w:adjustRightInd w:val="0"/>
        <w:spacing w:after="100" w:line="241" w:lineRule="atLeast"/>
        <w:jc w:val="both"/>
        <w:rPr>
          <w:rFonts w:asciiTheme="minorHAnsi" w:eastAsia="Calibri" w:hAnsiTheme="minorHAnsi"/>
          <w:b/>
          <w:color w:val="000000"/>
          <w:sz w:val="22"/>
          <w:szCs w:val="22"/>
          <w:lang w:val="es-MX"/>
        </w:rPr>
      </w:pPr>
      <w:r w:rsidRPr="009A16F0">
        <w:rPr>
          <w:rFonts w:asciiTheme="minorHAnsi" w:hAnsiTheme="minorHAnsi" w:cs="Courier New"/>
          <w:b/>
          <w:color w:val="212121"/>
          <w:sz w:val="22"/>
          <w:szCs w:val="22"/>
          <w:lang w:val="es-MX"/>
        </w:rPr>
        <w:t>PROHIBICIÓN DE DISCRIMINACIÓN, ACOSO, INTIMIDACIÓN Y BULLING Y PROCEDIMIENTOS DE QUEJA RELACIONADOS</w:t>
      </w:r>
    </w:p>
    <w:p w14:paraId="524A9D6F" w14:textId="6449DB96" w:rsidR="00D073A2" w:rsidRPr="009A16F0" w:rsidRDefault="00D073A2" w:rsidP="00D073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22"/>
          <w:szCs w:val="22"/>
          <w:lang w:val="es-MX"/>
        </w:rPr>
      </w:pPr>
      <w:r w:rsidRPr="009A16F0">
        <w:rPr>
          <w:rFonts w:asciiTheme="minorHAnsi" w:hAnsiTheme="minorHAnsi" w:cs="Courier New"/>
          <w:color w:val="212121"/>
          <w:sz w:val="22"/>
          <w:szCs w:val="22"/>
          <w:lang w:val="es-MX"/>
        </w:rPr>
        <w:t xml:space="preserve">Los programas y actividades del distrito estarán libres de discriminación, incluyendo acoso, intimidación e intimidación ilícita basados ​​en la discapacidad real o percibida del estudiante, género, identidad de género, expresión de género, nacionalidad, raza, etnia, color, ascendencia, religión, orientación sexual, </w:t>
      </w:r>
      <w:r w:rsidR="0049565F">
        <w:rPr>
          <w:rFonts w:asciiTheme="minorHAnsi" w:hAnsiTheme="minorHAnsi" w:cs="Courier New"/>
          <w:color w:val="212121"/>
          <w:sz w:val="22"/>
          <w:szCs w:val="22"/>
          <w:lang w:val="es-MX"/>
        </w:rPr>
        <w:t>e</w:t>
      </w:r>
      <w:r w:rsidRPr="009A16F0">
        <w:rPr>
          <w:rFonts w:asciiTheme="minorHAnsi" w:hAnsiTheme="minorHAnsi" w:cs="Courier New"/>
          <w:color w:val="212121"/>
          <w:sz w:val="22"/>
          <w:szCs w:val="22"/>
          <w:lang w:val="es-MX"/>
        </w:rPr>
        <w:t>stado matrimonial o parental, o asociación con una persona o grupo con una o más de estas características reales o percibidas. El distrito tiene una política de no discriminación de acuerdo con la ley federal y el Título IX, y también prohíbe el acoso sexual de o por cualquier estudiante o por cualquier persona en o desde el distrito. La información más detallada sobre la prohibición del distrito de discriminación, acoso, intimidación e intimidación o la prohibición contra el acoso sexual está contenida en el Manual de Padres y Estudiantes del distrito y también está disponible en el sitio web del distrito.</w:t>
      </w:r>
    </w:p>
    <w:p w14:paraId="13869533" w14:textId="77777777" w:rsidR="00D073A2" w:rsidRPr="009A16F0" w:rsidRDefault="00D073A2" w:rsidP="00D073A2">
      <w:pPr>
        <w:autoSpaceDE w:val="0"/>
        <w:autoSpaceDN w:val="0"/>
        <w:adjustRightInd w:val="0"/>
        <w:spacing w:after="100" w:line="241" w:lineRule="atLeast"/>
        <w:jc w:val="both"/>
        <w:rPr>
          <w:rFonts w:asciiTheme="minorHAnsi" w:eastAsia="Calibri" w:hAnsiTheme="minorHAnsi"/>
          <w:color w:val="000000"/>
          <w:sz w:val="22"/>
          <w:szCs w:val="22"/>
          <w:lang w:val="es-MX"/>
        </w:rPr>
      </w:pPr>
    </w:p>
    <w:p w14:paraId="2D169241" w14:textId="2DF4A581" w:rsidR="00D073A2" w:rsidRPr="009A16F0" w:rsidRDefault="00D073A2" w:rsidP="00D0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val="es-MX"/>
        </w:rPr>
      </w:pPr>
      <w:r w:rsidRPr="009A16F0">
        <w:rPr>
          <w:rFonts w:asciiTheme="minorHAnsi" w:hAnsiTheme="minorHAnsi" w:cs="Arial"/>
          <w:color w:val="212121"/>
          <w:sz w:val="22"/>
          <w:szCs w:val="22"/>
          <w:shd w:val="clear" w:color="auto" w:fill="FFFFFF"/>
          <w:lang w:val="es-MX"/>
        </w:rPr>
        <w:t xml:space="preserve">Los padres, los estudiantes y el personal deben reportar inmediatamente al </w:t>
      </w:r>
      <w:r w:rsidR="0044702E" w:rsidRPr="009A16F0">
        <w:rPr>
          <w:rFonts w:asciiTheme="minorHAnsi" w:hAnsiTheme="minorHAnsi" w:cs="Arial"/>
          <w:color w:val="212121"/>
          <w:sz w:val="22"/>
          <w:szCs w:val="22"/>
          <w:shd w:val="clear" w:color="auto" w:fill="FFFFFF"/>
          <w:lang w:val="es-MX"/>
        </w:rPr>
        <w:t>d</w:t>
      </w:r>
      <w:r w:rsidRPr="009A16F0">
        <w:rPr>
          <w:rFonts w:asciiTheme="minorHAnsi" w:hAnsiTheme="minorHAnsi" w:cs="Arial"/>
          <w:color w:val="212121"/>
          <w:sz w:val="22"/>
          <w:szCs w:val="22"/>
          <w:shd w:val="clear" w:color="auto" w:fill="FFFFFF"/>
          <w:lang w:val="es-MX"/>
        </w:rPr>
        <w:t xml:space="preserve">irector o a la persona designada los incidentes de presunta discriminación, acoso, intimidación e intimidación ilícita o acoso sexual. Se ruega a los estudiantes, padres, tutores o cualquier otra persona que tenga preguntas o inquietudes o que deseen presentar una queja, primero comuníquese con el </w:t>
      </w:r>
      <w:r w:rsidR="0044702E" w:rsidRPr="009A16F0">
        <w:rPr>
          <w:rFonts w:asciiTheme="minorHAnsi" w:hAnsiTheme="minorHAnsi" w:cs="Arial"/>
          <w:color w:val="212121"/>
          <w:sz w:val="22"/>
          <w:szCs w:val="22"/>
          <w:shd w:val="clear" w:color="auto" w:fill="FFFFFF"/>
          <w:lang w:val="es-MX"/>
        </w:rPr>
        <w:t>d</w:t>
      </w:r>
      <w:r w:rsidRPr="009A16F0">
        <w:rPr>
          <w:rFonts w:asciiTheme="minorHAnsi" w:hAnsiTheme="minorHAnsi" w:cs="Arial"/>
          <w:color w:val="212121"/>
          <w:sz w:val="22"/>
          <w:szCs w:val="22"/>
          <w:shd w:val="clear" w:color="auto" w:fill="FFFFFF"/>
          <w:lang w:val="es-MX"/>
        </w:rPr>
        <w:t>irector o persona designada, pero si sus preocupaciones no se resuelven, también puede comunicarse con el Superintendente Asociado de Recursos Humanos, Al (916) 686-7795, para asuntos que involucren una posible queja o preocupación con respecto a un empleado del distrito. Puede comunicarse con el Superintendente Asociado para Educación Pre-K-6, al (916) 686-7704 en relación con una posible queja o preocupación relacionada con un estudiante PreK-6 (o estudiantes); Y puede comunicarse con el Superintendente Asociado de Educación Secundaria, al (916) 686-7706, en relación con una posible queja o preocupación relacionada con un estudiante (o estudiantes) en los grados 7-12. Nadie será objeto de represalias por denunciar cualquier incidente de presunta discriminación o acoso, y la identidad de los denunciantes se mantendrá confidencial en la medida en que sea posible en el curso de la investigación de los incidentes de presunta discriminación, acoso, intimidación, hostigamiento o acoso sexual.</w:t>
      </w:r>
    </w:p>
    <w:p w14:paraId="55F5A174" w14:textId="77777777" w:rsidR="00D073A2" w:rsidRPr="009A16F0" w:rsidRDefault="00D073A2" w:rsidP="00D073A2">
      <w:pPr>
        <w:rPr>
          <w:rFonts w:ascii="Calibri" w:hAnsi="Calibri"/>
          <w:sz w:val="22"/>
          <w:szCs w:val="22"/>
          <w:lang w:val="es-MX"/>
        </w:rPr>
      </w:pPr>
    </w:p>
    <w:p w14:paraId="4B3FB0D0" w14:textId="3431DF3C" w:rsidR="00D073A2" w:rsidRPr="009A16F0" w:rsidRDefault="00D073A2" w:rsidP="00D073A2">
      <w:pPr>
        <w:pStyle w:val="Default"/>
        <w:rPr>
          <w:rFonts w:asciiTheme="minorHAnsi" w:hAnsiTheme="minorHAnsi" w:cs="Arial"/>
          <w:color w:val="585858"/>
          <w:sz w:val="22"/>
          <w:szCs w:val="22"/>
          <w:lang w:val="es-MX"/>
        </w:rPr>
      </w:pPr>
      <w:r w:rsidRPr="009A16F0">
        <w:rPr>
          <w:rStyle w:val="A9"/>
          <w:rFonts w:asciiTheme="minorHAnsi" w:hAnsiTheme="minorHAnsi"/>
          <w:lang w:val="es-MX"/>
        </w:rPr>
        <w:t>De acuerdo con el Código de Educación de California 221.5, a un alumno se le debe permitir participar en programas escolares y actividades separadas por sexo, incluyendo equipos deportivos y competencias, y el uso de las instalaciones compatibles con su identidad de género, independientemente del sexo que aparece en los registros del alumno.</w:t>
      </w:r>
      <w:r w:rsidRPr="009A16F0">
        <w:rPr>
          <w:rFonts w:asciiTheme="minorHAnsi" w:hAnsiTheme="minorHAnsi" w:cs="Arial"/>
          <w:color w:val="585858"/>
          <w:sz w:val="22"/>
          <w:szCs w:val="22"/>
          <w:lang w:val="es-MX"/>
        </w:rPr>
        <w:t xml:space="preserve"> Las preguntas en cuanto a los derechos anteriores deben ser dirigidas a su </w:t>
      </w:r>
      <w:r w:rsidR="0044702E" w:rsidRPr="009A16F0">
        <w:rPr>
          <w:rFonts w:asciiTheme="minorHAnsi" w:hAnsiTheme="minorHAnsi" w:cs="Arial"/>
          <w:color w:val="585858"/>
          <w:sz w:val="22"/>
          <w:szCs w:val="22"/>
          <w:lang w:val="es-MX"/>
        </w:rPr>
        <w:t>director</w:t>
      </w:r>
      <w:r w:rsidRPr="009A16F0">
        <w:rPr>
          <w:rFonts w:asciiTheme="minorHAnsi" w:hAnsiTheme="minorHAnsi" w:cs="Arial"/>
          <w:color w:val="585858"/>
          <w:sz w:val="22"/>
          <w:szCs w:val="22"/>
          <w:lang w:val="es-MX"/>
        </w:rPr>
        <w:t xml:space="preserve">/a o a su </w:t>
      </w:r>
      <w:r w:rsidR="0044702E" w:rsidRPr="009A16F0">
        <w:rPr>
          <w:rFonts w:asciiTheme="minorHAnsi" w:hAnsiTheme="minorHAnsi" w:cs="Arial"/>
          <w:color w:val="585858"/>
          <w:sz w:val="22"/>
          <w:szCs w:val="22"/>
          <w:lang w:val="es-MX"/>
        </w:rPr>
        <w:t>s</w:t>
      </w:r>
      <w:r w:rsidRPr="009A16F0">
        <w:rPr>
          <w:rFonts w:asciiTheme="minorHAnsi" w:hAnsiTheme="minorHAnsi" w:cs="Arial"/>
          <w:color w:val="585858"/>
          <w:sz w:val="22"/>
          <w:szCs w:val="22"/>
          <w:lang w:val="es-MX"/>
        </w:rPr>
        <w:t>ubdirector/a.</w:t>
      </w:r>
    </w:p>
    <w:p w14:paraId="50A7A91A" w14:textId="4B0F21D0" w:rsidR="00E15180" w:rsidRPr="009A16F0" w:rsidRDefault="00E15180" w:rsidP="00D073A2">
      <w:pPr>
        <w:rPr>
          <w:rFonts w:ascii="Calibri" w:hAnsi="Calibri"/>
          <w:b/>
          <w:bCs/>
          <w:sz w:val="22"/>
          <w:szCs w:val="22"/>
          <w:lang w:val="es-MX"/>
        </w:rPr>
      </w:pPr>
    </w:p>
    <w:p w14:paraId="1E90FA76" w14:textId="1E5601F0" w:rsidR="00E15180" w:rsidRPr="009A16F0" w:rsidRDefault="00E15180" w:rsidP="00D073A2">
      <w:pPr>
        <w:rPr>
          <w:rFonts w:ascii="Calibri" w:hAnsi="Calibri"/>
          <w:b/>
          <w:bCs/>
          <w:sz w:val="22"/>
          <w:szCs w:val="22"/>
          <w:lang w:val="es-MX"/>
        </w:rPr>
      </w:pPr>
    </w:p>
    <w:p w14:paraId="6495166C" w14:textId="468A1CF4" w:rsidR="008259D9" w:rsidRPr="009A16F0" w:rsidRDefault="008259D9" w:rsidP="00D073A2">
      <w:pPr>
        <w:rPr>
          <w:rFonts w:ascii="Calibri" w:hAnsi="Calibri"/>
          <w:b/>
          <w:bCs/>
          <w:sz w:val="22"/>
          <w:szCs w:val="22"/>
          <w:lang w:val="es-MX"/>
        </w:rPr>
      </w:pPr>
    </w:p>
    <w:p w14:paraId="3B858FD0" w14:textId="77777777" w:rsidR="008259D9" w:rsidRPr="009A16F0" w:rsidRDefault="008259D9" w:rsidP="00D073A2">
      <w:pPr>
        <w:rPr>
          <w:rFonts w:ascii="Calibri" w:hAnsi="Calibri"/>
          <w:b/>
          <w:bCs/>
          <w:sz w:val="22"/>
          <w:szCs w:val="22"/>
          <w:lang w:val="es-MX"/>
        </w:rPr>
      </w:pPr>
    </w:p>
    <w:p w14:paraId="0926A257" w14:textId="2A2E8A1F" w:rsidR="00E15180" w:rsidRPr="009A16F0" w:rsidRDefault="00E15180" w:rsidP="00D073A2">
      <w:pPr>
        <w:rPr>
          <w:rFonts w:ascii="Calibri" w:hAnsi="Calibri"/>
          <w:b/>
          <w:bCs/>
          <w:sz w:val="32"/>
          <w:szCs w:val="32"/>
          <w:lang w:val="es-MX"/>
        </w:rPr>
      </w:pPr>
    </w:p>
    <w:p w14:paraId="09728C1C" w14:textId="20028310" w:rsidR="004477BC" w:rsidRPr="009A16F0" w:rsidRDefault="004477BC" w:rsidP="00B25C16">
      <w:pPr>
        <w:rPr>
          <w:rFonts w:ascii="Calibri" w:hAnsi="Calibri"/>
          <w:b/>
          <w:bCs/>
          <w:sz w:val="32"/>
          <w:szCs w:val="32"/>
          <w:lang w:val="es-MX"/>
        </w:rPr>
      </w:pPr>
    </w:p>
    <w:p w14:paraId="1B6AB35D" w14:textId="676FB340" w:rsidR="00AA4EFA" w:rsidRPr="009A16F0" w:rsidRDefault="00AA4EFA" w:rsidP="00B25C16">
      <w:pPr>
        <w:rPr>
          <w:rFonts w:ascii="Calibri" w:hAnsi="Calibri"/>
          <w:b/>
          <w:bCs/>
          <w:sz w:val="32"/>
          <w:szCs w:val="32"/>
          <w:lang w:val="es-MX"/>
        </w:rPr>
      </w:pPr>
    </w:p>
    <w:p w14:paraId="433C8E7E" w14:textId="0533555D" w:rsidR="00AA4EFA" w:rsidRPr="009A16F0" w:rsidRDefault="00AA4EFA" w:rsidP="00B25C16">
      <w:pPr>
        <w:rPr>
          <w:rFonts w:ascii="Calibri" w:hAnsi="Calibri"/>
          <w:b/>
          <w:bCs/>
          <w:sz w:val="32"/>
          <w:szCs w:val="32"/>
          <w:lang w:val="es-MX"/>
        </w:rPr>
      </w:pPr>
    </w:p>
    <w:p w14:paraId="1D5E7F3E" w14:textId="77777777" w:rsidR="00AA4EFA" w:rsidRPr="009A16F0" w:rsidRDefault="00AA4EFA" w:rsidP="00B25C16">
      <w:pPr>
        <w:rPr>
          <w:rFonts w:ascii="Calibri" w:hAnsi="Calibri"/>
          <w:b/>
          <w:bCs/>
          <w:sz w:val="32"/>
          <w:szCs w:val="32"/>
          <w:lang w:val="es-MX"/>
        </w:rPr>
      </w:pPr>
    </w:p>
    <w:p w14:paraId="399EE881" w14:textId="0821DDEC" w:rsidR="00E15180" w:rsidRPr="009A16F0" w:rsidRDefault="00E15180" w:rsidP="002C0334">
      <w:pPr>
        <w:jc w:val="center"/>
        <w:rPr>
          <w:rFonts w:ascii="Calibri" w:hAnsi="Calibri"/>
          <w:b/>
          <w:bCs/>
          <w:sz w:val="32"/>
          <w:szCs w:val="32"/>
          <w:lang w:val="es-MX"/>
        </w:rPr>
      </w:pPr>
    </w:p>
    <w:p w14:paraId="164B4ED3" w14:textId="621BAEF2" w:rsidR="00FE6857" w:rsidRPr="009A16F0" w:rsidRDefault="00FE6857" w:rsidP="002C0334">
      <w:pPr>
        <w:jc w:val="center"/>
        <w:rPr>
          <w:rFonts w:ascii="Calibri" w:hAnsi="Calibri"/>
          <w:b/>
          <w:bCs/>
          <w:sz w:val="32"/>
          <w:szCs w:val="32"/>
          <w:lang w:val="es-MX"/>
        </w:rPr>
      </w:pPr>
    </w:p>
    <w:p w14:paraId="5B135FE4" w14:textId="11528FD6" w:rsidR="00FE6857" w:rsidRPr="009A16F0" w:rsidRDefault="00FE6857" w:rsidP="002C0334">
      <w:pPr>
        <w:jc w:val="center"/>
        <w:rPr>
          <w:rFonts w:ascii="Calibri" w:hAnsi="Calibri"/>
          <w:b/>
          <w:bCs/>
          <w:sz w:val="32"/>
          <w:szCs w:val="32"/>
          <w:lang w:val="es-MX"/>
        </w:rPr>
      </w:pPr>
    </w:p>
    <w:p w14:paraId="2764CEB3" w14:textId="615A6737" w:rsidR="00FE6857" w:rsidRPr="009A16F0" w:rsidRDefault="00FE6857" w:rsidP="002C0334">
      <w:pPr>
        <w:jc w:val="center"/>
        <w:rPr>
          <w:rFonts w:ascii="Calibri" w:hAnsi="Calibri"/>
          <w:b/>
          <w:bCs/>
          <w:sz w:val="32"/>
          <w:szCs w:val="32"/>
          <w:lang w:val="es-MX"/>
        </w:rPr>
      </w:pPr>
    </w:p>
    <w:p w14:paraId="6436A00A" w14:textId="7ECB3716" w:rsidR="00FE6857" w:rsidRPr="009A16F0" w:rsidRDefault="00FE6857" w:rsidP="002C0334">
      <w:pPr>
        <w:jc w:val="center"/>
        <w:rPr>
          <w:rFonts w:ascii="Calibri" w:hAnsi="Calibri"/>
          <w:b/>
          <w:bCs/>
          <w:sz w:val="32"/>
          <w:szCs w:val="32"/>
          <w:lang w:val="es-MX"/>
        </w:rPr>
      </w:pPr>
    </w:p>
    <w:p w14:paraId="550D3B34" w14:textId="77777777" w:rsidR="000107D6" w:rsidRPr="009A16F0" w:rsidRDefault="000107D6" w:rsidP="002C0334">
      <w:pPr>
        <w:jc w:val="center"/>
        <w:rPr>
          <w:rFonts w:ascii="Calibri" w:hAnsi="Calibri"/>
          <w:b/>
          <w:bCs/>
          <w:sz w:val="32"/>
          <w:szCs w:val="32"/>
          <w:lang w:val="es-MX"/>
        </w:rPr>
      </w:pPr>
    </w:p>
    <w:p w14:paraId="0A75BD15" w14:textId="77777777" w:rsidR="002C0334" w:rsidRPr="009A16F0" w:rsidRDefault="002C0334" w:rsidP="002C0334">
      <w:pPr>
        <w:jc w:val="center"/>
        <w:rPr>
          <w:lang w:val="es-MX"/>
        </w:rPr>
      </w:pPr>
      <w:r w:rsidRPr="009A16F0">
        <w:rPr>
          <w:rFonts w:ascii="Calibri" w:hAnsi="Calibri"/>
          <w:b/>
          <w:bCs/>
          <w:sz w:val="32"/>
          <w:szCs w:val="32"/>
          <w:lang w:val="es-MX"/>
        </w:rPr>
        <w:lastRenderedPageBreak/>
        <w:t>Orgullo Puma – Programa de Comportamiento Positivo</w:t>
      </w:r>
    </w:p>
    <w:tbl>
      <w:tblPr>
        <w:tblW w:w="0" w:type="auto"/>
        <w:jc w:val="center"/>
        <w:shd w:val="clear" w:color="auto" w:fill="FFFFFF"/>
        <w:tblCellMar>
          <w:left w:w="0" w:type="dxa"/>
          <w:right w:w="0" w:type="dxa"/>
        </w:tblCellMar>
        <w:tblLook w:val="04A0" w:firstRow="1" w:lastRow="0" w:firstColumn="1" w:lastColumn="0" w:noHBand="0" w:noVBand="1"/>
      </w:tblPr>
      <w:tblGrid>
        <w:gridCol w:w="1894"/>
        <w:gridCol w:w="2423"/>
        <w:gridCol w:w="3721"/>
        <w:gridCol w:w="2742"/>
      </w:tblGrid>
      <w:tr w:rsidR="002C0334" w:rsidRPr="00E86F51" w14:paraId="6E53EAE0" w14:textId="77777777" w:rsidTr="00075730">
        <w:trPr>
          <w:cantSplit/>
          <w:trHeight w:val="144"/>
          <w:jc w:val="center"/>
        </w:trPr>
        <w:tc>
          <w:tcPr>
            <w:tcW w:w="11149" w:type="dxa"/>
            <w:gridSpan w:val="4"/>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61E376DD" w14:textId="77777777" w:rsidR="002C0334" w:rsidRPr="009A16F0" w:rsidRDefault="002C0334" w:rsidP="00075730">
            <w:pPr>
              <w:spacing w:line="144" w:lineRule="atLeast"/>
              <w:jc w:val="center"/>
              <w:rPr>
                <w:rFonts w:ascii="Calibri" w:hAnsi="Calibri"/>
                <w:lang w:val="es-MX"/>
              </w:rPr>
            </w:pPr>
            <w:r w:rsidRPr="009A16F0">
              <w:rPr>
                <w:rFonts w:ascii="Calibri" w:hAnsi="Calibri"/>
                <w:b/>
                <w:bCs/>
                <w:sz w:val="32"/>
                <w:szCs w:val="32"/>
                <w:lang w:val="es-MX"/>
              </w:rPr>
              <w:t>MATRIZ DE COMPORTAMIENTO DE KENNEDY</w:t>
            </w:r>
          </w:p>
        </w:tc>
      </w:tr>
      <w:tr w:rsidR="002C0334" w:rsidRPr="009A16F0" w14:paraId="15EB65EB" w14:textId="77777777" w:rsidTr="00075730">
        <w:trPr>
          <w:cantSplit/>
          <w:trHeight w:val="288"/>
          <w:jc w:val="center"/>
        </w:trPr>
        <w:tc>
          <w:tcPr>
            <w:tcW w:w="1957" w:type="dxa"/>
            <w:tcBorders>
              <w:top w:val="nil"/>
              <w:left w:val="single" w:sz="8" w:space="0" w:color="auto"/>
              <w:bottom w:val="single" w:sz="8" w:space="0" w:color="auto"/>
              <w:right w:val="single" w:sz="8" w:space="0" w:color="auto"/>
            </w:tcBorders>
            <w:shd w:val="clear" w:color="auto" w:fill="FFFFFF"/>
            <w:vAlign w:val="center"/>
            <w:hideMark/>
          </w:tcPr>
          <w:p w14:paraId="2466977A" w14:textId="77777777" w:rsidR="002C0334" w:rsidRPr="009A16F0" w:rsidRDefault="002C0334" w:rsidP="00075730">
            <w:pPr>
              <w:jc w:val="center"/>
              <w:rPr>
                <w:rFonts w:ascii="Calibri" w:hAnsi="Calibri"/>
                <w:lang w:val="es-MX"/>
              </w:rPr>
            </w:pPr>
            <w:r w:rsidRPr="009A16F0">
              <w:rPr>
                <w:rFonts w:ascii="Calibri" w:hAnsi="Calibri"/>
                <w:lang w:val="es-MX"/>
              </w:rPr>
              <w:t> </w:t>
            </w:r>
          </w:p>
        </w:tc>
        <w:tc>
          <w:tcPr>
            <w:tcW w:w="2493" w:type="dxa"/>
            <w:tcBorders>
              <w:top w:val="nil"/>
              <w:left w:val="nil"/>
              <w:bottom w:val="single" w:sz="8" w:space="0" w:color="auto"/>
              <w:right w:val="single" w:sz="8" w:space="0" w:color="auto"/>
            </w:tcBorders>
            <w:shd w:val="clear" w:color="auto" w:fill="FFFFFF"/>
            <w:vAlign w:val="center"/>
            <w:hideMark/>
          </w:tcPr>
          <w:p w14:paraId="0ECDDFCA" w14:textId="77777777" w:rsidR="002C0334" w:rsidRPr="009A16F0" w:rsidRDefault="002C0334" w:rsidP="00075730">
            <w:pPr>
              <w:jc w:val="center"/>
              <w:rPr>
                <w:rFonts w:ascii="Calibri" w:hAnsi="Calibri"/>
                <w:lang w:val="es-MX"/>
              </w:rPr>
            </w:pPr>
            <w:r w:rsidRPr="009A16F0">
              <w:rPr>
                <w:rFonts w:ascii="Arial Black" w:hAnsi="Arial Black"/>
                <w:smallCaps/>
                <w:lang w:val="es-MX"/>
              </w:rPr>
              <w:t>Ser seguro</w:t>
            </w:r>
          </w:p>
        </w:tc>
        <w:tc>
          <w:tcPr>
            <w:tcW w:w="3870" w:type="dxa"/>
            <w:tcBorders>
              <w:top w:val="nil"/>
              <w:left w:val="nil"/>
              <w:bottom w:val="single" w:sz="8" w:space="0" w:color="auto"/>
              <w:right w:val="single" w:sz="8" w:space="0" w:color="auto"/>
            </w:tcBorders>
            <w:shd w:val="clear" w:color="auto" w:fill="FFFFFF"/>
            <w:vAlign w:val="center"/>
            <w:hideMark/>
          </w:tcPr>
          <w:p w14:paraId="0B0F1244" w14:textId="77777777" w:rsidR="002C0334" w:rsidRPr="009A16F0" w:rsidRDefault="002C0334" w:rsidP="00075730">
            <w:pPr>
              <w:jc w:val="center"/>
              <w:rPr>
                <w:rFonts w:ascii="Calibri" w:hAnsi="Calibri"/>
                <w:lang w:val="es-MX"/>
              </w:rPr>
            </w:pPr>
            <w:r w:rsidRPr="009A16F0">
              <w:rPr>
                <w:rFonts w:ascii="Arial Black" w:hAnsi="Arial Black"/>
                <w:smallCaps/>
                <w:lang w:val="es-MX"/>
              </w:rPr>
              <w:t>Ser responsable</w:t>
            </w:r>
          </w:p>
        </w:tc>
        <w:tc>
          <w:tcPr>
            <w:tcW w:w="2829" w:type="dxa"/>
            <w:tcBorders>
              <w:top w:val="nil"/>
              <w:left w:val="nil"/>
              <w:bottom w:val="single" w:sz="8" w:space="0" w:color="auto"/>
              <w:right w:val="single" w:sz="8" w:space="0" w:color="auto"/>
            </w:tcBorders>
            <w:shd w:val="clear" w:color="auto" w:fill="FFFFFF"/>
            <w:vAlign w:val="center"/>
            <w:hideMark/>
          </w:tcPr>
          <w:p w14:paraId="5C3C71ED" w14:textId="77777777" w:rsidR="002C0334" w:rsidRPr="009A16F0" w:rsidRDefault="002C0334" w:rsidP="00075730">
            <w:pPr>
              <w:jc w:val="center"/>
              <w:rPr>
                <w:rFonts w:ascii="Calibri" w:hAnsi="Calibri"/>
                <w:lang w:val="es-MX"/>
              </w:rPr>
            </w:pPr>
            <w:r w:rsidRPr="009A16F0">
              <w:rPr>
                <w:rFonts w:ascii="Arial Black" w:hAnsi="Arial Black"/>
                <w:smallCaps/>
                <w:lang w:val="es-MX"/>
              </w:rPr>
              <w:t>Ser respetuosos</w:t>
            </w:r>
          </w:p>
        </w:tc>
      </w:tr>
      <w:tr w:rsidR="002C0334" w:rsidRPr="009A16F0" w14:paraId="23C2D8E8" w14:textId="77777777" w:rsidTr="00075730">
        <w:trPr>
          <w:cantSplit/>
          <w:trHeight w:val="935"/>
          <w:jc w:val="center"/>
        </w:trPr>
        <w:tc>
          <w:tcPr>
            <w:tcW w:w="1957" w:type="dxa"/>
            <w:tcBorders>
              <w:top w:val="nil"/>
              <w:left w:val="single" w:sz="8" w:space="0" w:color="auto"/>
              <w:bottom w:val="single" w:sz="8" w:space="0" w:color="auto"/>
              <w:right w:val="single" w:sz="8" w:space="0" w:color="auto"/>
            </w:tcBorders>
            <w:shd w:val="clear" w:color="auto" w:fill="FFFFFF"/>
            <w:vAlign w:val="center"/>
            <w:hideMark/>
          </w:tcPr>
          <w:p w14:paraId="02B1B387" w14:textId="77777777" w:rsidR="002C0334" w:rsidRPr="009A16F0" w:rsidRDefault="002C0334" w:rsidP="00075730">
            <w:pPr>
              <w:jc w:val="center"/>
              <w:rPr>
                <w:lang w:val="es-MX"/>
              </w:rPr>
            </w:pPr>
            <w:r w:rsidRPr="009A16F0">
              <w:rPr>
                <w:rFonts w:ascii="Arial Bold" w:hAnsi="Arial Bold"/>
                <w:lang w:val="es-MX"/>
              </w:rPr>
              <w:t>En todas partes</w:t>
            </w:r>
          </w:p>
        </w:tc>
        <w:tc>
          <w:tcPr>
            <w:tcW w:w="2493" w:type="dxa"/>
            <w:tcBorders>
              <w:top w:val="nil"/>
              <w:left w:val="nil"/>
              <w:bottom w:val="single" w:sz="8" w:space="0" w:color="auto"/>
              <w:right w:val="single" w:sz="8" w:space="0" w:color="auto"/>
            </w:tcBorders>
            <w:shd w:val="clear" w:color="auto" w:fill="FFFFFF"/>
            <w:vAlign w:val="center"/>
            <w:hideMark/>
          </w:tcPr>
          <w:p w14:paraId="7640FCA2" w14:textId="71C47080"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Manos </w:t>
            </w:r>
            <w:r w:rsidR="00B66FA3" w:rsidRPr="009A16F0">
              <w:rPr>
                <w:rFonts w:ascii="Arial" w:hAnsi="Arial" w:cs="Arial"/>
                <w:sz w:val="16"/>
                <w:szCs w:val="16"/>
                <w:lang w:val="es-MX"/>
              </w:rPr>
              <w:t>a</w:t>
            </w:r>
            <w:r w:rsidRPr="009A16F0">
              <w:rPr>
                <w:rFonts w:ascii="Arial" w:hAnsi="Arial" w:cs="Arial"/>
                <w:sz w:val="16"/>
                <w:szCs w:val="16"/>
                <w:lang w:val="es-MX"/>
              </w:rPr>
              <w:t>mables</w:t>
            </w:r>
          </w:p>
          <w:p w14:paraId="3628D4B5" w14:textId="6A60CF8F"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Caminar o </w:t>
            </w:r>
            <w:r w:rsidR="00073C7B" w:rsidRPr="009A16F0">
              <w:rPr>
                <w:rFonts w:ascii="Arial" w:hAnsi="Arial" w:cs="Arial"/>
                <w:sz w:val="16"/>
                <w:szCs w:val="16"/>
                <w:lang w:val="es-MX"/>
              </w:rPr>
              <w:t>s</w:t>
            </w:r>
            <w:r w:rsidRPr="009A16F0">
              <w:rPr>
                <w:rFonts w:ascii="Arial" w:hAnsi="Arial" w:cs="Arial"/>
                <w:sz w:val="16"/>
                <w:szCs w:val="16"/>
                <w:lang w:val="es-MX"/>
              </w:rPr>
              <w:t>altar</w:t>
            </w:r>
          </w:p>
          <w:p w14:paraId="5774E5EA" w14:textId="1657AA45"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Reportar </w:t>
            </w:r>
            <w:r w:rsidR="00B66FA3" w:rsidRPr="009A16F0">
              <w:rPr>
                <w:rFonts w:ascii="Arial" w:hAnsi="Arial" w:cs="Arial"/>
                <w:sz w:val="16"/>
                <w:szCs w:val="16"/>
                <w:lang w:val="es-MX"/>
              </w:rPr>
              <w:t>p</w:t>
            </w:r>
            <w:r w:rsidRPr="009A16F0">
              <w:rPr>
                <w:rFonts w:ascii="Arial" w:hAnsi="Arial" w:cs="Arial"/>
                <w:sz w:val="16"/>
                <w:szCs w:val="16"/>
                <w:lang w:val="es-MX"/>
              </w:rPr>
              <w:t>eligro</w:t>
            </w:r>
          </w:p>
        </w:tc>
        <w:tc>
          <w:tcPr>
            <w:tcW w:w="3870" w:type="dxa"/>
            <w:tcBorders>
              <w:top w:val="nil"/>
              <w:left w:val="nil"/>
              <w:bottom w:val="single" w:sz="8" w:space="0" w:color="auto"/>
              <w:right w:val="single" w:sz="8" w:space="0" w:color="auto"/>
            </w:tcBorders>
            <w:shd w:val="clear" w:color="auto" w:fill="FFFFFF"/>
            <w:vAlign w:val="center"/>
            <w:hideMark/>
          </w:tcPr>
          <w:p w14:paraId="3AA52AC2" w14:textId="3FC226CF"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Listos para </w:t>
            </w:r>
            <w:r w:rsidR="00B66FA3" w:rsidRPr="009A16F0">
              <w:rPr>
                <w:rFonts w:ascii="Arial" w:hAnsi="Arial" w:cs="Arial"/>
                <w:sz w:val="16"/>
                <w:szCs w:val="16"/>
                <w:lang w:val="es-MX"/>
              </w:rPr>
              <w:t>a</w:t>
            </w:r>
            <w:r w:rsidRPr="009A16F0">
              <w:rPr>
                <w:rFonts w:ascii="Arial" w:hAnsi="Arial" w:cs="Arial"/>
                <w:sz w:val="16"/>
                <w:szCs w:val="16"/>
                <w:lang w:val="es-MX"/>
              </w:rPr>
              <w:t>prender</w:t>
            </w:r>
          </w:p>
          <w:p w14:paraId="6D662BC4" w14:textId="5AF3FACE"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Cinco </w:t>
            </w:r>
            <w:r w:rsidR="00073C7B" w:rsidRPr="009A16F0">
              <w:rPr>
                <w:rFonts w:ascii="Arial" w:hAnsi="Arial" w:cs="Arial"/>
                <w:sz w:val="16"/>
                <w:szCs w:val="16"/>
                <w:lang w:val="es-MX"/>
              </w:rPr>
              <w:t>f</w:t>
            </w:r>
            <w:r w:rsidRPr="009A16F0">
              <w:rPr>
                <w:rFonts w:ascii="Arial" w:hAnsi="Arial" w:cs="Arial"/>
                <w:sz w:val="16"/>
                <w:szCs w:val="16"/>
                <w:lang w:val="es-MX"/>
              </w:rPr>
              <w:t xml:space="preserve">ormas de </w:t>
            </w:r>
            <w:r w:rsidR="00073C7B" w:rsidRPr="009A16F0">
              <w:rPr>
                <w:rFonts w:ascii="Arial" w:hAnsi="Arial" w:cs="Arial"/>
                <w:sz w:val="16"/>
                <w:szCs w:val="16"/>
                <w:lang w:val="es-MX"/>
              </w:rPr>
              <w:t>r</w:t>
            </w:r>
            <w:r w:rsidRPr="009A16F0">
              <w:rPr>
                <w:rFonts w:ascii="Arial" w:hAnsi="Arial" w:cs="Arial"/>
                <w:sz w:val="16"/>
                <w:szCs w:val="16"/>
                <w:lang w:val="es-MX"/>
              </w:rPr>
              <w:t xml:space="preserve">esolver un </w:t>
            </w:r>
            <w:r w:rsidR="00073C7B" w:rsidRPr="009A16F0">
              <w:rPr>
                <w:rFonts w:ascii="Arial" w:hAnsi="Arial" w:cs="Arial"/>
                <w:sz w:val="16"/>
                <w:szCs w:val="16"/>
                <w:lang w:val="es-MX"/>
              </w:rPr>
              <w:t>p</w:t>
            </w:r>
            <w:r w:rsidRPr="009A16F0">
              <w:rPr>
                <w:rFonts w:ascii="Arial" w:hAnsi="Arial" w:cs="Arial"/>
                <w:sz w:val="16"/>
                <w:szCs w:val="16"/>
                <w:lang w:val="es-MX"/>
              </w:rPr>
              <w:t>roblema</w:t>
            </w:r>
          </w:p>
          <w:p w14:paraId="03A9EF80" w14:textId="20D8DDC2"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Manten</w:t>
            </w:r>
            <w:r w:rsidR="00073C7B" w:rsidRPr="009A16F0">
              <w:rPr>
                <w:rFonts w:ascii="Arial" w:hAnsi="Arial" w:cs="Arial"/>
                <w:sz w:val="16"/>
                <w:szCs w:val="16"/>
                <w:lang w:val="es-MX"/>
              </w:rPr>
              <w:t>lo</w:t>
            </w:r>
            <w:r w:rsidRPr="009A16F0">
              <w:rPr>
                <w:rFonts w:ascii="Arial" w:hAnsi="Arial" w:cs="Arial"/>
                <w:sz w:val="16"/>
                <w:szCs w:val="16"/>
                <w:lang w:val="es-MX"/>
              </w:rPr>
              <w:t xml:space="preserve"> limpio</w:t>
            </w:r>
          </w:p>
        </w:tc>
        <w:tc>
          <w:tcPr>
            <w:tcW w:w="2829" w:type="dxa"/>
            <w:tcBorders>
              <w:top w:val="nil"/>
              <w:left w:val="nil"/>
              <w:bottom w:val="single" w:sz="8" w:space="0" w:color="auto"/>
              <w:right w:val="single" w:sz="8" w:space="0" w:color="auto"/>
            </w:tcBorders>
            <w:shd w:val="clear" w:color="auto" w:fill="FFFFFF"/>
            <w:vAlign w:val="center"/>
            <w:hideMark/>
          </w:tcPr>
          <w:p w14:paraId="2955A731" w14:textId="476BD62A"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Siga las </w:t>
            </w:r>
            <w:r w:rsidR="00073C7B" w:rsidRPr="009A16F0">
              <w:rPr>
                <w:rFonts w:ascii="Arial" w:hAnsi="Arial" w:cs="Arial"/>
                <w:sz w:val="16"/>
                <w:szCs w:val="16"/>
                <w:lang w:val="es-MX"/>
              </w:rPr>
              <w:t>i</w:t>
            </w:r>
            <w:r w:rsidRPr="009A16F0">
              <w:rPr>
                <w:rFonts w:ascii="Arial" w:hAnsi="Arial" w:cs="Arial"/>
                <w:sz w:val="16"/>
                <w:szCs w:val="16"/>
                <w:lang w:val="es-MX"/>
              </w:rPr>
              <w:t>nstrucciones</w:t>
            </w:r>
          </w:p>
          <w:p w14:paraId="55FBC449" w14:textId="333F0680"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Compruebe </w:t>
            </w:r>
            <w:r w:rsidR="00073C7B" w:rsidRPr="009A16F0">
              <w:rPr>
                <w:rFonts w:ascii="Arial" w:hAnsi="Arial" w:cs="Arial"/>
                <w:sz w:val="16"/>
                <w:szCs w:val="16"/>
                <w:lang w:val="es-MX"/>
              </w:rPr>
              <w:t>t</w:t>
            </w:r>
            <w:r w:rsidRPr="009A16F0">
              <w:rPr>
                <w:rFonts w:ascii="Arial" w:hAnsi="Arial" w:cs="Arial"/>
                <w:sz w:val="16"/>
                <w:szCs w:val="16"/>
                <w:lang w:val="es-MX"/>
              </w:rPr>
              <w:t xml:space="preserve">u </w:t>
            </w:r>
            <w:r w:rsidR="00073C7B" w:rsidRPr="009A16F0">
              <w:rPr>
                <w:rFonts w:ascii="Arial" w:hAnsi="Arial" w:cs="Arial"/>
                <w:sz w:val="16"/>
                <w:szCs w:val="16"/>
                <w:lang w:val="es-MX"/>
              </w:rPr>
              <w:t>v</w:t>
            </w:r>
            <w:r w:rsidRPr="009A16F0">
              <w:rPr>
                <w:rFonts w:ascii="Arial" w:hAnsi="Arial" w:cs="Arial"/>
                <w:sz w:val="16"/>
                <w:szCs w:val="16"/>
                <w:lang w:val="es-MX"/>
              </w:rPr>
              <w:t xml:space="preserve">olumen </w:t>
            </w:r>
          </w:p>
          <w:p w14:paraId="36A61B48" w14:textId="7266B557"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Palabras </w:t>
            </w:r>
            <w:r w:rsidR="00073C7B" w:rsidRPr="009A16F0">
              <w:rPr>
                <w:rFonts w:ascii="Arial" w:hAnsi="Arial" w:cs="Arial"/>
                <w:sz w:val="16"/>
                <w:szCs w:val="16"/>
                <w:lang w:val="es-MX"/>
              </w:rPr>
              <w:t>a</w:t>
            </w:r>
            <w:r w:rsidRPr="009A16F0">
              <w:rPr>
                <w:rFonts w:ascii="Arial" w:hAnsi="Arial" w:cs="Arial"/>
                <w:sz w:val="16"/>
                <w:szCs w:val="16"/>
                <w:lang w:val="es-MX"/>
              </w:rPr>
              <w:t>mables</w:t>
            </w:r>
          </w:p>
          <w:p w14:paraId="1D716F2D" w14:textId="7E34474C"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Espacio </w:t>
            </w:r>
            <w:r w:rsidR="00073C7B" w:rsidRPr="009A16F0">
              <w:rPr>
                <w:rFonts w:ascii="Arial" w:hAnsi="Arial" w:cs="Arial"/>
                <w:sz w:val="16"/>
                <w:szCs w:val="16"/>
                <w:lang w:val="es-MX"/>
              </w:rPr>
              <w:t>p</w:t>
            </w:r>
            <w:r w:rsidRPr="009A16F0">
              <w:rPr>
                <w:rFonts w:ascii="Arial" w:hAnsi="Arial" w:cs="Arial"/>
                <w:sz w:val="16"/>
                <w:szCs w:val="16"/>
                <w:lang w:val="es-MX"/>
              </w:rPr>
              <w:t>ersonal</w:t>
            </w:r>
          </w:p>
        </w:tc>
      </w:tr>
      <w:tr w:rsidR="002C0334" w:rsidRPr="009A16F0" w14:paraId="2C9636D9" w14:textId="77777777" w:rsidTr="00075730">
        <w:trPr>
          <w:cantSplit/>
          <w:trHeight w:val="800"/>
          <w:jc w:val="center"/>
        </w:trPr>
        <w:tc>
          <w:tcPr>
            <w:tcW w:w="1957" w:type="dxa"/>
            <w:tcBorders>
              <w:top w:val="nil"/>
              <w:left w:val="single" w:sz="8" w:space="0" w:color="auto"/>
              <w:bottom w:val="single" w:sz="8" w:space="0" w:color="auto"/>
              <w:right w:val="single" w:sz="8" w:space="0" w:color="auto"/>
            </w:tcBorders>
            <w:shd w:val="clear" w:color="auto" w:fill="FFFFFF"/>
            <w:vAlign w:val="center"/>
            <w:hideMark/>
          </w:tcPr>
          <w:p w14:paraId="050801AB" w14:textId="77777777" w:rsidR="002C0334" w:rsidRPr="009A16F0" w:rsidRDefault="002C0334" w:rsidP="00075730">
            <w:pPr>
              <w:jc w:val="center"/>
              <w:rPr>
                <w:lang w:val="es-MX"/>
              </w:rPr>
            </w:pPr>
            <w:r w:rsidRPr="009A16F0">
              <w:rPr>
                <w:rFonts w:ascii="Arial Bold" w:hAnsi="Arial Bold"/>
                <w:lang w:val="es-MX"/>
              </w:rPr>
              <w:t>Llegada</w:t>
            </w:r>
          </w:p>
        </w:tc>
        <w:tc>
          <w:tcPr>
            <w:tcW w:w="2493" w:type="dxa"/>
            <w:tcBorders>
              <w:top w:val="nil"/>
              <w:left w:val="nil"/>
              <w:bottom w:val="single" w:sz="8" w:space="0" w:color="auto"/>
              <w:right w:val="single" w:sz="8" w:space="0" w:color="auto"/>
            </w:tcBorders>
            <w:shd w:val="clear" w:color="auto" w:fill="FFFFFF"/>
            <w:vAlign w:val="center"/>
            <w:hideMark/>
          </w:tcPr>
          <w:p w14:paraId="1F34B83E"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Uso de aceras y cruces peatonales</w:t>
            </w:r>
          </w:p>
          <w:p w14:paraId="448CE210" w14:textId="4A99BB03"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Ir directamente a la </w:t>
            </w:r>
            <w:r w:rsidR="00073C7B" w:rsidRPr="009A16F0">
              <w:rPr>
                <w:rFonts w:ascii="Arial" w:hAnsi="Arial" w:cs="Arial"/>
                <w:sz w:val="16"/>
                <w:szCs w:val="16"/>
                <w:lang w:val="es-MX"/>
              </w:rPr>
              <w:t>c</w:t>
            </w:r>
            <w:r w:rsidRPr="009A16F0">
              <w:rPr>
                <w:rFonts w:ascii="Arial" w:hAnsi="Arial" w:cs="Arial"/>
                <w:sz w:val="16"/>
                <w:szCs w:val="16"/>
                <w:lang w:val="es-MX"/>
              </w:rPr>
              <w:t>afetería</w:t>
            </w:r>
          </w:p>
        </w:tc>
        <w:tc>
          <w:tcPr>
            <w:tcW w:w="3870" w:type="dxa"/>
            <w:tcBorders>
              <w:top w:val="nil"/>
              <w:left w:val="nil"/>
              <w:bottom w:val="single" w:sz="8" w:space="0" w:color="auto"/>
              <w:right w:val="single" w:sz="8" w:space="0" w:color="auto"/>
            </w:tcBorders>
            <w:shd w:val="clear" w:color="auto" w:fill="FFFFFF"/>
            <w:vAlign w:val="center"/>
            <w:hideMark/>
          </w:tcPr>
          <w:p w14:paraId="6BC95AD9"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Llegar a tiempo</w:t>
            </w:r>
          </w:p>
          <w:p w14:paraId="26AF2B46"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Quédese en áreas supervisadas</w:t>
            </w:r>
          </w:p>
        </w:tc>
        <w:tc>
          <w:tcPr>
            <w:tcW w:w="2829" w:type="dxa"/>
            <w:tcBorders>
              <w:top w:val="nil"/>
              <w:left w:val="nil"/>
              <w:bottom w:val="single" w:sz="8" w:space="0" w:color="auto"/>
              <w:right w:val="single" w:sz="8" w:space="0" w:color="auto"/>
            </w:tcBorders>
            <w:shd w:val="clear" w:color="auto" w:fill="FFFFFF"/>
            <w:vAlign w:val="center"/>
            <w:hideMark/>
          </w:tcPr>
          <w:p w14:paraId="291BDA66" w14:textId="379E7100"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Saludar a los </w:t>
            </w:r>
            <w:r w:rsidR="00073C7B" w:rsidRPr="009A16F0">
              <w:rPr>
                <w:rFonts w:ascii="Arial" w:hAnsi="Arial" w:cs="Arial"/>
                <w:sz w:val="16"/>
                <w:szCs w:val="16"/>
                <w:lang w:val="es-MX"/>
              </w:rPr>
              <w:t>a</w:t>
            </w:r>
            <w:r w:rsidRPr="009A16F0">
              <w:rPr>
                <w:rFonts w:ascii="Arial" w:hAnsi="Arial" w:cs="Arial"/>
                <w:sz w:val="16"/>
                <w:szCs w:val="16"/>
                <w:lang w:val="es-MX"/>
              </w:rPr>
              <w:t>dultos</w:t>
            </w:r>
          </w:p>
        </w:tc>
      </w:tr>
      <w:tr w:rsidR="002C0334" w:rsidRPr="00E86F51" w14:paraId="7AB45A0F" w14:textId="77777777" w:rsidTr="00075730">
        <w:trPr>
          <w:cantSplit/>
          <w:trHeight w:val="1303"/>
          <w:jc w:val="center"/>
        </w:trPr>
        <w:tc>
          <w:tcPr>
            <w:tcW w:w="1957" w:type="dxa"/>
            <w:tcBorders>
              <w:top w:val="nil"/>
              <w:left w:val="single" w:sz="8" w:space="0" w:color="auto"/>
              <w:bottom w:val="single" w:sz="8" w:space="0" w:color="auto"/>
              <w:right w:val="single" w:sz="8" w:space="0" w:color="auto"/>
            </w:tcBorders>
            <w:shd w:val="clear" w:color="auto" w:fill="FFFFFF"/>
            <w:vAlign w:val="center"/>
            <w:hideMark/>
          </w:tcPr>
          <w:p w14:paraId="19C2FABA" w14:textId="77777777" w:rsidR="002C0334" w:rsidRPr="009A16F0" w:rsidRDefault="002C0334" w:rsidP="00075730">
            <w:pPr>
              <w:jc w:val="center"/>
              <w:rPr>
                <w:lang w:val="es-MX"/>
              </w:rPr>
            </w:pPr>
            <w:r w:rsidRPr="009A16F0">
              <w:rPr>
                <w:rFonts w:ascii="Arial Bold" w:hAnsi="Arial Bold"/>
                <w:lang w:val="es-MX"/>
              </w:rPr>
              <w:t>Salida</w:t>
            </w:r>
          </w:p>
        </w:tc>
        <w:tc>
          <w:tcPr>
            <w:tcW w:w="2493" w:type="dxa"/>
            <w:tcBorders>
              <w:top w:val="nil"/>
              <w:left w:val="nil"/>
              <w:bottom w:val="single" w:sz="8" w:space="0" w:color="auto"/>
              <w:right w:val="single" w:sz="8" w:space="0" w:color="auto"/>
            </w:tcBorders>
            <w:shd w:val="clear" w:color="auto" w:fill="FFFFFF"/>
            <w:vAlign w:val="center"/>
            <w:hideMark/>
          </w:tcPr>
          <w:p w14:paraId="68196784"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Váyase inmediatamente</w:t>
            </w:r>
          </w:p>
          <w:p w14:paraId="31A52AC4" w14:textId="77777777" w:rsidR="002C0334" w:rsidRPr="009A16F0" w:rsidRDefault="002C0334" w:rsidP="00075730">
            <w:pPr>
              <w:ind w:left="152" w:hanging="90"/>
              <w:rPr>
                <w:rFonts w:ascii="Arial" w:hAnsi="Arial" w:cs="Arial"/>
                <w:sz w:val="16"/>
                <w:szCs w:val="16"/>
                <w:lang w:val="es-MX"/>
              </w:rPr>
            </w:pPr>
            <w:r w:rsidRPr="009A16F0">
              <w:rPr>
                <w:rFonts w:ascii="Arial" w:hAnsi="Arial" w:cs="Arial"/>
                <w:color w:val="000000"/>
                <w:sz w:val="16"/>
                <w:szCs w:val="16"/>
                <w:lang w:val="es-MX"/>
              </w:rPr>
              <w:t xml:space="preserve">· Use el </w:t>
            </w:r>
            <w:r w:rsidRPr="009A16F0">
              <w:rPr>
                <w:rFonts w:ascii="Arial" w:hAnsi="Arial" w:cs="Arial"/>
                <w:sz w:val="16"/>
                <w:szCs w:val="16"/>
                <w:lang w:val="es-MX"/>
              </w:rPr>
              <w:t>paso peatonal</w:t>
            </w:r>
          </w:p>
          <w:p w14:paraId="286665B0"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color w:val="000000"/>
                <w:sz w:val="16"/>
                <w:szCs w:val="16"/>
                <w:lang w:val="es-MX"/>
              </w:rPr>
              <w:t>Camine directamente a casa</w:t>
            </w:r>
          </w:p>
          <w:p w14:paraId="7B57EB86"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002A6B78" w:rsidRPr="009A16F0">
              <w:rPr>
                <w:color w:val="000000"/>
                <w:sz w:val="14"/>
                <w:szCs w:val="14"/>
                <w:lang w:val="es-MX"/>
              </w:rPr>
              <w:t>C</w:t>
            </w:r>
            <w:r w:rsidR="002A6B78" w:rsidRPr="009A16F0">
              <w:rPr>
                <w:rFonts w:ascii="Arial" w:hAnsi="Arial" w:cs="Arial"/>
                <w:sz w:val="16"/>
                <w:szCs w:val="16"/>
                <w:lang w:val="es-MX"/>
              </w:rPr>
              <w:t>amine con sus</w:t>
            </w:r>
            <w:r w:rsidR="00DB1929" w:rsidRPr="009A16F0">
              <w:rPr>
                <w:rFonts w:ascii="Arial" w:hAnsi="Arial" w:cs="Arial"/>
                <w:sz w:val="16"/>
                <w:szCs w:val="16"/>
                <w:lang w:val="es-MX"/>
              </w:rPr>
              <w:t xml:space="preserve"> bicicletas</w:t>
            </w:r>
            <w:r w:rsidRPr="009A16F0">
              <w:rPr>
                <w:rFonts w:ascii="Arial" w:hAnsi="Arial" w:cs="Arial"/>
                <w:sz w:val="16"/>
                <w:szCs w:val="16"/>
                <w:lang w:val="es-MX"/>
              </w:rPr>
              <w:t>, patines o patinetas en la escuela</w:t>
            </w:r>
          </w:p>
          <w:p w14:paraId="76F364AB" w14:textId="77777777" w:rsidR="002C0334" w:rsidRPr="009A16F0" w:rsidRDefault="002C0334" w:rsidP="00075730">
            <w:pPr>
              <w:ind w:left="152"/>
              <w:rPr>
                <w:lang w:val="es-MX"/>
              </w:rPr>
            </w:pPr>
            <w:r w:rsidRPr="009A16F0">
              <w:rPr>
                <w:rFonts w:ascii="Arial" w:hAnsi="Arial" w:cs="Arial"/>
                <w:sz w:val="16"/>
                <w:szCs w:val="16"/>
                <w:lang w:val="es-MX"/>
              </w:rPr>
              <w:t> </w:t>
            </w:r>
          </w:p>
        </w:tc>
        <w:tc>
          <w:tcPr>
            <w:tcW w:w="3870" w:type="dxa"/>
            <w:tcBorders>
              <w:top w:val="nil"/>
              <w:left w:val="nil"/>
              <w:bottom w:val="single" w:sz="8" w:space="0" w:color="auto"/>
              <w:right w:val="single" w:sz="8" w:space="0" w:color="auto"/>
            </w:tcBorders>
            <w:shd w:val="clear" w:color="auto" w:fill="FFFFFF"/>
            <w:vAlign w:val="center"/>
            <w:hideMark/>
          </w:tcPr>
          <w:p w14:paraId="7269F106"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Conocer y seguir su plan después de la escuela</w:t>
            </w:r>
          </w:p>
          <w:p w14:paraId="65506B96" w14:textId="77777777" w:rsidR="002C0334" w:rsidRPr="009A16F0" w:rsidRDefault="002C0334" w:rsidP="00075730">
            <w:pPr>
              <w:ind w:left="152"/>
              <w:rPr>
                <w:lang w:val="es-MX"/>
              </w:rPr>
            </w:pPr>
            <w:r w:rsidRPr="009A16F0">
              <w:rPr>
                <w:rFonts w:ascii="Arial" w:hAnsi="Arial" w:cs="Arial"/>
                <w:sz w:val="16"/>
                <w:szCs w:val="16"/>
                <w:lang w:val="es-MX"/>
              </w:rPr>
              <w:t> </w:t>
            </w:r>
          </w:p>
        </w:tc>
        <w:tc>
          <w:tcPr>
            <w:tcW w:w="2829" w:type="dxa"/>
            <w:tcBorders>
              <w:top w:val="nil"/>
              <w:left w:val="nil"/>
              <w:bottom w:val="single" w:sz="8" w:space="0" w:color="auto"/>
              <w:right w:val="single" w:sz="8" w:space="0" w:color="auto"/>
            </w:tcBorders>
            <w:shd w:val="clear" w:color="auto" w:fill="FFFFFF"/>
            <w:vAlign w:val="center"/>
            <w:hideMark/>
          </w:tcPr>
          <w:p w14:paraId="593C55CC" w14:textId="77777777" w:rsidR="002C0334" w:rsidRPr="009A16F0" w:rsidRDefault="002C0334" w:rsidP="00075730">
            <w:pPr>
              <w:ind w:left="136" w:hanging="98"/>
              <w:rPr>
                <w:lang w:val="es-MX"/>
              </w:rPr>
            </w:pPr>
            <w:r w:rsidRPr="009A16F0">
              <w:rPr>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Decir adiós a los adultos</w:t>
            </w:r>
          </w:p>
        </w:tc>
      </w:tr>
      <w:tr w:rsidR="002C0334" w:rsidRPr="009A16F0" w14:paraId="2AB8E94A" w14:textId="77777777" w:rsidTr="00075730">
        <w:trPr>
          <w:cantSplit/>
          <w:trHeight w:val="1457"/>
          <w:jc w:val="center"/>
        </w:trPr>
        <w:tc>
          <w:tcPr>
            <w:tcW w:w="1957" w:type="dxa"/>
            <w:tcBorders>
              <w:top w:val="nil"/>
              <w:left w:val="single" w:sz="8" w:space="0" w:color="auto"/>
              <w:bottom w:val="single" w:sz="8" w:space="0" w:color="auto"/>
              <w:right w:val="single" w:sz="8" w:space="0" w:color="auto"/>
            </w:tcBorders>
            <w:shd w:val="clear" w:color="auto" w:fill="FFFFFF"/>
            <w:vAlign w:val="center"/>
            <w:hideMark/>
          </w:tcPr>
          <w:p w14:paraId="73EFE150" w14:textId="77777777" w:rsidR="002C0334" w:rsidRPr="009A16F0" w:rsidRDefault="002C0334" w:rsidP="00075730">
            <w:pPr>
              <w:jc w:val="center"/>
              <w:rPr>
                <w:lang w:val="es-MX"/>
              </w:rPr>
            </w:pPr>
            <w:r w:rsidRPr="009A16F0">
              <w:rPr>
                <w:rFonts w:ascii="Arial Bold" w:hAnsi="Arial Bold"/>
                <w:lang w:val="es-MX"/>
              </w:rPr>
              <w:t>Patio &amp;</w:t>
            </w:r>
          </w:p>
          <w:p w14:paraId="54A3C19B" w14:textId="77777777" w:rsidR="002C0334" w:rsidRPr="009A16F0" w:rsidRDefault="002C0334" w:rsidP="00075730">
            <w:pPr>
              <w:jc w:val="center"/>
              <w:rPr>
                <w:lang w:val="es-MX"/>
              </w:rPr>
            </w:pPr>
            <w:r w:rsidRPr="009A16F0">
              <w:rPr>
                <w:rFonts w:ascii="Arial Bold" w:hAnsi="Arial Bold"/>
                <w:lang w:val="es-MX"/>
              </w:rPr>
              <w:t>Zona de juegos</w:t>
            </w:r>
          </w:p>
        </w:tc>
        <w:tc>
          <w:tcPr>
            <w:tcW w:w="2493" w:type="dxa"/>
            <w:tcBorders>
              <w:top w:val="nil"/>
              <w:left w:val="nil"/>
              <w:bottom w:val="single" w:sz="8" w:space="0" w:color="auto"/>
              <w:right w:val="single" w:sz="8" w:space="0" w:color="auto"/>
            </w:tcBorders>
            <w:shd w:val="clear" w:color="auto" w:fill="FFFFFF"/>
            <w:vAlign w:val="center"/>
            <w:hideMark/>
          </w:tcPr>
          <w:p w14:paraId="294747C7"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Tenga cuidado con los demás cuando corra</w:t>
            </w:r>
          </w:p>
          <w:p w14:paraId="2E99696C"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No lanzar pedazos de madera</w:t>
            </w:r>
          </w:p>
          <w:p w14:paraId="4E6E1CB1"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No jugar a las luchas</w:t>
            </w:r>
          </w:p>
          <w:p w14:paraId="714F7E93" w14:textId="77777777" w:rsidR="002C0334" w:rsidRPr="009A16F0" w:rsidRDefault="002C0334" w:rsidP="00075730">
            <w:pPr>
              <w:ind w:left="152"/>
              <w:rPr>
                <w:lang w:val="es-MX"/>
              </w:rPr>
            </w:pPr>
            <w:r w:rsidRPr="009A16F0">
              <w:rPr>
                <w:rFonts w:ascii="Arial" w:hAnsi="Arial" w:cs="Arial"/>
                <w:sz w:val="16"/>
                <w:szCs w:val="16"/>
                <w:lang w:val="es-MX"/>
              </w:rPr>
              <w:t> </w:t>
            </w:r>
          </w:p>
          <w:p w14:paraId="11B7CA29" w14:textId="77777777" w:rsidR="002C0334" w:rsidRPr="009A16F0" w:rsidRDefault="002C0334" w:rsidP="00075730">
            <w:pPr>
              <w:ind w:left="152"/>
              <w:rPr>
                <w:lang w:val="es-MX"/>
              </w:rPr>
            </w:pPr>
            <w:r w:rsidRPr="009A16F0">
              <w:rPr>
                <w:rFonts w:ascii="Arial" w:hAnsi="Arial" w:cs="Arial"/>
                <w:sz w:val="16"/>
                <w:szCs w:val="16"/>
                <w:lang w:val="es-MX"/>
              </w:rPr>
              <w:t> </w:t>
            </w:r>
          </w:p>
        </w:tc>
        <w:tc>
          <w:tcPr>
            <w:tcW w:w="3870" w:type="dxa"/>
            <w:tcBorders>
              <w:top w:val="nil"/>
              <w:left w:val="nil"/>
              <w:bottom w:val="single" w:sz="8" w:space="0" w:color="auto"/>
              <w:right w:val="single" w:sz="8" w:space="0" w:color="auto"/>
            </w:tcBorders>
            <w:shd w:val="clear" w:color="auto" w:fill="FFFFFF"/>
            <w:vAlign w:val="center"/>
            <w:hideMark/>
          </w:tcPr>
          <w:p w14:paraId="52D34B01"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Use el </w:t>
            </w:r>
            <w:r w:rsidR="00DB1929" w:rsidRPr="009A16F0">
              <w:rPr>
                <w:rFonts w:ascii="Arial" w:hAnsi="Arial" w:cs="Arial"/>
                <w:sz w:val="16"/>
                <w:szCs w:val="16"/>
                <w:lang w:val="es-MX"/>
              </w:rPr>
              <w:t>baño antes</w:t>
            </w:r>
            <w:r w:rsidRPr="009A16F0">
              <w:rPr>
                <w:rFonts w:ascii="Arial" w:hAnsi="Arial" w:cs="Arial"/>
                <w:sz w:val="16"/>
                <w:szCs w:val="16"/>
                <w:lang w:val="es-MX"/>
              </w:rPr>
              <w:t xml:space="preserve"> </w:t>
            </w:r>
            <w:r w:rsidR="00DB1929" w:rsidRPr="009A16F0">
              <w:rPr>
                <w:rFonts w:ascii="Arial" w:hAnsi="Arial" w:cs="Arial"/>
                <w:sz w:val="16"/>
                <w:szCs w:val="16"/>
                <w:lang w:val="es-MX"/>
              </w:rPr>
              <w:t>de que</w:t>
            </w:r>
            <w:r w:rsidRPr="009A16F0">
              <w:rPr>
                <w:rFonts w:ascii="Arial" w:hAnsi="Arial" w:cs="Arial"/>
                <w:sz w:val="16"/>
                <w:szCs w:val="16"/>
                <w:lang w:val="es-MX"/>
              </w:rPr>
              <w:t xml:space="preserve"> suene la campana</w:t>
            </w:r>
          </w:p>
          <w:p w14:paraId="0EF1437A"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Tomar </w:t>
            </w:r>
            <w:r w:rsidR="00DB1929" w:rsidRPr="009A16F0">
              <w:rPr>
                <w:rFonts w:ascii="Arial" w:hAnsi="Arial" w:cs="Arial"/>
                <w:sz w:val="16"/>
                <w:szCs w:val="16"/>
                <w:lang w:val="es-MX"/>
              </w:rPr>
              <w:t>agua antes</w:t>
            </w:r>
            <w:r w:rsidRPr="009A16F0">
              <w:rPr>
                <w:rFonts w:ascii="Arial" w:hAnsi="Arial" w:cs="Arial"/>
                <w:sz w:val="16"/>
                <w:szCs w:val="16"/>
                <w:lang w:val="es-MX"/>
              </w:rPr>
              <w:t xml:space="preserve"> de que suene la campana</w:t>
            </w:r>
          </w:p>
          <w:p w14:paraId="58B65831"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Utilice el equipo para jugar correctamente </w:t>
            </w:r>
          </w:p>
          <w:p w14:paraId="66622478"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Comer bocados en las mesas de picnic solamente</w:t>
            </w:r>
          </w:p>
          <w:p w14:paraId="5E1DF32C" w14:textId="30CD3D00"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b/>
                <w:bCs/>
                <w:sz w:val="16"/>
                <w:szCs w:val="16"/>
                <w:lang w:val="es-MX"/>
              </w:rPr>
              <w:t>1</w:t>
            </w:r>
            <w:r w:rsidR="00073C7B" w:rsidRPr="009A16F0">
              <w:rPr>
                <w:rFonts w:ascii="Arial" w:hAnsi="Arial" w:cs="Arial"/>
                <w:b/>
                <w:bCs/>
                <w:sz w:val="16"/>
                <w:szCs w:val="16"/>
                <w:vertAlign w:val="superscript"/>
                <w:lang w:val="es-MX"/>
              </w:rPr>
              <w:t>er</w:t>
            </w:r>
            <w:r w:rsidRPr="009A16F0">
              <w:rPr>
                <w:rFonts w:ascii="Arial" w:hAnsi="Arial" w:cs="Arial"/>
                <w:b/>
                <w:bCs/>
                <w:sz w:val="16"/>
                <w:szCs w:val="16"/>
                <w:lang w:val="es-MX"/>
              </w:rPr>
              <w:t xml:space="preserve"> silbato, fuera del campo y de la estructura de juego o congelación. 2º silbato, formarse en la línea de forma segura. </w:t>
            </w:r>
          </w:p>
        </w:tc>
        <w:tc>
          <w:tcPr>
            <w:tcW w:w="2829" w:type="dxa"/>
            <w:tcBorders>
              <w:top w:val="nil"/>
              <w:left w:val="nil"/>
              <w:bottom w:val="single" w:sz="8" w:space="0" w:color="auto"/>
              <w:right w:val="single" w:sz="8" w:space="0" w:color="auto"/>
            </w:tcBorders>
            <w:shd w:val="clear" w:color="auto" w:fill="FFFFFF"/>
            <w:vAlign w:val="center"/>
            <w:hideMark/>
          </w:tcPr>
          <w:p w14:paraId="3E06C82F" w14:textId="77777777"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Limpiar después de comer bocadillos</w:t>
            </w:r>
          </w:p>
          <w:p w14:paraId="253A8DD0" w14:textId="77777777"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Seguir las reglas del juego</w:t>
            </w:r>
          </w:p>
          <w:p w14:paraId="525F3D20" w14:textId="5A7E3114"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Todos juegan</w:t>
            </w:r>
          </w:p>
        </w:tc>
      </w:tr>
      <w:tr w:rsidR="002C0334" w:rsidRPr="009A16F0" w14:paraId="59E961BF" w14:textId="77777777" w:rsidTr="00075730">
        <w:trPr>
          <w:cantSplit/>
          <w:trHeight w:val="1200"/>
          <w:jc w:val="center"/>
        </w:trPr>
        <w:tc>
          <w:tcPr>
            <w:tcW w:w="1957" w:type="dxa"/>
            <w:tcBorders>
              <w:top w:val="nil"/>
              <w:left w:val="single" w:sz="8" w:space="0" w:color="auto"/>
              <w:bottom w:val="single" w:sz="8" w:space="0" w:color="auto"/>
              <w:right w:val="single" w:sz="8" w:space="0" w:color="auto"/>
            </w:tcBorders>
            <w:shd w:val="clear" w:color="auto" w:fill="FFFFFF"/>
            <w:vAlign w:val="center"/>
            <w:hideMark/>
          </w:tcPr>
          <w:p w14:paraId="12DA8E9B" w14:textId="77777777" w:rsidR="002C0334" w:rsidRPr="009A16F0" w:rsidRDefault="002C0334" w:rsidP="00075730">
            <w:pPr>
              <w:jc w:val="center"/>
              <w:rPr>
                <w:lang w:val="es-MX"/>
              </w:rPr>
            </w:pPr>
            <w:r w:rsidRPr="009A16F0">
              <w:rPr>
                <w:rFonts w:ascii="Arial Bold" w:hAnsi="Arial Bold"/>
                <w:lang w:val="es-MX"/>
              </w:rPr>
              <w:t xml:space="preserve"> Baños</w:t>
            </w:r>
          </w:p>
        </w:tc>
        <w:tc>
          <w:tcPr>
            <w:tcW w:w="2493" w:type="dxa"/>
            <w:tcBorders>
              <w:top w:val="nil"/>
              <w:left w:val="nil"/>
              <w:bottom w:val="single" w:sz="8" w:space="0" w:color="auto"/>
              <w:right w:val="single" w:sz="8" w:space="0" w:color="auto"/>
            </w:tcBorders>
            <w:shd w:val="clear" w:color="auto" w:fill="FFFFFF"/>
            <w:vAlign w:val="center"/>
            <w:hideMark/>
          </w:tcPr>
          <w:p w14:paraId="659D982A"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00F35B29" w:rsidRPr="009A16F0">
              <w:rPr>
                <w:rFonts w:ascii="Arial" w:hAnsi="Arial" w:cs="Arial"/>
                <w:sz w:val="16"/>
                <w:szCs w:val="16"/>
                <w:lang w:val="es-MX"/>
              </w:rPr>
              <w:t>Mantener el agua en el lavamanos</w:t>
            </w:r>
          </w:p>
          <w:p w14:paraId="69E36483"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No se permite jugar</w:t>
            </w:r>
          </w:p>
          <w:p w14:paraId="5393ECF3"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Pies en el suelo</w:t>
            </w:r>
          </w:p>
        </w:tc>
        <w:tc>
          <w:tcPr>
            <w:tcW w:w="3870" w:type="dxa"/>
            <w:tcBorders>
              <w:top w:val="nil"/>
              <w:left w:val="nil"/>
              <w:bottom w:val="single" w:sz="8" w:space="0" w:color="auto"/>
              <w:right w:val="single" w:sz="8" w:space="0" w:color="auto"/>
            </w:tcBorders>
            <w:shd w:val="clear" w:color="auto" w:fill="FFFFFF"/>
            <w:vAlign w:val="center"/>
            <w:hideMark/>
          </w:tcPr>
          <w:p w14:paraId="6CF60DAD"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El papel higiénico va en el baño, en ninguna otra parte</w:t>
            </w:r>
          </w:p>
          <w:p w14:paraId="3677992A" w14:textId="31A33F1F" w:rsidR="002C0334" w:rsidRPr="009A16F0" w:rsidRDefault="002C0334" w:rsidP="00075730">
            <w:pPr>
              <w:ind w:left="152" w:hanging="90"/>
              <w:rPr>
                <w:lang w:val="es-MX"/>
              </w:rPr>
            </w:pPr>
            <w:r w:rsidRPr="009A16F0">
              <w:rPr>
                <w:rFonts w:ascii="Arial" w:hAnsi="Arial" w:cs="Arial"/>
                <w:color w:val="000000"/>
                <w:sz w:val="16"/>
                <w:szCs w:val="16"/>
                <w:lang w:val="es-MX"/>
              </w:rPr>
              <w:t xml:space="preserve">· </w:t>
            </w:r>
            <w:r w:rsidR="00073C7B" w:rsidRPr="009A16F0">
              <w:rPr>
                <w:rFonts w:ascii="Arial" w:hAnsi="Arial" w:cs="Arial"/>
                <w:color w:val="000000"/>
                <w:sz w:val="16"/>
                <w:szCs w:val="16"/>
                <w:lang w:val="es-MX"/>
              </w:rPr>
              <w:t>B</w:t>
            </w:r>
            <w:r w:rsidRPr="009A16F0">
              <w:rPr>
                <w:rFonts w:ascii="Arial" w:hAnsi="Arial" w:cs="Arial"/>
                <w:color w:val="000000"/>
                <w:sz w:val="16"/>
                <w:szCs w:val="16"/>
                <w:lang w:val="es-MX"/>
              </w:rPr>
              <w:t>ajarle al</w:t>
            </w:r>
            <w:r w:rsidRPr="009A16F0">
              <w:rPr>
                <w:color w:val="000000"/>
                <w:sz w:val="14"/>
                <w:szCs w:val="14"/>
                <w:lang w:val="es-MX"/>
              </w:rPr>
              <w:t xml:space="preserve"> </w:t>
            </w:r>
            <w:r w:rsidRPr="009A16F0">
              <w:rPr>
                <w:rFonts w:ascii="Arial" w:hAnsi="Arial" w:cs="Arial"/>
                <w:sz w:val="16"/>
                <w:szCs w:val="16"/>
                <w:lang w:val="es-MX"/>
              </w:rPr>
              <w:t xml:space="preserve">Inodoro  </w:t>
            </w:r>
          </w:p>
          <w:p w14:paraId="253BA8B7"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Lavarse las manos</w:t>
            </w:r>
          </w:p>
          <w:p w14:paraId="7CC440C1"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00F35B29" w:rsidRPr="009A16F0">
              <w:rPr>
                <w:rFonts w:ascii="Arial" w:hAnsi="Arial" w:cs="Arial"/>
                <w:sz w:val="16"/>
                <w:szCs w:val="16"/>
                <w:lang w:val="es-MX"/>
              </w:rPr>
              <w:t>Limpiar después de usarlo</w:t>
            </w:r>
          </w:p>
          <w:p w14:paraId="0FF528DF"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¿Problema? Informar a un adulto</w:t>
            </w:r>
          </w:p>
        </w:tc>
        <w:tc>
          <w:tcPr>
            <w:tcW w:w="2829" w:type="dxa"/>
            <w:tcBorders>
              <w:top w:val="nil"/>
              <w:left w:val="nil"/>
              <w:bottom w:val="single" w:sz="8" w:space="0" w:color="auto"/>
              <w:right w:val="single" w:sz="8" w:space="0" w:color="auto"/>
            </w:tcBorders>
            <w:shd w:val="clear" w:color="auto" w:fill="FFFFFF"/>
            <w:vAlign w:val="center"/>
            <w:hideMark/>
          </w:tcPr>
          <w:p w14:paraId="4B2DB71F" w14:textId="77777777"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Dar privacidad a otros</w:t>
            </w:r>
          </w:p>
          <w:p w14:paraId="33D6FE5F" w14:textId="77777777" w:rsidR="002C0334" w:rsidRPr="009A16F0" w:rsidRDefault="002C0334" w:rsidP="00075730">
            <w:pPr>
              <w:ind w:left="136"/>
              <w:rPr>
                <w:lang w:val="es-MX"/>
              </w:rPr>
            </w:pPr>
            <w:r w:rsidRPr="009A16F0">
              <w:rPr>
                <w:rFonts w:ascii="Arial" w:hAnsi="Arial" w:cs="Arial"/>
                <w:sz w:val="16"/>
                <w:szCs w:val="16"/>
                <w:lang w:val="es-MX"/>
              </w:rPr>
              <w:t> </w:t>
            </w:r>
          </w:p>
        </w:tc>
      </w:tr>
      <w:tr w:rsidR="002C0334" w:rsidRPr="009A16F0" w14:paraId="027860E1" w14:textId="77777777" w:rsidTr="00075730">
        <w:trPr>
          <w:cantSplit/>
          <w:trHeight w:val="1000"/>
          <w:jc w:val="center"/>
        </w:trPr>
        <w:tc>
          <w:tcPr>
            <w:tcW w:w="1957" w:type="dxa"/>
            <w:tcBorders>
              <w:top w:val="nil"/>
              <w:left w:val="single" w:sz="8" w:space="0" w:color="auto"/>
              <w:bottom w:val="single" w:sz="8" w:space="0" w:color="auto"/>
              <w:right w:val="single" w:sz="8" w:space="0" w:color="auto"/>
            </w:tcBorders>
            <w:shd w:val="clear" w:color="auto" w:fill="FFFFFF"/>
            <w:vAlign w:val="center"/>
            <w:hideMark/>
          </w:tcPr>
          <w:p w14:paraId="6957B10E" w14:textId="77777777" w:rsidR="002C0334" w:rsidRPr="009A16F0" w:rsidRDefault="002C0334" w:rsidP="00075730">
            <w:pPr>
              <w:jc w:val="center"/>
              <w:rPr>
                <w:lang w:val="es-MX"/>
              </w:rPr>
            </w:pPr>
            <w:r w:rsidRPr="009A16F0">
              <w:rPr>
                <w:rFonts w:ascii="Arial Bold" w:hAnsi="Arial Bold"/>
                <w:lang w:val="es-MX"/>
              </w:rPr>
              <w:t>Fuente para tomar Agua</w:t>
            </w:r>
          </w:p>
        </w:tc>
        <w:tc>
          <w:tcPr>
            <w:tcW w:w="2493" w:type="dxa"/>
            <w:tcBorders>
              <w:top w:val="nil"/>
              <w:left w:val="nil"/>
              <w:bottom w:val="single" w:sz="8" w:space="0" w:color="auto"/>
              <w:right w:val="single" w:sz="8" w:space="0" w:color="auto"/>
            </w:tcBorders>
            <w:shd w:val="clear" w:color="auto" w:fill="FFFFFF"/>
            <w:vAlign w:val="center"/>
            <w:hideMark/>
          </w:tcPr>
          <w:p w14:paraId="643049AA"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Dar espacio a la persona para que </w:t>
            </w:r>
            <w:r w:rsidR="00DB1929" w:rsidRPr="009A16F0">
              <w:rPr>
                <w:rFonts w:ascii="Arial" w:hAnsi="Arial" w:cs="Arial"/>
                <w:sz w:val="16"/>
                <w:szCs w:val="16"/>
                <w:lang w:val="es-MX"/>
              </w:rPr>
              <w:t>tome agua</w:t>
            </w:r>
            <w:r w:rsidRPr="009A16F0">
              <w:rPr>
                <w:rFonts w:ascii="Arial" w:hAnsi="Arial" w:cs="Arial"/>
                <w:sz w:val="16"/>
                <w:szCs w:val="16"/>
                <w:lang w:val="es-MX"/>
              </w:rPr>
              <w:t xml:space="preserve"> </w:t>
            </w:r>
          </w:p>
          <w:p w14:paraId="2B86E7F5"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No empujar </w:t>
            </w:r>
          </w:p>
          <w:p w14:paraId="717D7CBD"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Solo beber, no estar escupiendo o jugando</w:t>
            </w:r>
          </w:p>
        </w:tc>
        <w:tc>
          <w:tcPr>
            <w:tcW w:w="3870" w:type="dxa"/>
            <w:tcBorders>
              <w:top w:val="nil"/>
              <w:left w:val="nil"/>
              <w:bottom w:val="single" w:sz="8" w:space="0" w:color="auto"/>
              <w:right w:val="single" w:sz="8" w:space="0" w:color="auto"/>
            </w:tcBorders>
            <w:shd w:val="clear" w:color="auto" w:fill="FFFFFF"/>
            <w:vAlign w:val="center"/>
            <w:hideMark/>
          </w:tcPr>
          <w:p w14:paraId="76275D96"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Tomar una bebida durante el recreo</w:t>
            </w:r>
          </w:p>
        </w:tc>
        <w:tc>
          <w:tcPr>
            <w:tcW w:w="2829" w:type="dxa"/>
            <w:tcBorders>
              <w:top w:val="nil"/>
              <w:left w:val="nil"/>
              <w:bottom w:val="single" w:sz="8" w:space="0" w:color="auto"/>
              <w:right w:val="single" w:sz="8" w:space="0" w:color="auto"/>
            </w:tcBorders>
            <w:shd w:val="clear" w:color="auto" w:fill="FFFFFF"/>
            <w:vAlign w:val="center"/>
            <w:hideMark/>
          </w:tcPr>
          <w:p w14:paraId="5F3E384E" w14:textId="77777777" w:rsidR="002C0334" w:rsidRPr="009A16F0" w:rsidRDefault="002C0334" w:rsidP="00075730">
            <w:pPr>
              <w:ind w:left="136"/>
              <w:rPr>
                <w:lang w:val="es-MX"/>
              </w:rPr>
            </w:pPr>
            <w:r w:rsidRPr="009A16F0">
              <w:rPr>
                <w:rFonts w:ascii="Arial" w:hAnsi="Arial" w:cs="Arial"/>
                <w:sz w:val="16"/>
                <w:szCs w:val="16"/>
                <w:lang w:val="es-MX"/>
              </w:rPr>
              <w:t> </w:t>
            </w:r>
          </w:p>
          <w:p w14:paraId="7102E911" w14:textId="77777777"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Turnarse</w:t>
            </w:r>
          </w:p>
          <w:p w14:paraId="17B41E20" w14:textId="77777777" w:rsidR="002C0334" w:rsidRPr="009A16F0" w:rsidRDefault="002C0334" w:rsidP="00075730">
            <w:pPr>
              <w:rPr>
                <w:lang w:val="es-MX"/>
              </w:rPr>
            </w:pPr>
            <w:r w:rsidRPr="009A16F0">
              <w:rPr>
                <w:rFonts w:ascii="Arial" w:hAnsi="Arial" w:cs="Arial"/>
                <w:sz w:val="16"/>
                <w:szCs w:val="16"/>
                <w:lang w:val="es-MX"/>
              </w:rPr>
              <w:t> </w:t>
            </w:r>
          </w:p>
          <w:p w14:paraId="73F4694B" w14:textId="77777777" w:rsidR="002C0334" w:rsidRPr="009A16F0" w:rsidRDefault="002C0334" w:rsidP="00075730">
            <w:pPr>
              <w:ind w:left="136" w:hanging="98"/>
              <w:rPr>
                <w:lang w:val="es-MX"/>
              </w:rPr>
            </w:pPr>
            <w:r w:rsidRPr="009A16F0">
              <w:rPr>
                <w:sz w:val="16"/>
                <w:szCs w:val="16"/>
                <w:lang w:val="es-MX"/>
              </w:rPr>
              <w:t> </w:t>
            </w:r>
          </w:p>
        </w:tc>
      </w:tr>
      <w:tr w:rsidR="002C0334" w:rsidRPr="00E86F51" w14:paraId="6FEE064B" w14:textId="77777777" w:rsidTr="00075730">
        <w:trPr>
          <w:cantSplit/>
          <w:trHeight w:val="484"/>
          <w:jc w:val="center"/>
        </w:trPr>
        <w:tc>
          <w:tcPr>
            <w:tcW w:w="1957" w:type="dxa"/>
            <w:tcBorders>
              <w:top w:val="nil"/>
              <w:left w:val="single" w:sz="8" w:space="0" w:color="auto"/>
              <w:bottom w:val="single" w:sz="8" w:space="0" w:color="auto"/>
              <w:right w:val="single" w:sz="8" w:space="0" w:color="auto"/>
            </w:tcBorders>
            <w:shd w:val="clear" w:color="auto" w:fill="FFFFFF"/>
            <w:vAlign w:val="center"/>
            <w:hideMark/>
          </w:tcPr>
          <w:p w14:paraId="5F294A50" w14:textId="77777777" w:rsidR="002C0334" w:rsidRPr="009A16F0" w:rsidRDefault="002C0334" w:rsidP="00075730">
            <w:pPr>
              <w:jc w:val="center"/>
              <w:rPr>
                <w:lang w:val="es-MX"/>
              </w:rPr>
            </w:pPr>
            <w:r w:rsidRPr="009A16F0">
              <w:rPr>
                <w:rFonts w:ascii="Arial Bold" w:hAnsi="Arial Bold"/>
                <w:lang w:val="es-MX"/>
              </w:rPr>
              <w:t>Línea</w:t>
            </w:r>
          </w:p>
        </w:tc>
        <w:tc>
          <w:tcPr>
            <w:tcW w:w="2493" w:type="dxa"/>
            <w:tcBorders>
              <w:top w:val="nil"/>
              <w:left w:val="nil"/>
              <w:bottom w:val="single" w:sz="8" w:space="0" w:color="auto"/>
              <w:right w:val="single" w:sz="8" w:space="0" w:color="auto"/>
            </w:tcBorders>
            <w:shd w:val="clear" w:color="auto" w:fill="FFFFFF"/>
            <w:vAlign w:val="center"/>
            <w:hideMark/>
          </w:tcPr>
          <w:p w14:paraId="4E14D035"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Camine</w:t>
            </w:r>
          </w:p>
        </w:tc>
        <w:tc>
          <w:tcPr>
            <w:tcW w:w="3870" w:type="dxa"/>
            <w:tcBorders>
              <w:top w:val="nil"/>
              <w:left w:val="nil"/>
              <w:bottom w:val="single" w:sz="8" w:space="0" w:color="auto"/>
              <w:right w:val="single" w:sz="8" w:space="0" w:color="auto"/>
            </w:tcBorders>
            <w:shd w:val="clear" w:color="auto" w:fill="FFFFFF"/>
            <w:vAlign w:val="center"/>
            <w:hideMark/>
          </w:tcPr>
          <w:p w14:paraId="0F845660"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Voz baja</w:t>
            </w:r>
          </w:p>
          <w:p w14:paraId="62F26189"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Mirar hacia adelante</w:t>
            </w:r>
          </w:p>
        </w:tc>
        <w:tc>
          <w:tcPr>
            <w:tcW w:w="2829" w:type="dxa"/>
            <w:tcBorders>
              <w:top w:val="nil"/>
              <w:left w:val="nil"/>
              <w:bottom w:val="single" w:sz="8" w:space="0" w:color="auto"/>
              <w:right w:val="single" w:sz="8" w:space="0" w:color="auto"/>
            </w:tcBorders>
            <w:shd w:val="clear" w:color="auto" w:fill="FFFFFF"/>
            <w:vAlign w:val="center"/>
            <w:hideMark/>
          </w:tcPr>
          <w:p w14:paraId="0794BB9C" w14:textId="77777777"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Deje espacio entre usted y otros</w:t>
            </w:r>
          </w:p>
        </w:tc>
      </w:tr>
      <w:tr w:rsidR="002C0334" w:rsidRPr="00E86F51" w14:paraId="18C5BD72" w14:textId="77777777" w:rsidTr="00075730">
        <w:trPr>
          <w:cantSplit/>
          <w:trHeight w:val="628"/>
          <w:jc w:val="center"/>
        </w:trPr>
        <w:tc>
          <w:tcPr>
            <w:tcW w:w="1957" w:type="dxa"/>
            <w:tcBorders>
              <w:top w:val="nil"/>
              <w:left w:val="single" w:sz="8" w:space="0" w:color="auto"/>
              <w:bottom w:val="single" w:sz="8" w:space="0" w:color="auto"/>
              <w:right w:val="single" w:sz="8" w:space="0" w:color="auto"/>
            </w:tcBorders>
            <w:shd w:val="clear" w:color="auto" w:fill="FFFFFF"/>
            <w:vAlign w:val="center"/>
            <w:hideMark/>
          </w:tcPr>
          <w:p w14:paraId="1974550C" w14:textId="77777777" w:rsidR="002C0334" w:rsidRPr="009A16F0" w:rsidRDefault="002C0334" w:rsidP="00075730">
            <w:pPr>
              <w:jc w:val="center"/>
              <w:rPr>
                <w:lang w:val="es-MX"/>
              </w:rPr>
            </w:pPr>
            <w:r w:rsidRPr="009A16F0">
              <w:rPr>
                <w:rFonts w:ascii="Arial Bold" w:hAnsi="Arial Bold"/>
                <w:lang w:val="es-MX"/>
              </w:rPr>
              <w:t>Pasillos</w:t>
            </w:r>
          </w:p>
        </w:tc>
        <w:tc>
          <w:tcPr>
            <w:tcW w:w="2493" w:type="dxa"/>
            <w:tcBorders>
              <w:top w:val="nil"/>
              <w:left w:val="nil"/>
              <w:bottom w:val="single" w:sz="8" w:space="0" w:color="auto"/>
              <w:right w:val="single" w:sz="8" w:space="0" w:color="auto"/>
            </w:tcBorders>
            <w:shd w:val="clear" w:color="auto" w:fill="FFFFFF"/>
            <w:vAlign w:val="center"/>
            <w:hideMark/>
          </w:tcPr>
          <w:p w14:paraId="1EEF731F"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Caminar o saltar en la acera</w:t>
            </w:r>
          </w:p>
        </w:tc>
        <w:tc>
          <w:tcPr>
            <w:tcW w:w="3870" w:type="dxa"/>
            <w:tcBorders>
              <w:top w:val="nil"/>
              <w:left w:val="nil"/>
              <w:bottom w:val="single" w:sz="8" w:space="0" w:color="auto"/>
              <w:right w:val="single" w:sz="8" w:space="0" w:color="auto"/>
            </w:tcBorders>
            <w:shd w:val="clear" w:color="auto" w:fill="FFFFFF"/>
            <w:vAlign w:val="center"/>
            <w:hideMark/>
          </w:tcPr>
          <w:p w14:paraId="632023DB"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Voz baja</w:t>
            </w:r>
          </w:p>
          <w:p w14:paraId="630C8038"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Ir solamente</w:t>
            </w:r>
            <w:r w:rsidR="002A6B78" w:rsidRPr="009A16F0">
              <w:rPr>
                <w:rFonts w:ascii="Arial" w:hAnsi="Arial" w:cs="Arial"/>
                <w:sz w:val="16"/>
                <w:szCs w:val="16"/>
                <w:lang w:val="es-MX"/>
              </w:rPr>
              <w:t xml:space="preserve"> a</w:t>
            </w:r>
            <w:r w:rsidRPr="009A16F0">
              <w:rPr>
                <w:rFonts w:ascii="Arial" w:hAnsi="Arial" w:cs="Arial"/>
                <w:sz w:val="16"/>
                <w:szCs w:val="16"/>
                <w:lang w:val="es-MX"/>
              </w:rPr>
              <w:t xml:space="preserve"> donde se supone que va</w:t>
            </w:r>
          </w:p>
        </w:tc>
        <w:tc>
          <w:tcPr>
            <w:tcW w:w="2829" w:type="dxa"/>
            <w:tcBorders>
              <w:top w:val="nil"/>
              <w:left w:val="nil"/>
              <w:bottom w:val="single" w:sz="8" w:space="0" w:color="auto"/>
              <w:right w:val="single" w:sz="8" w:space="0" w:color="auto"/>
            </w:tcBorders>
            <w:shd w:val="clear" w:color="auto" w:fill="FFFFFF"/>
            <w:vAlign w:val="center"/>
            <w:hideMark/>
          </w:tcPr>
          <w:p w14:paraId="719FC141" w14:textId="77777777"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No interrumpir a otras clases</w:t>
            </w:r>
          </w:p>
        </w:tc>
      </w:tr>
      <w:tr w:rsidR="002C0334" w:rsidRPr="00E86F51" w14:paraId="37D7B92C" w14:textId="77777777" w:rsidTr="00075730">
        <w:trPr>
          <w:cantSplit/>
          <w:trHeight w:val="1258"/>
          <w:jc w:val="center"/>
        </w:trPr>
        <w:tc>
          <w:tcPr>
            <w:tcW w:w="1957" w:type="dxa"/>
            <w:tcBorders>
              <w:top w:val="nil"/>
              <w:left w:val="single" w:sz="8" w:space="0" w:color="auto"/>
              <w:bottom w:val="single" w:sz="8" w:space="0" w:color="auto"/>
              <w:right w:val="single" w:sz="8" w:space="0" w:color="auto"/>
            </w:tcBorders>
            <w:shd w:val="clear" w:color="auto" w:fill="FFFFFF"/>
            <w:vAlign w:val="center"/>
            <w:hideMark/>
          </w:tcPr>
          <w:p w14:paraId="7501885E" w14:textId="77777777" w:rsidR="002C0334" w:rsidRPr="009A16F0" w:rsidRDefault="002A6B78" w:rsidP="00075730">
            <w:pPr>
              <w:jc w:val="center"/>
              <w:rPr>
                <w:lang w:val="es-MX"/>
              </w:rPr>
            </w:pPr>
            <w:r w:rsidRPr="009A16F0">
              <w:rPr>
                <w:rFonts w:ascii="Arial Bold" w:hAnsi="Arial Bold"/>
                <w:lang w:val="es-MX"/>
              </w:rPr>
              <w:t xml:space="preserve">Cafetería </w:t>
            </w:r>
          </w:p>
        </w:tc>
        <w:tc>
          <w:tcPr>
            <w:tcW w:w="2493" w:type="dxa"/>
            <w:tcBorders>
              <w:top w:val="nil"/>
              <w:left w:val="nil"/>
              <w:bottom w:val="single" w:sz="8" w:space="0" w:color="auto"/>
              <w:right w:val="single" w:sz="8" w:space="0" w:color="auto"/>
            </w:tcBorders>
            <w:shd w:val="clear" w:color="auto" w:fill="FFFFFF"/>
            <w:vAlign w:val="center"/>
            <w:hideMark/>
          </w:tcPr>
          <w:p w14:paraId="56D962B3"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Caminar</w:t>
            </w:r>
          </w:p>
          <w:p w14:paraId="6CAC643C"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No compartir alimentos</w:t>
            </w:r>
          </w:p>
        </w:tc>
        <w:tc>
          <w:tcPr>
            <w:tcW w:w="3870" w:type="dxa"/>
            <w:tcBorders>
              <w:top w:val="nil"/>
              <w:left w:val="nil"/>
              <w:bottom w:val="single" w:sz="8" w:space="0" w:color="auto"/>
              <w:right w:val="single" w:sz="8" w:space="0" w:color="auto"/>
            </w:tcBorders>
            <w:shd w:val="clear" w:color="auto" w:fill="FFFFFF"/>
            <w:vAlign w:val="center"/>
            <w:hideMark/>
          </w:tcPr>
          <w:p w14:paraId="2C8E51A0" w14:textId="77777777" w:rsidR="002C0334" w:rsidRPr="009A16F0" w:rsidRDefault="002C0334" w:rsidP="00075730">
            <w:pPr>
              <w:rPr>
                <w:lang w:val="es-MX"/>
              </w:rPr>
            </w:pPr>
            <w:r w:rsidRPr="009A16F0">
              <w:rPr>
                <w:rFonts w:ascii="Arial" w:hAnsi="Arial" w:cs="Arial"/>
                <w:sz w:val="16"/>
                <w:szCs w:val="16"/>
                <w:lang w:val="es-MX"/>
              </w:rPr>
              <w:t> </w:t>
            </w:r>
          </w:p>
          <w:p w14:paraId="6ADE3C77"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Comer solamente en la mesa</w:t>
            </w:r>
          </w:p>
          <w:p w14:paraId="6AC29D29"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002A6B78" w:rsidRPr="009A16F0">
              <w:rPr>
                <w:rFonts w:ascii="Arial" w:hAnsi="Arial" w:cs="Arial"/>
                <w:sz w:val="16"/>
                <w:szCs w:val="16"/>
                <w:lang w:val="es-MX"/>
              </w:rPr>
              <w:t>Limpiar después de comer</w:t>
            </w:r>
          </w:p>
          <w:p w14:paraId="47141884" w14:textId="126C52E9"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Permanecer sentado a menos que le hayan </w:t>
            </w:r>
            <w:r w:rsidR="000C4431" w:rsidRPr="009A16F0">
              <w:rPr>
                <w:rFonts w:ascii="Arial" w:hAnsi="Arial" w:cs="Arial"/>
                <w:sz w:val="16"/>
                <w:szCs w:val="16"/>
                <w:lang w:val="es-MX"/>
              </w:rPr>
              <w:t>dado permiso</w:t>
            </w:r>
            <w:r w:rsidRPr="009A16F0">
              <w:rPr>
                <w:rFonts w:ascii="Arial" w:hAnsi="Arial" w:cs="Arial"/>
                <w:sz w:val="16"/>
                <w:szCs w:val="16"/>
                <w:lang w:val="es-MX"/>
              </w:rPr>
              <w:t xml:space="preserve"> para levantarse</w:t>
            </w:r>
          </w:p>
        </w:tc>
        <w:tc>
          <w:tcPr>
            <w:tcW w:w="2829" w:type="dxa"/>
            <w:tcBorders>
              <w:top w:val="nil"/>
              <w:left w:val="nil"/>
              <w:bottom w:val="single" w:sz="8" w:space="0" w:color="auto"/>
              <w:right w:val="single" w:sz="8" w:space="0" w:color="auto"/>
            </w:tcBorders>
            <w:shd w:val="clear" w:color="auto" w:fill="FFFFFF"/>
            <w:vAlign w:val="center"/>
            <w:hideMark/>
          </w:tcPr>
          <w:p w14:paraId="68FD6BFF" w14:textId="77777777"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Use su voz interior</w:t>
            </w:r>
          </w:p>
          <w:p w14:paraId="5D2512FE" w14:textId="77777777"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Permita que cualquiera se siente a tu lado</w:t>
            </w:r>
          </w:p>
          <w:p w14:paraId="72566FB0" w14:textId="77777777"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No toque </w:t>
            </w:r>
            <w:r w:rsidR="00E5742B" w:rsidRPr="009A16F0">
              <w:rPr>
                <w:rFonts w:ascii="Arial" w:hAnsi="Arial" w:cs="Arial"/>
                <w:sz w:val="16"/>
                <w:szCs w:val="16"/>
                <w:lang w:val="es-MX"/>
              </w:rPr>
              <w:t>los alimentos</w:t>
            </w:r>
            <w:r w:rsidRPr="009A16F0">
              <w:rPr>
                <w:rFonts w:ascii="Arial" w:hAnsi="Arial" w:cs="Arial"/>
                <w:sz w:val="16"/>
                <w:szCs w:val="16"/>
                <w:lang w:val="es-MX"/>
              </w:rPr>
              <w:t xml:space="preserve"> de otros</w:t>
            </w:r>
          </w:p>
          <w:p w14:paraId="7907B5D6" w14:textId="77777777" w:rsidR="002C0334" w:rsidRPr="009A16F0" w:rsidRDefault="002C0334" w:rsidP="00075730">
            <w:pPr>
              <w:ind w:left="136" w:hanging="98"/>
              <w:rPr>
                <w:lang w:val="es-MX"/>
              </w:rPr>
            </w:pPr>
            <w:r w:rsidRPr="009A16F0">
              <w:rPr>
                <w:sz w:val="16"/>
                <w:szCs w:val="16"/>
                <w:lang w:val="es-MX"/>
              </w:rPr>
              <w:t> </w:t>
            </w:r>
          </w:p>
        </w:tc>
      </w:tr>
      <w:tr w:rsidR="002C0334" w:rsidRPr="009A16F0" w14:paraId="5105789C" w14:textId="77777777" w:rsidTr="00075730">
        <w:trPr>
          <w:cantSplit/>
          <w:trHeight w:val="1400"/>
          <w:jc w:val="center"/>
        </w:trPr>
        <w:tc>
          <w:tcPr>
            <w:tcW w:w="1957" w:type="dxa"/>
            <w:tcBorders>
              <w:top w:val="nil"/>
              <w:left w:val="single" w:sz="8" w:space="0" w:color="auto"/>
              <w:bottom w:val="single" w:sz="8" w:space="0" w:color="auto"/>
              <w:right w:val="single" w:sz="8" w:space="0" w:color="auto"/>
            </w:tcBorders>
            <w:shd w:val="clear" w:color="auto" w:fill="FFFFFF"/>
            <w:vAlign w:val="center"/>
            <w:hideMark/>
          </w:tcPr>
          <w:p w14:paraId="69E78C26" w14:textId="77777777" w:rsidR="002C0334" w:rsidRPr="009A16F0" w:rsidRDefault="002C0334" w:rsidP="00075730">
            <w:pPr>
              <w:jc w:val="center"/>
              <w:rPr>
                <w:lang w:val="es-MX"/>
              </w:rPr>
            </w:pPr>
            <w:r w:rsidRPr="009A16F0">
              <w:rPr>
                <w:rFonts w:ascii="Arial Bold" w:hAnsi="Arial Bold"/>
                <w:lang w:val="es-MX"/>
              </w:rPr>
              <w:t>Oficina</w:t>
            </w:r>
          </w:p>
        </w:tc>
        <w:tc>
          <w:tcPr>
            <w:tcW w:w="2493" w:type="dxa"/>
            <w:tcBorders>
              <w:top w:val="nil"/>
              <w:left w:val="nil"/>
              <w:bottom w:val="single" w:sz="8" w:space="0" w:color="auto"/>
              <w:right w:val="single" w:sz="8" w:space="0" w:color="auto"/>
            </w:tcBorders>
            <w:shd w:val="clear" w:color="auto" w:fill="FFFFFF"/>
            <w:vAlign w:val="center"/>
            <w:hideMark/>
          </w:tcPr>
          <w:p w14:paraId="72F86C5D" w14:textId="77777777" w:rsidR="002C0334" w:rsidRPr="009A16F0" w:rsidRDefault="002C0334" w:rsidP="00075730">
            <w:pPr>
              <w:ind w:left="152"/>
              <w:rPr>
                <w:lang w:val="es-MX"/>
              </w:rPr>
            </w:pPr>
            <w:r w:rsidRPr="009A16F0">
              <w:rPr>
                <w:sz w:val="16"/>
                <w:szCs w:val="16"/>
                <w:lang w:val="es-MX"/>
              </w:rPr>
              <w:t> </w:t>
            </w:r>
          </w:p>
        </w:tc>
        <w:tc>
          <w:tcPr>
            <w:tcW w:w="3870" w:type="dxa"/>
            <w:tcBorders>
              <w:top w:val="nil"/>
              <w:left w:val="nil"/>
              <w:bottom w:val="single" w:sz="8" w:space="0" w:color="auto"/>
              <w:right w:val="single" w:sz="8" w:space="0" w:color="auto"/>
            </w:tcBorders>
            <w:shd w:val="clear" w:color="auto" w:fill="FFFFFF"/>
            <w:vAlign w:val="center"/>
            <w:hideMark/>
          </w:tcPr>
          <w:p w14:paraId="3F620E77"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Saber su número de teléfono</w:t>
            </w:r>
          </w:p>
          <w:p w14:paraId="2FD1CD9D" w14:textId="77777777" w:rsidR="002C0334" w:rsidRPr="009A16F0" w:rsidRDefault="002C0334" w:rsidP="00075730">
            <w:pPr>
              <w:ind w:left="152" w:hanging="90"/>
              <w:rPr>
                <w:lang w:val="es-MX"/>
              </w:rPr>
            </w:pPr>
            <w:r w:rsidRPr="009A16F0">
              <w:rPr>
                <w:rFonts w:ascii="Arial" w:hAnsi="Arial" w:cs="Arial"/>
                <w:sz w:val="16"/>
                <w:szCs w:val="16"/>
                <w:lang w:val="es-MX"/>
              </w:rPr>
              <w:t> </w:t>
            </w:r>
          </w:p>
          <w:p w14:paraId="1EC9C678" w14:textId="77777777" w:rsidR="002C0334" w:rsidRPr="009A16F0" w:rsidRDefault="002C0334" w:rsidP="00075730">
            <w:pPr>
              <w:ind w:left="152" w:hanging="90"/>
              <w:rPr>
                <w:lang w:val="es-MX"/>
              </w:rPr>
            </w:pPr>
            <w:r w:rsidRPr="009A16F0">
              <w:rPr>
                <w:sz w:val="16"/>
                <w:szCs w:val="16"/>
                <w:lang w:val="es-MX"/>
              </w:rPr>
              <w:t> </w:t>
            </w:r>
          </w:p>
        </w:tc>
        <w:tc>
          <w:tcPr>
            <w:tcW w:w="2829" w:type="dxa"/>
            <w:tcBorders>
              <w:top w:val="nil"/>
              <w:left w:val="nil"/>
              <w:bottom w:val="single" w:sz="8" w:space="0" w:color="auto"/>
              <w:right w:val="single" w:sz="8" w:space="0" w:color="auto"/>
            </w:tcBorders>
            <w:shd w:val="clear" w:color="auto" w:fill="FFFFFF"/>
            <w:vAlign w:val="center"/>
            <w:hideMark/>
          </w:tcPr>
          <w:p w14:paraId="3DCFB98B" w14:textId="77777777"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 xml:space="preserve">Ven al mostrador y </w:t>
            </w:r>
            <w:r w:rsidR="00E5742B" w:rsidRPr="009A16F0">
              <w:rPr>
                <w:rFonts w:ascii="Arial" w:hAnsi="Arial" w:cs="Arial"/>
                <w:sz w:val="16"/>
                <w:szCs w:val="16"/>
                <w:lang w:val="es-MX"/>
              </w:rPr>
              <w:t>esperar por un</w:t>
            </w:r>
            <w:r w:rsidRPr="009A16F0">
              <w:rPr>
                <w:rFonts w:ascii="Arial" w:hAnsi="Arial" w:cs="Arial"/>
                <w:sz w:val="16"/>
                <w:szCs w:val="16"/>
                <w:lang w:val="es-MX"/>
              </w:rPr>
              <w:t xml:space="preserve"> adulto</w:t>
            </w:r>
          </w:p>
          <w:p w14:paraId="650DDC11" w14:textId="77777777"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Decir por favor y gracias</w:t>
            </w:r>
          </w:p>
          <w:p w14:paraId="5FC05875" w14:textId="77777777"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Esperar tu turno</w:t>
            </w:r>
          </w:p>
          <w:p w14:paraId="710E6A00" w14:textId="77777777"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Use su voz interior</w:t>
            </w:r>
          </w:p>
        </w:tc>
      </w:tr>
      <w:tr w:rsidR="002C0334" w:rsidRPr="009A16F0" w14:paraId="13D3119E" w14:textId="77777777" w:rsidTr="00075730">
        <w:trPr>
          <w:cantSplit/>
          <w:trHeight w:val="970"/>
          <w:jc w:val="center"/>
        </w:trPr>
        <w:tc>
          <w:tcPr>
            <w:tcW w:w="1957" w:type="dxa"/>
            <w:tcBorders>
              <w:top w:val="nil"/>
              <w:left w:val="single" w:sz="8" w:space="0" w:color="auto"/>
              <w:bottom w:val="single" w:sz="8" w:space="0" w:color="auto"/>
              <w:right w:val="single" w:sz="8" w:space="0" w:color="auto"/>
            </w:tcBorders>
            <w:shd w:val="clear" w:color="auto" w:fill="FFFFFF"/>
            <w:vAlign w:val="center"/>
            <w:hideMark/>
          </w:tcPr>
          <w:p w14:paraId="59F0E731" w14:textId="77777777" w:rsidR="002C0334" w:rsidRPr="009A16F0" w:rsidRDefault="002C0334" w:rsidP="00075730">
            <w:pPr>
              <w:jc w:val="center"/>
              <w:rPr>
                <w:lang w:val="es-MX"/>
              </w:rPr>
            </w:pPr>
            <w:r w:rsidRPr="009A16F0">
              <w:rPr>
                <w:rFonts w:ascii="Arial Bold" w:hAnsi="Arial Bold"/>
                <w:lang w:val="es-MX"/>
              </w:rPr>
              <w:t>Salón de clases</w:t>
            </w:r>
          </w:p>
        </w:tc>
        <w:tc>
          <w:tcPr>
            <w:tcW w:w="2493" w:type="dxa"/>
            <w:tcBorders>
              <w:top w:val="nil"/>
              <w:left w:val="nil"/>
              <w:bottom w:val="single" w:sz="8" w:space="0" w:color="auto"/>
              <w:right w:val="single" w:sz="8" w:space="0" w:color="auto"/>
            </w:tcBorders>
            <w:shd w:val="clear" w:color="auto" w:fill="FFFFFF"/>
            <w:vAlign w:val="center"/>
            <w:hideMark/>
          </w:tcPr>
          <w:p w14:paraId="09E21992"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Mantenga el piso claro para caminar</w:t>
            </w:r>
          </w:p>
        </w:tc>
        <w:tc>
          <w:tcPr>
            <w:tcW w:w="3870" w:type="dxa"/>
            <w:tcBorders>
              <w:top w:val="nil"/>
              <w:left w:val="nil"/>
              <w:bottom w:val="single" w:sz="8" w:space="0" w:color="auto"/>
              <w:right w:val="single" w:sz="8" w:space="0" w:color="auto"/>
            </w:tcBorders>
            <w:shd w:val="clear" w:color="auto" w:fill="FFFFFF"/>
            <w:vAlign w:val="center"/>
            <w:hideMark/>
          </w:tcPr>
          <w:p w14:paraId="41FBB68D"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Mantener su escritorio limpio y ordenado</w:t>
            </w:r>
          </w:p>
          <w:p w14:paraId="7097281F"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Estar preparado para la clase</w:t>
            </w:r>
          </w:p>
          <w:p w14:paraId="71EB127D" w14:textId="77777777" w:rsidR="002C0334" w:rsidRPr="009A16F0" w:rsidRDefault="002C0334" w:rsidP="00075730">
            <w:pPr>
              <w:ind w:left="152" w:hanging="90"/>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Completar el trabajo de la clase y la tarea</w:t>
            </w:r>
          </w:p>
        </w:tc>
        <w:tc>
          <w:tcPr>
            <w:tcW w:w="2829" w:type="dxa"/>
            <w:tcBorders>
              <w:top w:val="nil"/>
              <w:left w:val="nil"/>
              <w:bottom w:val="single" w:sz="8" w:space="0" w:color="auto"/>
              <w:right w:val="single" w:sz="8" w:space="0" w:color="auto"/>
            </w:tcBorders>
            <w:shd w:val="clear" w:color="auto" w:fill="FFFFFF"/>
            <w:vAlign w:val="center"/>
            <w:hideMark/>
          </w:tcPr>
          <w:p w14:paraId="62312E88" w14:textId="77777777" w:rsidR="002C0334" w:rsidRPr="009A16F0" w:rsidRDefault="002C0334" w:rsidP="00075730">
            <w:pPr>
              <w:ind w:left="136" w:hanging="98"/>
              <w:rPr>
                <w:lang w:val="es-MX"/>
              </w:rPr>
            </w:pPr>
            <w:r w:rsidRPr="009A16F0">
              <w:rPr>
                <w:rFonts w:ascii="Arial" w:hAnsi="Arial" w:cs="Arial"/>
                <w:color w:val="000000"/>
                <w:sz w:val="24"/>
                <w:szCs w:val="24"/>
                <w:lang w:val="es-MX"/>
              </w:rPr>
              <w:t>·</w:t>
            </w:r>
            <w:r w:rsidRPr="009A16F0">
              <w:rPr>
                <w:color w:val="000000"/>
                <w:sz w:val="14"/>
                <w:szCs w:val="14"/>
                <w:lang w:val="es-MX"/>
              </w:rPr>
              <w:t xml:space="preserve"> </w:t>
            </w:r>
            <w:r w:rsidRPr="009A16F0">
              <w:rPr>
                <w:rFonts w:ascii="Arial" w:hAnsi="Arial" w:cs="Arial"/>
                <w:sz w:val="16"/>
                <w:szCs w:val="16"/>
                <w:lang w:val="es-MX"/>
              </w:rPr>
              <w:t>Estamos aquí para aprender</w:t>
            </w:r>
          </w:p>
        </w:tc>
      </w:tr>
      <w:bookmarkEnd w:id="0"/>
      <w:bookmarkEnd w:id="1"/>
      <w:bookmarkEnd w:id="2"/>
      <w:bookmarkEnd w:id="3"/>
      <w:bookmarkEnd w:id="4"/>
      <w:bookmarkEnd w:id="5"/>
      <w:bookmarkEnd w:id="6"/>
      <w:bookmarkEnd w:id="7"/>
      <w:bookmarkEnd w:id="8"/>
      <w:bookmarkEnd w:id="9"/>
    </w:tbl>
    <w:p w14:paraId="1C7B09AA" w14:textId="77777777" w:rsidR="00AA336C" w:rsidRPr="009A16F0" w:rsidRDefault="00AA336C" w:rsidP="00AA336C">
      <w:pPr>
        <w:rPr>
          <w:rFonts w:asciiTheme="minorHAnsi" w:hAnsiTheme="minorHAnsi" w:cstheme="minorHAnsi"/>
          <w:b/>
          <w:sz w:val="44"/>
          <w:szCs w:val="44"/>
          <w:lang w:val="es-MX"/>
        </w:rPr>
      </w:pPr>
    </w:p>
    <w:p w14:paraId="2F289065" w14:textId="16DFA2F3" w:rsidR="002B4EDB" w:rsidRPr="009A16F0" w:rsidRDefault="002B4EDB" w:rsidP="002B4EDB">
      <w:pPr>
        <w:jc w:val="center"/>
        <w:rPr>
          <w:rFonts w:asciiTheme="minorHAnsi" w:hAnsiTheme="minorHAnsi" w:cstheme="minorHAnsi"/>
          <w:b/>
          <w:sz w:val="44"/>
          <w:szCs w:val="44"/>
          <w:lang w:val="es-MX"/>
        </w:rPr>
      </w:pPr>
      <w:r w:rsidRPr="009A16F0">
        <w:rPr>
          <w:rFonts w:asciiTheme="minorHAnsi" w:hAnsiTheme="minorHAnsi" w:cstheme="minorHAnsi"/>
          <w:b/>
          <w:sz w:val="44"/>
          <w:szCs w:val="44"/>
          <w:lang w:val="es-MX"/>
        </w:rPr>
        <w:t>Samuel Kennedy Elementary School</w:t>
      </w:r>
    </w:p>
    <w:p w14:paraId="42384A0F" w14:textId="70BA1F19" w:rsidR="002B4EDB" w:rsidRPr="009A16F0" w:rsidRDefault="002B4EDB" w:rsidP="002B4EDB">
      <w:pPr>
        <w:pStyle w:val="Heading1"/>
        <w:jc w:val="center"/>
        <w:rPr>
          <w:sz w:val="28"/>
          <w:lang w:val="es-MX"/>
        </w:rPr>
      </w:pPr>
      <w:r w:rsidRPr="009A16F0">
        <w:rPr>
          <w:sz w:val="28"/>
          <w:lang w:val="es-MX"/>
        </w:rPr>
        <w:t xml:space="preserve">Título I, Parte A – </w:t>
      </w:r>
      <w:r w:rsidR="00301EE3" w:rsidRPr="009A16F0">
        <w:rPr>
          <w:sz w:val="28"/>
          <w:lang w:val="es-MX"/>
        </w:rPr>
        <w:t>Política</w:t>
      </w:r>
      <w:r w:rsidRPr="009A16F0">
        <w:rPr>
          <w:sz w:val="28"/>
          <w:lang w:val="es-MX"/>
        </w:rPr>
        <w:t xml:space="preserve"> de la Participación Escolar de los Padre y la Familia </w:t>
      </w:r>
    </w:p>
    <w:p w14:paraId="047DF35A" w14:textId="36072934" w:rsidR="002B4EDB" w:rsidRPr="009A16F0" w:rsidRDefault="002B4EDB" w:rsidP="002B4EDB">
      <w:pPr>
        <w:rPr>
          <w:rFonts w:cs="Arial"/>
          <w:sz w:val="22"/>
          <w:szCs w:val="22"/>
          <w:lang w:val="es-MX"/>
        </w:rPr>
      </w:pPr>
      <w:r w:rsidRPr="009A16F0">
        <w:rPr>
          <w:rStyle w:val="Heading2Char"/>
          <w:rFonts w:cs="Arial"/>
          <w:b w:val="0"/>
          <w:sz w:val="22"/>
          <w:szCs w:val="22"/>
          <w:lang w:val="es-MX"/>
        </w:rPr>
        <w:t xml:space="preserve">Esta </w:t>
      </w:r>
      <w:r w:rsidR="00301EE3" w:rsidRPr="009A16F0">
        <w:rPr>
          <w:rStyle w:val="Heading2Char"/>
          <w:rFonts w:cs="Arial"/>
          <w:b w:val="0"/>
          <w:sz w:val="22"/>
          <w:szCs w:val="22"/>
          <w:lang w:val="es-MX"/>
        </w:rPr>
        <w:t xml:space="preserve">política </w:t>
      </w:r>
      <w:r w:rsidRPr="009A16F0">
        <w:rPr>
          <w:rStyle w:val="Heading2Char"/>
          <w:rFonts w:cs="Arial"/>
          <w:b w:val="0"/>
          <w:sz w:val="22"/>
          <w:szCs w:val="22"/>
          <w:lang w:val="es-MX"/>
        </w:rPr>
        <w:t xml:space="preserve">describe las </w:t>
      </w:r>
      <w:r w:rsidR="009F23ED" w:rsidRPr="009A16F0">
        <w:rPr>
          <w:rStyle w:val="Heading2Char"/>
          <w:rFonts w:cs="Arial"/>
          <w:b w:val="0"/>
          <w:sz w:val="22"/>
          <w:szCs w:val="22"/>
          <w:lang w:val="es-MX"/>
        </w:rPr>
        <w:t>maneras</w:t>
      </w:r>
      <w:r w:rsidRPr="009A16F0">
        <w:rPr>
          <w:rStyle w:val="Heading2Char"/>
          <w:rFonts w:cs="Arial"/>
          <w:b w:val="0"/>
          <w:sz w:val="22"/>
          <w:szCs w:val="22"/>
          <w:lang w:val="es-MX"/>
        </w:rPr>
        <w:t xml:space="preserve"> </w:t>
      </w:r>
      <w:r w:rsidR="009F23ED" w:rsidRPr="009A16F0">
        <w:rPr>
          <w:rStyle w:val="Heading2Char"/>
          <w:rFonts w:cs="Arial"/>
          <w:b w:val="0"/>
          <w:sz w:val="22"/>
          <w:szCs w:val="22"/>
          <w:lang w:val="es-MX"/>
        </w:rPr>
        <w:t>de</w:t>
      </w:r>
      <w:r w:rsidRPr="009A16F0">
        <w:rPr>
          <w:rStyle w:val="Heading2Char"/>
          <w:rFonts w:cs="Arial"/>
          <w:b w:val="0"/>
          <w:sz w:val="22"/>
          <w:szCs w:val="22"/>
          <w:lang w:val="es-MX"/>
        </w:rPr>
        <w:t xml:space="preserve"> realizar el programa designado del Título I, Parte A, de la participación del padre y la familia de acuerdo con</w:t>
      </w:r>
      <w:r w:rsidRPr="009A16F0">
        <w:rPr>
          <w:rFonts w:cs="Arial"/>
          <w:sz w:val="22"/>
          <w:szCs w:val="22"/>
          <w:lang w:val="es-MX"/>
        </w:rPr>
        <w:t xml:space="preserve"> el acto ESSA Sección 1116(c).</w:t>
      </w:r>
    </w:p>
    <w:p w14:paraId="6EED6543" w14:textId="77777777" w:rsidR="002B4EDB" w:rsidRPr="009A16F0" w:rsidRDefault="002B4EDB" w:rsidP="002B4EDB">
      <w:pPr>
        <w:rPr>
          <w:rFonts w:cs="Arial"/>
          <w:sz w:val="22"/>
          <w:szCs w:val="22"/>
          <w:lang w:val="es-MX"/>
        </w:rPr>
      </w:pPr>
    </w:p>
    <w:p w14:paraId="2452A391" w14:textId="31885B78" w:rsidR="002B4EDB" w:rsidRPr="009A16F0" w:rsidRDefault="00301EE3" w:rsidP="002B4EDB">
      <w:pPr>
        <w:tabs>
          <w:tab w:val="left" w:pos="7380"/>
        </w:tabs>
        <w:rPr>
          <w:rFonts w:cs="Arial"/>
          <w:sz w:val="21"/>
          <w:szCs w:val="21"/>
          <w:lang w:val="es-MX"/>
        </w:rPr>
      </w:pPr>
      <w:r w:rsidRPr="009A16F0">
        <w:rPr>
          <w:rFonts w:cs="Arial"/>
          <w:sz w:val="21"/>
          <w:szCs w:val="21"/>
          <w:lang w:val="es-MX"/>
        </w:rPr>
        <w:t xml:space="preserve">Para que los padres participen en el programa </w:t>
      </w:r>
      <w:r w:rsidR="008554AD" w:rsidRPr="009A16F0">
        <w:rPr>
          <w:rFonts w:cs="Arial"/>
          <w:sz w:val="21"/>
          <w:szCs w:val="21"/>
          <w:lang w:val="es-MX"/>
        </w:rPr>
        <w:t>Título</w:t>
      </w:r>
      <w:r w:rsidR="002B4EDB" w:rsidRPr="009A16F0">
        <w:rPr>
          <w:rFonts w:cs="Arial"/>
          <w:sz w:val="21"/>
          <w:szCs w:val="21"/>
          <w:lang w:val="es-MX"/>
        </w:rPr>
        <w:t xml:space="preserve"> I, Part</w:t>
      </w:r>
      <w:r w:rsidRPr="009A16F0">
        <w:rPr>
          <w:rFonts w:cs="Arial"/>
          <w:sz w:val="21"/>
          <w:szCs w:val="21"/>
          <w:lang w:val="es-MX"/>
        </w:rPr>
        <w:t>e</w:t>
      </w:r>
      <w:r w:rsidR="002B4EDB" w:rsidRPr="009A16F0">
        <w:rPr>
          <w:rFonts w:cs="Arial"/>
          <w:sz w:val="21"/>
          <w:szCs w:val="21"/>
          <w:lang w:val="es-MX"/>
        </w:rPr>
        <w:t xml:space="preserve"> A</w:t>
      </w:r>
      <w:r w:rsidRPr="009A16F0">
        <w:rPr>
          <w:rFonts w:cs="Arial"/>
          <w:sz w:val="21"/>
          <w:szCs w:val="21"/>
          <w:lang w:val="es-MX"/>
        </w:rPr>
        <w:t>, las siguientes prácticas deben haberse establecido</w:t>
      </w:r>
      <w:r w:rsidR="004478F2" w:rsidRPr="009A16F0">
        <w:rPr>
          <w:rFonts w:cs="Arial"/>
          <w:sz w:val="21"/>
          <w:szCs w:val="21"/>
          <w:lang w:val="es-MX"/>
        </w:rPr>
        <w:t>:</w:t>
      </w:r>
      <w:r w:rsidR="002B4EDB" w:rsidRPr="009A16F0">
        <w:rPr>
          <w:rFonts w:cs="Arial"/>
          <w:sz w:val="21"/>
          <w:szCs w:val="21"/>
          <w:lang w:val="es-MX"/>
        </w:rPr>
        <w:t xml:space="preserve"> </w:t>
      </w:r>
    </w:p>
    <w:p w14:paraId="57302C14" w14:textId="4232CACF" w:rsidR="002B4EDB" w:rsidRPr="009A16F0" w:rsidRDefault="002B4EDB" w:rsidP="00AC647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rFonts w:cs="Arial"/>
          <w:sz w:val="21"/>
          <w:szCs w:val="21"/>
          <w:lang w:val="es-MX"/>
        </w:rPr>
        <w:t xml:space="preserve">La escuela y los padres desarrollarán conjuntamente una Política de Participación </w:t>
      </w:r>
      <w:r w:rsidR="001E1B59" w:rsidRPr="009A16F0">
        <w:rPr>
          <w:rFonts w:cs="Arial"/>
          <w:sz w:val="21"/>
          <w:szCs w:val="21"/>
          <w:lang w:val="es-MX"/>
        </w:rPr>
        <w:t xml:space="preserve">Escolar </w:t>
      </w:r>
      <w:r w:rsidRPr="009A16F0">
        <w:rPr>
          <w:rFonts w:cs="Arial"/>
          <w:sz w:val="21"/>
          <w:szCs w:val="21"/>
          <w:lang w:val="es-MX"/>
        </w:rPr>
        <w:t>de Padres para su distribución a los padres de los niños participantes.</w:t>
      </w:r>
    </w:p>
    <w:p w14:paraId="6E17F1A6" w14:textId="42906128" w:rsidR="002B4EDB" w:rsidRPr="009A16F0" w:rsidRDefault="002B4EDB" w:rsidP="00AC647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rFonts w:cs="Arial"/>
          <w:sz w:val="21"/>
          <w:szCs w:val="21"/>
          <w:lang w:val="es-MX"/>
        </w:rPr>
        <w:t xml:space="preserve">La escuela distribuirá la Política de Participación </w:t>
      </w:r>
      <w:r w:rsidR="001E1B59" w:rsidRPr="009A16F0">
        <w:rPr>
          <w:rFonts w:cs="Arial"/>
          <w:sz w:val="21"/>
          <w:szCs w:val="21"/>
          <w:lang w:val="es-MX"/>
        </w:rPr>
        <w:t xml:space="preserve">Escolar </w:t>
      </w:r>
      <w:r w:rsidRPr="009A16F0">
        <w:rPr>
          <w:rFonts w:cs="Arial"/>
          <w:sz w:val="21"/>
          <w:szCs w:val="21"/>
          <w:lang w:val="es-MX"/>
        </w:rPr>
        <w:t xml:space="preserve">de los Padres en un formato entendible y uniforme y a la medida </w:t>
      </w:r>
      <w:r w:rsidR="004478F2" w:rsidRPr="009A16F0">
        <w:rPr>
          <w:rFonts w:cs="Arial"/>
          <w:sz w:val="21"/>
          <w:szCs w:val="21"/>
          <w:lang w:val="es-MX"/>
        </w:rPr>
        <w:t>que sea</w:t>
      </w:r>
      <w:r w:rsidRPr="009A16F0">
        <w:rPr>
          <w:rFonts w:cs="Arial"/>
          <w:sz w:val="21"/>
          <w:szCs w:val="21"/>
          <w:lang w:val="es-MX"/>
        </w:rPr>
        <w:t xml:space="preserve"> posible, en un idioma que los padres puedan entender.</w:t>
      </w:r>
    </w:p>
    <w:p w14:paraId="279E6D36" w14:textId="05C8A6DD" w:rsidR="002B4EDB" w:rsidRPr="009A16F0" w:rsidRDefault="002B4EDB" w:rsidP="00AC647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rFonts w:cs="Arial"/>
          <w:sz w:val="21"/>
          <w:szCs w:val="21"/>
          <w:lang w:val="es-MX"/>
        </w:rPr>
        <w:t xml:space="preserve">La escuela pondrá a disposición de la comunidad local la Política de Participación </w:t>
      </w:r>
      <w:r w:rsidR="004478F2" w:rsidRPr="009A16F0">
        <w:rPr>
          <w:rFonts w:cs="Arial"/>
          <w:sz w:val="21"/>
          <w:szCs w:val="21"/>
          <w:lang w:val="es-MX"/>
        </w:rPr>
        <w:t>Escolar d</w:t>
      </w:r>
      <w:r w:rsidRPr="009A16F0">
        <w:rPr>
          <w:rFonts w:cs="Arial"/>
          <w:sz w:val="21"/>
          <w:szCs w:val="21"/>
          <w:lang w:val="es-MX"/>
        </w:rPr>
        <w:t>e Padres.</w:t>
      </w:r>
    </w:p>
    <w:p w14:paraId="07F1A2F3" w14:textId="75B4618B" w:rsidR="00301EE3" w:rsidRPr="009A16F0" w:rsidRDefault="00301EE3" w:rsidP="00301EE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ind w:left="360"/>
        <w:contextualSpacing/>
        <w:rPr>
          <w:rFonts w:cs="Arial"/>
          <w:sz w:val="21"/>
          <w:szCs w:val="21"/>
          <w:lang w:val="es-MX"/>
        </w:rPr>
      </w:pPr>
      <w:r w:rsidRPr="009A16F0">
        <w:rPr>
          <w:rFonts w:cs="Arial"/>
          <w:sz w:val="21"/>
          <w:szCs w:val="21"/>
          <w:lang w:val="es-MX"/>
        </w:rPr>
        <w:t>•     La escuela actualizará periódicamente la Política de Participación</w:t>
      </w:r>
      <w:r w:rsidR="004478F2" w:rsidRPr="009A16F0">
        <w:rPr>
          <w:rFonts w:cs="Arial"/>
          <w:sz w:val="21"/>
          <w:szCs w:val="21"/>
          <w:lang w:val="es-MX"/>
        </w:rPr>
        <w:t xml:space="preserve"> Escolar</w:t>
      </w:r>
      <w:r w:rsidRPr="009A16F0">
        <w:rPr>
          <w:rFonts w:cs="Arial"/>
          <w:sz w:val="21"/>
          <w:szCs w:val="21"/>
          <w:lang w:val="es-MX"/>
        </w:rPr>
        <w:t xml:space="preserve"> de los Padres para satisfacer las   </w:t>
      </w:r>
    </w:p>
    <w:p w14:paraId="41BEDDC4" w14:textId="4255F001" w:rsidR="00301EE3" w:rsidRPr="009A16F0" w:rsidRDefault="00301EE3" w:rsidP="00301EE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ind w:left="360"/>
        <w:contextualSpacing/>
        <w:rPr>
          <w:rFonts w:cs="Arial"/>
          <w:sz w:val="21"/>
          <w:szCs w:val="21"/>
          <w:lang w:val="es-MX"/>
        </w:rPr>
      </w:pPr>
      <w:r w:rsidRPr="009A16F0">
        <w:rPr>
          <w:rFonts w:cs="Arial"/>
          <w:sz w:val="21"/>
          <w:szCs w:val="21"/>
          <w:lang w:val="es-MX"/>
        </w:rPr>
        <w:t xml:space="preserve">      necesidades cambiantes de los padres y </w:t>
      </w:r>
      <w:r w:rsidR="004478F2" w:rsidRPr="009A16F0">
        <w:rPr>
          <w:rFonts w:cs="Arial"/>
          <w:sz w:val="21"/>
          <w:szCs w:val="21"/>
          <w:lang w:val="es-MX"/>
        </w:rPr>
        <w:t xml:space="preserve">de </w:t>
      </w:r>
      <w:r w:rsidRPr="009A16F0">
        <w:rPr>
          <w:rFonts w:cs="Arial"/>
          <w:sz w:val="21"/>
          <w:szCs w:val="21"/>
          <w:lang w:val="es-MX"/>
        </w:rPr>
        <w:t>la escuela.</w:t>
      </w:r>
    </w:p>
    <w:p w14:paraId="55208863" w14:textId="77777777" w:rsidR="004478F2" w:rsidRPr="009A16F0" w:rsidRDefault="00301EE3" w:rsidP="004478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ind w:left="360"/>
        <w:contextualSpacing/>
        <w:rPr>
          <w:rFonts w:cs="Arial"/>
          <w:sz w:val="21"/>
          <w:szCs w:val="21"/>
          <w:lang w:val="es-MX"/>
        </w:rPr>
      </w:pPr>
      <w:r w:rsidRPr="009A16F0">
        <w:rPr>
          <w:rFonts w:cs="Arial"/>
          <w:sz w:val="21"/>
          <w:szCs w:val="21"/>
          <w:lang w:val="es-MX"/>
        </w:rPr>
        <w:t xml:space="preserve">•     La escuela adoptará el pacto entre la escuela y los padres como un componente de su Política de Participación </w:t>
      </w:r>
      <w:r w:rsidR="004478F2" w:rsidRPr="009A16F0">
        <w:rPr>
          <w:rFonts w:cs="Arial"/>
          <w:sz w:val="21"/>
          <w:szCs w:val="21"/>
          <w:lang w:val="es-MX"/>
        </w:rPr>
        <w:t xml:space="preserve">Escolar   </w:t>
      </w:r>
    </w:p>
    <w:p w14:paraId="6F2B1B63" w14:textId="537CF833" w:rsidR="002B4EDB" w:rsidRPr="009A16F0" w:rsidRDefault="004478F2" w:rsidP="004478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ind w:left="360"/>
        <w:contextualSpacing/>
        <w:rPr>
          <w:rFonts w:cs="Arial"/>
          <w:sz w:val="21"/>
          <w:szCs w:val="21"/>
          <w:lang w:val="es-MX"/>
        </w:rPr>
      </w:pPr>
      <w:r w:rsidRPr="009A16F0">
        <w:rPr>
          <w:rFonts w:cs="Arial"/>
          <w:sz w:val="21"/>
          <w:szCs w:val="21"/>
          <w:lang w:val="es-MX"/>
        </w:rPr>
        <w:t xml:space="preserve">      d</w:t>
      </w:r>
      <w:r w:rsidR="00301EE3" w:rsidRPr="009A16F0">
        <w:rPr>
          <w:rFonts w:cs="Arial"/>
          <w:sz w:val="21"/>
          <w:szCs w:val="21"/>
          <w:lang w:val="es-MX"/>
        </w:rPr>
        <w:t>e</w:t>
      </w:r>
      <w:r w:rsidRPr="009A16F0">
        <w:rPr>
          <w:rFonts w:cs="Arial"/>
          <w:sz w:val="21"/>
          <w:szCs w:val="21"/>
          <w:lang w:val="es-MX"/>
        </w:rPr>
        <w:t xml:space="preserve"> </w:t>
      </w:r>
      <w:r w:rsidR="00301EE3" w:rsidRPr="009A16F0">
        <w:rPr>
          <w:rFonts w:cs="Arial"/>
          <w:sz w:val="21"/>
          <w:szCs w:val="21"/>
          <w:lang w:val="es-MX"/>
        </w:rPr>
        <w:t>Padres.</w:t>
      </w:r>
    </w:p>
    <w:p w14:paraId="11F55A4E" w14:textId="2DBB18A8" w:rsidR="002B4EDB" w:rsidRPr="009A16F0" w:rsidRDefault="00B935FC" w:rsidP="002B4EDB">
      <w:pPr>
        <w:spacing w:before="240"/>
        <w:rPr>
          <w:rFonts w:cs="Arial"/>
          <w:sz w:val="21"/>
          <w:szCs w:val="21"/>
          <w:lang w:val="es-MX"/>
        </w:rPr>
      </w:pPr>
      <w:r w:rsidRPr="009A16F0">
        <w:rPr>
          <w:rFonts w:cs="Arial"/>
          <w:sz w:val="21"/>
          <w:szCs w:val="21"/>
          <w:lang w:val="es-MX"/>
        </w:rPr>
        <w:t xml:space="preserve">La escuela invita a los padres </w:t>
      </w:r>
      <w:r w:rsidR="0007225C" w:rsidRPr="009A16F0">
        <w:rPr>
          <w:rFonts w:cs="Arial"/>
          <w:sz w:val="21"/>
          <w:szCs w:val="21"/>
          <w:lang w:val="es-MX"/>
        </w:rPr>
        <w:t xml:space="preserve">de estudiantes </w:t>
      </w:r>
      <w:r w:rsidRPr="009A16F0">
        <w:rPr>
          <w:rFonts w:cs="Arial"/>
          <w:sz w:val="21"/>
          <w:szCs w:val="21"/>
          <w:lang w:val="es-MX"/>
        </w:rPr>
        <w:t xml:space="preserve">del Título I, </w:t>
      </w:r>
      <w:r w:rsidR="002B4EDB" w:rsidRPr="009A16F0">
        <w:rPr>
          <w:rFonts w:cs="Arial"/>
          <w:sz w:val="21"/>
          <w:szCs w:val="21"/>
          <w:lang w:val="es-MX"/>
        </w:rPr>
        <w:t>Part</w:t>
      </w:r>
      <w:r w:rsidRPr="009A16F0">
        <w:rPr>
          <w:rFonts w:cs="Arial"/>
          <w:sz w:val="21"/>
          <w:szCs w:val="21"/>
          <w:lang w:val="es-MX"/>
        </w:rPr>
        <w:t>e</w:t>
      </w:r>
      <w:r w:rsidR="002B4EDB" w:rsidRPr="009A16F0">
        <w:rPr>
          <w:rFonts w:cs="Arial"/>
          <w:sz w:val="21"/>
          <w:szCs w:val="21"/>
          <w:lang w:val="es-MX"/>
        </w:rPr>
        <w:t xml:space="preserve"> A</w:t>
      </w:r>
      <w:r w:rsidRPr="009A16F0">
        <w:rPr>
          <w:rFonts w:cs="Arial"/>
          <w:sz w:val="21"/>
          <w:szCs w:val="21"/>
          <w:lang w:val="es-MX"/>
        </w:rPr>
        <w:t>-</w:t>
      </w:r>
      <w:r w:rsidR="0007225C" w:rsidRPr="009A16F0">
        <w:rPr>
          <w:rFonts w:cs="Arial"/>
          <w:sz w:val="21"/>
          <w:szCs w:val="21"/>
          <w:lang w:val="es-MX"/>
        </w:rPr>
        <w:t xml:space="preserve"> </w:t>
      </w:r>
      <w:r w:rsidR="00F5003C" w:rsidRPr="009A16F0">
        <w:rPr>
          <w:rFonts w:cs="Arial"/>
          <w:sz w:val="21"/>
          <w:szCs w:val="21"/>
          <w:lang w:val="es-MX"/>
        </w:rPr>
        <w:t>par</w:t>
      </w:r>
      <w:r w:rsidR="0007225C" w:rsidRPr="009A16F0">
        <w:rPr>
          <w:rFonts w:cs="Arial"/>
          <w:sz w:val="21"/>
          <w:szCs w:val="21"/>
          <w:lang w:val="es-MX"/>
        </w:rPr>
        <w:t xml:space="preserve">a que participen de una manera organizada, continua y oportuna, en la planeación, revisión, y mejora de los programas de la escuela Título I, Parte A, y la política de participación </w:t>
      </w:r>
      <w:r w:rsidR="00F5003C" w:rsidRPr="009A16F0">
        <w:rPr>
          <w:rFonts w:cs="Arial"/>
          <w:sz w:val="21"/>
          <w:szCs w:val="21"/>
          <w:lang w:val="es-MX"/>
        </w:rPr>
        <w:t xml:space="preserve">escolar </w:t>
      </w:r>
      <w:r w:rsidR="0007225C" w:rsidRPr="009A16F0">
        <w:rPr>
          <w:rFonts w:cs="Arial"/>
          <w:sz w:val="21"/>
          <w:szCs w:val="21"/>
          <w:lang w:val="es-MX"/>
        </w:rPr>
        <w:t xml:space="preserve">de padres en el programa </w:t>
      </w:r>
      <w:r w:rsidR="000C4431" w:rsidRPr="009A16F0">
        <w:rPr>
          <w:rFonts w:cs="Arial"/>
          <w:sz w:val="21"/>
          <w:szCs w:val="21"/>
          <w:lang w:val="es-MX"/>
        </w:rPr>
        <w:t>Título</w:t>
      </w:r>
      <w:r w:rsidR="0007225C" w:rsidRPr="009A16F0">
        <w:rPr>
          <w:rFonts w:cs="Arial"/>
          <w:sz w:val="21"/>
          <w:szCs w:val="21"/>
          <w:lang w:val="es-MX"/>
        </w:rPr>
        <w:t xml:space="preserve"> I, Parte A del acto (ESSA, Sección 1116 [c][3]. </w:t>
      </w:r>
    </w:p>
    <w:p w14:paraId="0C960D93" w14:textId="0D9475FD" w:rsidR="002B4EDB" w:rsidRPr="009A16F0" w:rsidRDefault="00B935FC" w:rsidP="00AC647E">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La escuela tendrá elecciones abiertas para los miembros de los padres del comité escolar local (SSC*) </w:t>
      </w:r>
    </w:p>
    <w:p w14:paraId="73936C75" w14:textId="64ECB8DA" w:rsidR="002B4EDB" w:rsidRPr="009A16F0" w:rsidRDefault="0007225C" w:rsidP="00AC647E">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El </w:t>
      </w:r>
      <w:r w:rsidR="002B4EDB" w:rsidRPr="009A16F0">
        <w:rPr>
          <w:sz w:val="21"/>
          <w:szCs w:val="21"/>
          <w:lang w:val="es-MX"/>
        </w:rPr>
        <w:t>SSC</w:t>
      </w:r>
      <w:r w:rsidRPr="009A16F0">
        <w:rPr>
          <w:sz w:val="21"/>
          <w:szCs w:val="21"/>
          <w:lang w:val="es-MX"/>
        </w:rPr>
        <w:t xml:space="preserve">* proporcionará aportes e información en la creación del plan LCAP. </w:t>
      </w:r>
      <w:r w:rsidR="002B4EDB" w:rsidRPr="009A16F0">
        <w:rPr>
          <w:sz w:val="21"/>
          <w:szCs w:val="21"/>
          <w:lang w:val="es-MX"/>
        </w:rPr>
        <w:t xml:space="preserve"> </w:t>
      </w:r>
      <w:r w:rsidRPr="009A16F0">
        <w:rPr>
          <w:sz w:val="21"/>
          <w:szCs w:val="21"/>
          <w:lang w:val="es-MX"/>
        </w:rPr>
        <w:t xml:space="preserve"> </w:t>
      </w:r>
    </w:p>
    <w:p w14:paraId="79B4BD36" w14:textId="5E2D3682" w:rsidR="002B4EDB" w:rsidRPr="009A16F0" w:rsidRDefault="0007225C" w:rsidP="00AC647E">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Los aportes sobre nuestros programas se solicitan </w:t>
      </w:r>
      <w:r w:rsidR="00F5003C" w:rsidRPr="009A16F0">
        <w:rPr>
          <w:sz w:val="21"/>
          <w:szCs w:val="21"/>
          <w:lang w:val="es-MX"/>
        </w:rPr>
        <w:t xml:space="preserve">a </w:t>
      </w:r>
      <w:r w:rsidRPr="009A16F0">
        <w:rPr>
          <w:sz w:val="21"/>
          <w:szCs w:val="21"/>
          <w:lang w:val="es-MX"/>
        </w:rPr>
        <w:t xml:space="preserve">los padres durante las juntas del Título I, juntas ELAC, noche de padres y por medio de las encuestas.  </w:t>
      </w:r>
    </w:p>
    <w:p w14:paraId="25CBB26F" w14:textId="70A022C1" w:rsidR="002B4EDB" w:rsidRPr="009A16F0" w:rsidRDefault="0007225C" w:rsidP="002B4EDB">
      <w:pPr>
        <w:spacing w:before="240"/>
        <w:rPr>
          <w:rFonts w:cs="Arial"/>
          <w:sz w:val="21"/>
          <w:szCs w:val="21"/>
          <w:lang w:val="es-MX"/>
        </w:rPr>
      </w:pPr>
      <w:r w:rsidRPr="009A16F0">
        <w:rPr>
          <w:rFonts w:cs="Arial"/>
          <w:sz w:val="21"/>
          <w:szCs w:val="21"/>
          <w:lang w:val="es-MX"/>
        </w:rPr>
        <w:t>La escuela se reúne anualmente para informar a los padres sobre el</w:t>
      </w:r>
      <w:r w:rsidR="002B4EDB" w:rsidRPr="009A16F0">
        <w:rPr>
          <w:rFonts w:cs="Arial"/>
          <w:sz w:val="21"/>
          <w:szCs w:val="21"/>
          <w:lang w:val="es-MX"/>
        </w:rPr>
        <w:t xml:space="preserve"> </w:t>
      </w:r>
      <w:r w:rsidRPr="009A16F0">
        <w:rPr>
          <w:rFonts w:cs="Arial"/>
          <w:sz w:val="21"/>
          <w:szCs w:val="21"/>
          <w:lang w:val="es-MX"/>
        </w:rPr>
        <w:t>programa Título</w:t>
      </w:r>
      <w:r w:rsidR="002B4EDB" w:rsidRPr="009A16F0">
        <w:rPr>
          <w:rFonts w:cs="Arial"/>
          <w:sz w:val="21"/>
          <w:szCs w:val="21"/>
          <w:lang w:val="es-MX"/>
        </w:rPr>
        <w:t xml:space="preserve"> I, Part</w:t>
      </w:r>
      <w:r w:rsidRPr="009A16F0">
        <w:rPr>
          <w:rFonts w:cs="Arial"/>
          <w:sz w:val="21"/>
          <w:szCs w:val="21"/>
          <w:lang w:val="es-MX"/>
        </w:rPr>
        <w:t>e</w:t>
      </w:r>
      <w:r w:rsidR="002B4EDB" w:rsidRPr="009A16F0">
        <w:rPr>
          <w:rFonts w:cs="Arial"/>
          <w:sz w:val="21"/>
          <w:szCs w:val="21"/>
          <w:lang w:val="es-MX"/>
        </w:rPr>
        <w:t xml:space="preserve"> A</w:t>
      </w:r>
      <w:r w:rsidRPr="009A16F0">
        <w:rPr>
          <w:rFonts w:cs="Arial"/>
          <w:sz w:val="21"/>
          <w:szCs w:val="21"/>
          <w:lang w:val="es-MX"/>
        </w:rPr>
        <w:t>, sus requisitos</w:t>
      </w:r>
      <w:r w:rsidR="00E96B70" w:rsidRPr="009A16F0">
        <w:rPr>
          <w:rFonts w:cs="Arial"/>
          <w:sz w:val="21"/>
          <w:szCs w:val="21"/>
          <w:lang w:val="es-MX"/>
        </w:rPr>
        <w:t>,</w:t>
      </w:r>
      <w:r w:rsidRPr="009A16F0">
        <w:rPr>
          <w:rFonts w:cs="Arial"/>
          <w:sz w:val="21"/>
          <w:szCs w:val="21"/>
          <w:lang w:val="es-MX"/>
        </w:rPr>
        <w:t xml:space="preserve"> y el derecho de los padres para enterarse de la participación de padres en el programa T</w:t>
      </w:r>
      <w:r w:rsidR="001603F6">
        <w:rPr>
          <w:rFonts w:cs="Arial"/>
          <w:sz w:val="21"/>
          <w:szCs w:val="21"/>
          <w:lang w:val="es-MX"/>
        </w:rPr>
        <w:t>í</w:t>
      </w:r>
      <w:r w:rsidRPr="009A16F0">
        <w:rPr>
          <w:rFonts w:cs="Arial"/>
          <w:sz w:val="21"/>
          <w:szCs w:val="21"/>
          <w:lang w:val="es-MX"/>
        </w:rPr>
        <w:t xml:space="preserve">tulo I. Parte A, </w:t>
      </w:r>
      <w:r w:rsidR="002B4EDB" w:rsidRPr="009A16F0">
        <w:rPr>
          <w:rFonts w:cs="Arial"/>
          <w:sz w:val="21"/>
          <w:szCs w:val="21"/>
          <w:lang w:val="es-MX"/>
        </w:rPr>
        <w:t>(ESSA Sec</w:t>
      </w:r>
      <w:r w:rsidRPr="009A16F0">
        <w:rPr>
          <w:rFonts w:cs="Arial"/>
          <w:sz w:val="21"/>
          <w:szCs w:val="21"/>
          <w:lang w:val="es-MX"/>
        </w:rPr>
        <w:t>c</w:t>
      </w:r>
      <w:r w:rsidR="002B4EDB" w:rsidRPr="009A16F0">
        <w:rPr>
          <w:rFonts w:cs="Arial"/>
          <w:sz w:val="21"/>
          <w:szCs w:val="21"/>
          <w:lang w:val="es-MX"/>
        </w:rPr>
        <w:t>i</w:t>
      </w:r>
      <w:r w:rsidRPr="009A16F0">
        <w:rPr>
          <w:rFonts w:cs="Arial"/>
          <w:sz w:val="21"/>
          <w:szCs w:val="21"/>
          <w:lang w:val="es-MX"/>
        </w:rPr>
        <w:t>ó</w:t>
      </w:r>
      <w:r w:rsidR="002B4EDB" w:rsidRPr="009A16F0">
        <w:rPr>
          <w:rFonts w:cs="Arial"/>
          <w:sz w:val="21"/>
          <w:szCs w:val="21"/>
          <w:lang w:val="es-MX"/>
        </w:rPr>
        <w:t>n 1116[c][1]).</w:t>
      </w:r>
    </w:p>
    <w:p w14:paraId="128922DF" w14:textId="526009DA" w:rsidR="002B4EDB" w:rsidRPr="009A16F0" w:rsidRDefault="00E343D7" w:rsidP="00AC647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highlight w:val="lightGray"/>
          <w:lang w:val="es-MX"/>
        </w:rPr>
      </w:pPr>
      <w:r w:rsidRPr="009A16F0">
        <w:rPr>
          <w:sz w:val="21"/>
          <w:szCs w:val="21"/>
          <w:highlight w:val="lightGray"/>
          <w:lang w:val="es-MX"/>
        </w:rPr>
        <w:t xml:space="preserve">La junta anual del Título I se realizará antes del evento de la Noche de Regreso a la escuela cada año. </w:t>
      </w:r>
    </w:p>
    <w:p w14:paraId="320B709F" w14:textId="3078F918" w:rsidR="002B4EDB" w:rsidRPr="009A16F0" w:rsidRDefault="00403E1C" w:rsidP="00AC647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highlight w:val="lightGray"/>
          <w:lang w:val="es-MX"/>
        </w:rPr>
      </w:pPr>
      <w:r w:rsidRPr="009A16F0">
        <w:rPr>
          <w:sz w:val="21"/>
          <w:szCs w:val="21"/>
          <w:highlight w:val="lightGray"/>
          <w:lang w:val="es-MX"/>
        </w:rPr>
        <w:t xml:space="preserve">La escuela informará a los padres sobre los requisitos del Título I.  </w:t>
      </w:r>
    </w:p>
    <w:p w14:paraId="7BEC52A8" w14:textId="4818B6BD" w:rsidR="002B4EDB" w:rsidRPr="009A16F0" w:rsidRDefault="00403E1C" w:rsidP="00AC647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highlight w:val="lightGray"/>
          <w:lang w:val="es-MX"/>
        </w:rPr>
      </w:pPr>
      <w:r w:rsidRPr="009A16F0">
        <w:rPr>
          <w:sz w:val="21"/>
          <w:szCs w:val="21"/>
          <w:highlight w:val="lightGray"/>
          <w:lang w:val="es-MX"/>
        </w:rPr>
        <w:t xml:space="preserve">Se explicarán el currículo, exámenes, y los niveles de capacidad de los estudiantes. </w:t>
      </w:r>
    </w:p>
    <w:p w14:paraId="342C0180" w14:textId="145A640A" w:rsidR="002B4EDB" w:rsidRPr="009A16F0" w:rsidRDefault="00403E1C" w:rsidP="00AC647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highlight w:val="lightGray"/>
          <w:lang w:val="es-MX"/>
        </w:rPr>
      </w:pPr>
      <w:r w:rsidRPr="009A16F0">
        <w:rPr>
          <w:sz w:val="21"/>
          <w:szCs w:val="21"/>
          <w:highlight w:val="lightGray"/>
          <w:lang w:val="es-MX"/>
        </w:rPr>
        <w:t xml:space="preserve">Se explicarán los servicios disponibles a los estudiantes y padres elegibles. </w:t>
      </w:r>
    </w:p>
    <w:p w14:paraId="174258C1" w14:textId="5ACD3BC1" w:rsidR="002B4EDB" w:rsidRPr="009A16F0" w:rsidRDefault="00403E1C" w:rsidP="00AC647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highlight w:val="lightGray"/>
          <w:lang w:val="es-MX"/>
        </w:rPr>
      </w:pPr>
      <w:r w:rsidRPr="009A16F0">
        <w:rPr>
          <w:sz w:val="21"/>
          <w:szCs w:val="21"/>
          <w:highlight w:val="lightGray"/>
          <w:lang w:val="es-MX"/>
        </w:rPr>
        <w:t>La escuela buscará aportes de los servicios del Título I, el compacto entre los padres y la escuela</w:t>
      </w:r>
      <w:r w:rsidR="00E96B70" w:rsidRPr="009A16F0">
        <w:rPr>
          <w:sz w:val="21"/>
          <w:szCs w:val="21"/>
          <w:highlight w:val="lightGray"/>
          <w:lang w:val="es-MX"/>
        </w:rPr>
        <w:t>,</w:t>
      </w:r>
      <w:r w:rsidRPr="009A16F0">
        <w:rPr>
          <w:sz w:val="21"/>
          <w:szCs w:val="21"/>
          <w:highlight w:val="lightGray"/>
          <w:lang w:val="es-MX"/>
        </w:rPr>
        <w:t xml:space="preserve"> y nuestro LCAP escolar.</w:t>
      </w:r>
    </w:p>
    <w:p w14:paraId="6753A201" w14:textId="1F1C5FD8" w:rsidR="002B4EDB" w:rsidRPr="009A16F0" w:rsidRDefault="00403E1C" w:rsidP="00AC647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highlight w:val="lightGray"/>
          <w:lang w:val="es-MX"/>
        </w:rPr>
      </w:pPr>
      <w:r w:rsidRPr="009A16F0">
        <w:rPr>
          <w:sz w:val="21"/>
          <w:szCs w:val="21"/>
          <w:highlight w:val="lightGray"/>
          <w:lang w:val="es-MX"/>
        </w:rPr>
        <w:t xml:space="preserve">La escuela buscará aportes para la mejora del progreso académico del estudiante, el progreso anual y la participación de padres en nuestra escuela.  </w:t>
      </w:r>
    </w:p>
    <w:p w14:paraId="0E7ADB8E" w14:textId="075F82D3" w:rsidR="002B4EDB" w:rsidRPr="009A16F0" w:rsidRDefault="00403E1C" w:rsidP="00AC647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highlight w:val="lightGray"/>
          <w:lang w:val="es-MX"/>
        </w:rPr>
      </w:pPr>
      <w:r w:rsidRPr="009A16F0">
        <w:rPr>
          <w:sz w:val="21"/>
          <w:szCs w:val="21"/>
          <w:highlight w:val="lightGray"/>
          <w:lang w:val="es-MX"/>
        </w:rPr>
        <w:t xml:space="preserve">La escuela explicará las maneras en las cuales los padres pueden prestar su tiempo en los salones y en la escuela.  </w:t>
      </w:r>
      <w:r w:rsidR="002B4EDB" w:rsidRPr="009A16F0">
        <w:rPr>
          <w:sz w:val="21"/>
          <w:szCs w:val="21"/>
          <w:highlight w:val="lightGray"/>
          <w:lang w:val="es-MX"/>
        </w:rPr>
        <w:t xml:space="preserve"> </w:t>
      </w:r>
    </w:p>
    <w:p w14:paraId="1A458C3D" w14:textId="30BC1A02" w:rsidR="002B4EDB" w:rsidRPr="009A16F0" w:rsidRDefault="00403E1C" w:rsidP="00AC647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highlight w:val="lightGray"/>
          <w:lang w:val="es-MX"/>
        </w:rPr>
      </w:pPr>
      <w:r w:rsidRPr="009A16F0">
        <w:rPr>
          <w:sz w:val="21"/>
          <w:szCs w:val="21"/>
          <w:highlight w:val="lightGray"/>
          <w:lang w:val="es-MX"/>
        </w:rPr>
        <w:t xml:space="preserve">La escuela explicará los beneficios de sus hijos en la escuela siendo una escuela del Título I.  </w:t>
      </w:r>
      <w:r w:rsidR="002B4EDB" w:rsidRPr="009A16F0">
        <w:rPr>
          <w:sz w:val="21"/>
          <w:szCs w:val="21"/>
          <w:highlight w:val="lightGray"/>
          <w:lang w:val="es-MX"/>
        </w:rPr>
        <w:t xml:space="preserve"> </w:t>
      </w:r>
    </w:p>
    <w:p w14:paraId="7921B5BB" w14:textId="00C72C65" w:rsidR="002B4EDB" w:rsidRPr="009A16F0" w:rsidRDefault="00403E1C" w:rsidP="002B4EDB">
      <w:pPr>
        <w:spacing w:before="240"/>
        <w:rPr>
          <w:rFonts w:cs="Arial"/>
          <w:sz w:val="21"/>
          <w:szCs w:val="21"/>
          <w:lang w:val="es-MX"/>
        </w:rPr>
      </w:pPr>
      <w:r w:rsidRPr="009A16F0">
        <w:rPr>
          <w:rFonts w:cs="Arial"/>
          <w:sz w:val="21"/>
          <w:szCs w:val="21"/>
          <w:lang w:val="es-MX"/>
        </w:rPr>
        <w:t>La escuela ofrecerá un n</w:t>
      </w:r>
      <w:r w:rsidR="00E96B70" w:rsidRPr="009A16F0">
        <w:rPr>
          <w:rFonts w:cs="Arial"/>
          <w:sz w:val="21"/>
          <w:szCs w:val="21"/>
          <w:lang w:val="es-MX"/>
        </w:rPr>
        <w:t>ú</w:t>
      </w:r>
      <w:r w:rsidRPr="009A16F0">
        <w:rPr>
          <w:rFonts w:cs="Arial"/>
          <w:sz w:val="21"/>
          <w:szCs w:val="21"/>
          <w:lang w:val="es-MX"/>
        </w:rPr>
        <w:t xml:space="preserve">mero flexible de juntas para los padres del </w:t>
      </w:r>
      <w:r w:rsidR="002B4EDB" w:rsidRPr="009A16F0">
        <w:rPr>
          <w:rFonts w:cs="Arial"/>
          <w:sz w:val="21"/>
          <w:szCs w:val="21"/>
          <w:lang w:val="es-MX"/>
        </w:rPr>
        <w:t>T</w:t>
      </w:r>
      <w:r w:rsidRPr="009A16F0">
        <w:rPr>
          <w:rFonts w:cs="Arial"/>
          <w:sz w:val="21"/>
          <w:szCs w:val="21"/>
          <w:lang w:val="es-MX"/>
        </w:rPr>
        <w:t>í</w:t>
      </w:r>
      <w:r w:rsidR="002B4EDB" w:rsidRPr="009A16F0">
        <w:rPr>
          <w:rFonts w:cs="Arial"/>
          <w:sz w:val="21"/>
          <w:szCs w:val="21"/>
          <w:lang w:val="es-MX"/>
        </w:rPr>
        <w:t>t</w:t>
      </w:r>
      <w:r w:rsidRPr="009A16F0">
        <w:rPr>
          <w:rFonts w:cs="Arial"/>
          <w:sz w:val="21"/>
          <w:szCs w:val="21"/>
          <w:lang w:val="es-MX"/>
        </w:rPr>
        <w:t>ulo</w:t>
      </w:r>
      <w:r w:rsidR="002B4EDB" w:rsidRPr="009A16F0">
        <w:rPr>
          <w:rFonts w:cs="Arial"/>
          <w:sz w:val="21"/>
          <w:szCs w:val="21"/>
          <w:lang w:val="es-MX"/>
        </w:rPr>
        <w:t xml:space="preserve"> I, Part</w:t>
      </w:r>
      <w:r w:rsidRPr="009A16F0">
        <w:rPr>
          <w:rFonts w:cs="Arial"/>
          <w:sz w:val="21"/>
          <w:szCs w:val="21"/>
          <w:lang w:val="es-MX"/>
        </w:rPr>
        <w:t>e</w:t>
      </w:r>
      <w:r w:rsidR="002B4EDB" w:rsidRPr="009A16F0">
        <w:rPr>
          <w:rFonts w:cs="Arial"/>
          <w:sz w:val="21"/>
          <w:szCs w:val="21"/>
          <w:lang w:val="es-MX"/>
        </w:rPr>
        <w:t xml:space="preserve"> A</w:t>
      </w:r>
      <w:r w:rsidRPr="009A16F0">
        <w:rPr>
          <w:rFonts w:cs="Arial"/>
          <w:sz w:val="21"/>
          <w:szCs w:val="21"/>
          <w:lang w:val="es-MX"/>
        </w:rPr>
        <w:t>,</w:t>
      </w:r>
      <w:r w:rsidR="002B4EDB" w:rsidRPr="009A16F0">
        <w:rPr>
          <w:rFonts w:cs="Arial"/>
          <w:sz w:val="21"/>
          <w:szCs w:val="21"/>
          <w:lang w:val="es-MX"/>
        </w:rPr>
        <w:t xml:space="preserve"> </w:t>
      </w:r>
      <w:r w:rsidRPr="009A16F0">
        <w:rPr>
          <w:rFonts w:cs="Arial"/>
          <w:sz w:val="21"/>
          <w:szCs w:val="21"/>
          <w:lang w:val="es-MX"/>
        </w:rPr>
        <w:t>tal como si las juntas fueran en la mañana o en la tarde</w:t>
      </w:r>
      <w:r w:rsidR="002B4EDB" w:rsidRPr="009A16F0">
        <w:rPr>
          <w:rFonts w:cs="Arial"/>
          <w:sz w:val="21"/>
          <w:szCs w:val="21"/>
          <w:lang w:val="es-MX"/>
        </w:rPr>
        <w:t xml:space="preserve"> (ESSA Sec</w:t>
      </w:r>
      <w:r w:rsidRPr="009A16F0">
        <w:rPr>
          <w:rFonts w:cs="Arial"/>
          <w:sz w:val="21"/>
          <w:szCs w:val="21"/>
          <w:lang w:val="es-MX"/>
        </w:rPr>
        <w:t>c</w:t>
      </w:r>
      <w:r w:rsidR="002B4EDB" w:rsidRPr="009A16F0">
        <w:rPr>
          <w:rFonts w:cs="Arial"/>
          <w:sz w:val="21"/>
          <w:szCs w:val="21"/>
          <w:lang w:val="es-MX"/>
        </w:rPr>
        <w:t>i</w:t>
      </w:r>
      <w:r w:rsidRPr="009A16F0">
        <w:rPr>
          <w:rFonts w:cs="Arial"/>
          <w:sz w:val="21"/>
          <w:szCs w:val="21"/>
          <w:lang w:val="es-MX"/>
        </w:rPr>
        <w:t>ó</w:t>
      </w:r>
      <w:r w:rsidR="002B4EDB" w:rsidRPr="009A16F0">
        <w:rPr>
          <w:rFonts w:cs="Arial"/>
          <w:sz w:val="21"/>
          <w:szCs w:val="21"/>
          <w:lang w:val="es-MX"/>
        </w:rPr>
        <w:t>n 1116[c][2]).</w:t>
      </w:r>
    </w:p>
    <w:p w14:paraId="1D45C245" w14:textId="73FED397" w:rsidR="002B4EDB" w:rsidRPr="009A16F0" w:rsidRDefault="0034249F" w:rsidP="00AC647E">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Información de las juntas se enviará a los padres</w:t>
      </w:r>
      <w:r w:rsidR="002B4EDB" w:rsidRPr="009A16F0">
        <w:rPr>
          <w:sz w:val="21"/>
          <w:szCs w:val="21"/>
          <w:lang w:val="es-MX"/>
        </w:rPr>
        <w:t xml:space="preserve"> v</w:t>
      </w:r>
      <w:r w:rsidRPr="009A16F0">
        <w:rPr>
          <w:sz w:val="21"/>
          <w:szCs w:val="21"/>
          <w:lang w:val="es-MX"/>
        </w:rPr>
        <w:t>í</w:t>
      </w:r>
      <w:r w:rsidR="002B4EDB" w:rsidRPr="009A16F0">
        <w:rPr>
          <w:sz w:val="21"/>
          <w:szCs w:val="21"/>
          <w:lang w:val="es-MX"/>
        </w:rPr>
        <w:t xml:space="preserve">a School Messenger, </w:t>
      </w:r>
      <w:r w:rsidRPr="009A16F0">
        <w:rPr>
          <w:sz w:val="21"/>
          <w:szCs w:val="21"/>
          <w:lang w:val="es-MX"/>
        </w:rPr>
        <w:t>en medios sociales</w:t>
      </w:r>
      <w:r w:rsidR="00E96B70" w:rsidRPr="009A16F0">
        <w:rPr>
          <w:sz w:val="21"/>
          <w:szCs w:val="21"/>
          <w:lang w:val="es-MX"/>
        </w:rPr>
        <w:t>,</w:t>
      </w:r>
      <w:r w:rsidRPr="009A16F0">
        <w:rPr>
          <w:sz w:val="21"/>
          <w:szCs w:val="21"/>
          <w:lang w:val="es-MX"/>
        </w:rPr>
        <w:t xml:space="preserve"> y en el manual de padres. </w:t>
      </w:r>
      <w:r w:rsidR="002B4EDB" w:rsidRPr="009A16F0">
        <w:rPr>
          <w:sz w:val="21"/>
          <w:szCs w:val="21"/>
          <w:lang w:val="es-MX"/>
        </w:rPr>
        <w:t xml:space="preserve">  </w:t>
      </w:r>
    </w:p>
    <w:p w14:paraId="183A83F2" w14:textId="4F5EB42D" w:rsidR="002B4EDB" w:rsidRPr="009A16F0" w:rsidRDefault="0034249F" w:rsidP="00AC647E">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Los </w:t>
      </w:r>
      <w:r w:rsidR="00D760CB" w:rsidRPr="009A16F0">
        <w:rPr>
          <w:sz w:val="21"/>
          <w:szCs w:val="21"/>
          <w:lang w:val="es-MX"/>
        </w:rPr>
        <w:t>bilingües</w:t>
      </w:r>
      <w:r w:rsidRPr="009A16F0">
        <w:rPr>
          <w:sz w:val="21"/>
          <w:szCs w:val="21"/>
          <w:lang w:val="es-MX"/>
        </w:rPr>
        <w:t xml:space="preserve"> </w:t>
      </w:r>
      <w:r w:rsidR="00D760CB" w:rsidRPr="009A16F0">
        <w:rPr>
          <w:sz w:val="21"/>
          <w:szCs w:val="21"/>
          <w:lang w:val="es-MX"/>
        </w:rPr>
        <w:t>asociados</w:t>
      </w:r>
      <w:r w:rsidRPr="009A16F0">
        <w:rPr>
          <w:sz w:val="21"/>
          <w:szCs w:val="21"/>
          <w:lang w:val="es-MX"/>
        </w:rPr>
        <w:t xml:space="preserve"> llamarán por </w:t>
      </w:r>
      <w:r w:rsidR="00D760CB" w:rsidRPr="009A16F0">
        <w:rPr>
          <w:sz w:val="21"/>
          <w:szCs w:val="21"/>
          <w:lang w:val="es-MX"/>
        </w:rPr>
        <w:t>teléfono</w:t>
      </w:r>
      <w:r w:rsidRPr="009A16F0">
        <w:rPr>
          <w:sz w:val="21"/>
          <w:szCs w:val="21"/>
          <w:lang w:val="es-MX"/>
        </w:rPr>
        <w:t xml:space="preserve"> a las familias de los estudia</w:t>
      </w:r>
      <w:r w:rsidR="00D760CB" w:rsidRPr="009A16F0">
        <w:rPr>
          <w:sz w:val="21"/>
          <w:szCs w:val="21"/>
          <w:lang w:val="es-MX"/>
        </w:rPr>
        <w:t>n</w:t>
      </w:r>
      <w:r w:rsidRPr="009A16F0">
        <w:rPr>
          <w:sz w:val="21"/>
          <w:szCs w:val="21"/>
          <w:lang w:val="es-MX"/>
        </w:rPr>
        <w:t>tes del idioma inglés</w:t>
      </w:r>
      <w:r w:rsidR="002B4EDB" w:rsidRPr="009A16F0">
        <w:rPr>
          <w:sz w:val="21"/>
          <w:szCs w:val="21"/>
          <w:lang w:val="es-MX"/>
        </w:rPr>
        <w:t>.</w:t>
      </w:r>
    </w:p>
    <w:p w14:paraId="00724E5A" w14:textId="12082AD7" w:rsidR="00F353D6" w:rsidRPr="009A16F0" w:rsidRDefault="00D760CB" w:rsidP="00AC647E">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Las noches de padres se realizarán en varios horarios a través del año y ofrecer</w:t>
      </w:r>
      <w:r w:rsidR="00E96B70" w:rsidRPr="009A16F0">
        <w:rPr>
          <w:sz w:val="21"/>
          <w:szCs w:val="21"/>
          <w:lang w:val="es-MX"/>
        </w:rPr>
        <w:t>á</w:t>
      </w:r>
      <w:r w:rsidRPr="009A16F0">
        <w:rPr>
          <w:sz w:val="21"/>
          <w:szCs w:val="21"/>
          <w:lang w:val="es-MX"/>
        </w:rPr>
        <w:t xml:space="preserve"> a las padres oportunidades de participación en la escuela y obtener conocimiento en cómo ayudar a sus hijos en aprender.   </w:t>
      </w:r>
      <w:r w:rsidR="002B4EDB" w:rsidRPr="009A16F0">
        <w:rPr>
          <w:sz w:val="21"/>
          <w:szCs w:val="21"/>
          <w:lang w:val="es-MX"/>
        </w:rPr>
        <w:t xml:space="preserve">  </w:t>
      </w:r>
    </w:p>
    <w:p w14:paraId="3822EDE3" w14:textId="236F508F" w:rsidR="002B4EDB" w:rsidRPr="009A16F0" w:rsidRDefault="00D760CB" w:rsidP="002B4EDB">
      <w:pPr>
        <w:spacing w:before="240"/>
        <w:rPr>
          <w:rFonts w:cs="Arial"/>
          <w:sz w:val="21"/>
          <w:szCs w:val="21"/>
          <w:lang w:val="es-MX"/>
        </w:rPr>
      </w:pPr>
      <w:r w:rsidRPr="009A16F0">
        <w:rPr>
          <w:rFonts w:cs="Arial"/>
          <w:sz w:val="21"/>
          <w:szCs w:val="21"/>
          <w:lang w:val="es-MX"/>
        </w:rPr>
        <w:t>La escuela proporciona a los padres de estudiantes del Título I, Parte A, información oportuna sobre los programas (</w:t>
      </w:r>
      <w:r w:rsidR="002B4EDB" w:rsidRPr="009A16F0">
        <w:rPr>
          <w:rFonts w:cs="Arial"/>
          <w:sz w:val="21"/>
          <w:szCs w:val="21"/>
          <w:lang w:val="es-MX"/>
        </w:rPr>
        <w:t>ESSA Sec</w:t>
      </w:r>
      <w:r w:rsidRPr="009A16F0">
        <w:rPr>
          <w:rFonts w:cs="Arial"/>
          <w:sz w:val="21"/>
          <w:szCs w:val="21"/>
          <w:lang w:val="es-MX"/>
        </w:rPr>
        <w:t>c</w:t>
      </w:r>
      <w:r w:rsidR="002B4EDB" w:rsidRPr="009A16F0">
        <w:rPr>
          <w:rFonts w:cs="Arial"/>
          <w:sz w:val="21"/>
          <w:szCs w:val="21"/>
          <w:lang w:val="es-MX"/>
        </w:rPr>
        <w:t>i</w:t>
      </w:r>
      <w:r w:rsidRPr="009A16F0">
        <w:rPr>
          <w:rFonts w:cs="Arial"/>
          <w:sz w:val="21"/>
          <w:szCs w:val="21"/>
          <w:lang w:val="es-MX"/>
        </w:rPr>
        <w:t>ó</w:t>
      </w:r>
      <w:r w:rsidR="002B4EDB" w:rsidRPr="009A16F0">
        <w:rPr>
          <w:rFonts w:cs="Arial"/>
          <w:sz w:val="21"/>
          <w:szCs w:val="21"/>
          <w:lang w:val="es-MX"/>
        </w:rPr>
        <w:t>n 1116[c)(4][A]).</w:t>
      </w:r>
    </w:p>
    <w:p w14:paraId="2F0CE8B2" w14:textId="03D8B676" w:rsidR="002B4EDB" w:rsidRPr="009A16F0" w:rsidRDefault="00D760CB" w:rsidP="00AC647E">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bookmarkStart w:id="12" w:name="_Hlk46831301"/>
      <w:r w:rsidRPr="009A16F0">
        <w:rPr>
          <w:sz w:val="21"/>
          <w:szCs w:val="21"/>
          <w:lang w:val="es-MX"/>
        </w:rPr>
        <w:t xml:space="preserve">Información del Título I </w:t>
      </w:r>
      <w:bookmarkEnd w:id="12"/>
      <w:r w:rsidRPr="009A16F0">
        <w:rPr>
          <w:sz w:val="21"/>
          <w:szCs w:val="21"/>
          <w:lang w:val="es-MX"/>
        </w:rPr>
        <w:t xml:space="preserve">estará disponible en el sitio web de la escuela.  </w:t>
      </w:r>
    </w:p>
    <w:p w14:paraId="420D6901" w14:textId="5E60372C" w:rsidR="00D760CB" w:rsidRPr="009A16F0" w:rsidRDefault="00D760CB" w:rsidP="00AC647E">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Información del Título I estar</w:t>
      </w:r>
      <w:r w:rsidR="00E96B70" w:rsidRPr="009A16F0">
        <w:rPr>
          <w:sz w:val="21"/>
          <w:szCs w:val="21"/>
          <w:lang w:val="es-MX"/>
        </w:rPr>
        <w:t>á</w:t>
      </w:r>
      <w:r w:rsidRPr="009A16F0">
        <w:rPr>
          <w:sz w:val="21"/>
          <w:szCs w:val="21"/>
          <w:lang w:val="es-MX"/>
        </w:rPr>
        <w:t xml:space="preserve"> incluida en el manual escolar de padres. </w:t>
      </w:r>
    </w:p>
    <w:p w14:paraId="6326A66F" w14:textId="698AE156" w:rsidR="002B4EDB" w:rsidRPr="009A16F0" w:rsidRDefault="00D760CB" w:rsidP="00AC647E">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rFonts w:cs="Arial"/>
          <w:sz w:val="21"/>
          <w:szCs w:val="21"/>
          <w:lang w:val="es-MX"/>
        </w:rPr>
        <w:t>Las noches de regreso a la escuela tendrán información para los padres del programa y progreso del programa Título I.</w:t>
      </w:r>
    </w:p>
    <w:p w14:paraId="5CCBE895" w14:textId="371D1062" w:rsidR="002B4EDB" w:rsidRPr="009A16F0" w:rsidRDefault="00D760CB" w:rsidP="00AC647E">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rFonts w:cs="Arial"/>
          <w:sz w:val="21"/>
          <w:szCs w:val="21"/>
          <w:lang w:val="es-MX"/>
        </w:rPr>
        <w:t xml:space="preserve">La recepción general se realizará en la primavera. </w:t>
      </w:r>
    </w:p>
    <w:p w14:paraId="15A68A6D" w14:textId="67F78B00" w:rsidR="002B4EDB" w:rsidRPr="009A16F0" w:rsidRDefault="00D760CB" w:rsidP="00AC647E">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rFonts w:cs="Arial"/>
          <w:sz w:val="21"/>
          <w:szCs w:val="21"/>
          <w:lang w:val="es-MX"/>
        </w:rPr>
        <w:t xml:space="preserve">Las juntas </w:t>
      </w:r>
      <w:r w:rsidR="002B4EDB" w:rsidRPr="009A16F0">
        <w:rPr>
          <w:rFonts w:cs="Arial"/>
          <w:sz w:val="21"/>
          <w:szCs w:val="21"/>
          <w:lang w:val="es-MX"/>
        </w:rPr>
        <w:t xml:space="preserve">ELAC </w:t>
      </w:r>
      <w:r w:rsidRPr="009A16F0">
        <w:rPr>
          <w:rFonts w:cs="Arial"/>
          <w:sz w:val="21"/>
          <w:szCs w:val="21"/>
          <w:lang w:val="es-MX"/>
        </w:rPr>
        <w:t xml:space="preserve">se realizarán al menos tres veces al año. Una junta será durante cada trimestre. </w:t>
      </w:r>
      <w:r w:rsidR="002B4EDB" w:rsidRPr="009A16F0">
        <w:rPr>
          <w:rFonts w:cs="Arial"/>
          <w:sz w:val="21"/>
          <w:szCs w:val="21"/>
          <w:lang w:val="es-MX"/>
        </w:rPr>
        <w:t xml:space="preserve"> </w:t>
      </w:r>
    </w:p>
    <w:p w14:paraId="31193976" w14:textId="5556FE38" w:rsidR="002B4EDB" w:rsidRPr="009A16F0" w:rsidRDefault="007E17F7" w:rsidP="002B4EDB">
      <w:pPr>
        <w:spacing w:before="240"/>
        <w:rPr>
          <w:rFonts w:cs="Arial"/>
          <w:sz w:val="21"/>
          <w:szCs w:val="21"/>
          <w:lang w:val="es-MX"/>
        </w:rPr>
      </w:pPr>
      <w:r w:rsidRPr="009A16F0">
        <w:rPr>
          <w:rFonts w:cs="Arial"/>
          <w:sz w:val="21"/>
          <w:szCs w:val="21"/>
          <w:lang w:val="es-MX"/>
        </w:rPr>
        <w:lastRenderedPageBreak/>
        <w:t xml:space="preserve">La escuela proporciona a los padres de estudiantes del Título I, Parte A, una explicación del currículo utilizado en la escuela, las evaluaciones y las medidas usadas para supervisar el progreso, la capacidad y los niveles que se espera que el estudiante obtenga </w:t>
      </w:r>
      <w:r w:rsidR="002B4EDB" w:rsidRPr="009A16F0">
        <w:rPr>
          <w:rFonts w:cs="Arial"/>
          <w:sz w:val="21"/>
          <w:szCs w:val="21"/>
          <w:lang w:val="es-MX"/>
        </w:rPr>
        <w:t xml:space="preserve">(ESSA </w:t>
      </w:r>
      <w:r w:rsidRPr="009A16F0">
        <w:rPr>
          <w:rFonts w:cs="Arial"/>
          <w:sz w:val="21"/>
          <w:szCs w:val="21"/>
          <w:lang w:val="es-MX"/>
        </w:rPr>
        <w:t>sección</w:t>
      </w:r>
      <w:r w:rsidR="002B4EDB" w:rsidRPr="009A16F0">
        <w:rPr>
          <w:rFonts w:cs="Arial"/>
          <w:sz w:val="21"/>
          <w:szCs w:val="21"/>
          <w:lang w:val="es-MX"/>
        </w:rPr>
        <w:t xml:space="preserve"> 1116[c][4][B]).</w:t>
      </w:r>
    </w:p>
    <w:p w14:paraId="2FBE30BF" w14:textId="63693C94" w:rsidR="002B4EDB" w:rsidRPr="009A16F0" w:rsidRDefault="007E17F7" w:rsidP="00AC647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Se repasarán el currículo y las evaluaciones en la noche de regreso a clases.  </w:t>
      </w:r>
    </w:p>
    <w:p w14:paraId="2E60D0CD" w14:textId="26990C71" w:rsidR="002B4EDB" w:rsidRPr="009A16F0" w:rsidRDefault="007E17F7" w:rsidP="00AC647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Los padres aprenderán sobre las expectativas del estudiante durante la noche de regreso a clases y durante las conferencias de padres y maestros.  </w:t>
      </w:r>
    </w:p>
    <w:p w14:paraId="533711E7" w14:textId="270AD6A2" w:rsidR="002B4EDB" w:rsidRPr="009A16F0" w:rsidRDefault="007E17F7" w:rsidP="00AC647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Los padres tendrán múltiples oportunidades de aprender sobre las expectativas del nivel del grado durante las noches de padres. </w:t>
      </w:r>
    </w:p>
    <w:p w14:paraId="02B6A510" w14:textId="37EFE7AB" w:rsidR="002B4EDB" w:rsidRPr="009A16F0" w:rsidRDefault="007E17F7" w:rsidP="00AC647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Las conferencias de padre</w:t>
      </w:r>
      <w:r w:rsidR="004D220B" w:rsidRPr="009A16F0">
        <w:rPr>
          <w:sz w:val="21"/>
          <w:szCs w:val="21"/>
          <w:lang w:val="es-MX"/>
        </w:rPr>
        <w:t>s</w:t>
      </w:r>
      <w:r w:rsidRPr="009A16F0">
        <w:rPr>
          <w:sz w:val="21"/>
          <w:szCs w:val="21"/>
          <w:lang w:val="es-MX"/>
        </w:rPr>
        <w:t xml:space="preserve"> se realizarán para informar</w:t>
      </w:r>
      <w:r w:rsidR="004D220B" w:rsidRPr="009A16F0">
        <w:rPr>
          <w:sz w:val="21"/>
          <w:szCs w:val="21"/>
          <w:lang w:val="es-MX"/>
        </w:rPr>
        <w:t xml:space="preserve">los </w:t>
      </w:r>
      <w:r w:rsidRPr="009A16F0">
        <w:rPr>
          <w:sz w:val="21"/>
          <w:szCs w:val="21"/>
          <w:lang w:val="es-MX"/>
        </w:rPr>
        <w:t xml:space="preserve">sobre el progreso y </w:t>
      </w:r>
      <w:r w:rsidR="006F2A4E" w:rsidRPr="009A16F0">
        <w:rPr>
          <w:sz w:val="21"/>
          <w:szCs w:val="21"/>
          <w:lang w:val="es-MX"/>
        </w:rPr>
        <w:t xml:space="preserve">la </w:t>
      </w:r>
      <w:r w:rsidRPr="009A16F0">
        <w:rPr>
          <w:sz w:val="21"/>
          <w:szCs w:val="21"/>
          <w:lang w:val="es-MX"/>
        </w:rPr>
        <w:t xml:space="preserve">capacidad del estudiante. </w:t>
      </w:r>
    </w:p>
    <w:p w14:paraId="33E6F7A2" w14:textId="09976470" w:rsidR="002B4EDB" w:rsidRPr="009A16F0" w:rsidRDefault="007E17F7" w:rsidP="002B4EDB">
      <w:pPr>
        <w:spacing w:before="240"/>
        <w:rPr>
          <w:rFonts w:cs="Arial"/>
          <w:sz w:val="21"/>
          <w:szCs w:val="21"/>
          <w:lang w:val="es-MX"/>
        </w:rPr>
      </w:pPr>
      <w:r w:rsidRPr="009A16F0">
        <w:rPr>
          <w:rFonts w:cs="Arial"/>
          <w:sz w:val="21"/>
          <w:szCs w:val="21"/>
          <w:lang w:val="es-MX"/>
        </w:rPr>
        <w:t>Si los padres de estudiantes del Título I, Parte A</w:t>
      </w:r>
      <w:r w:rsidR="006F2A4E" w:rsidRPr="009A16F0">
        <w:rPr>
          <w:rFonts w:cs="Arial"/>
          <w:sz w:val="21"/>
          <w:szCs w:val="21"/>
          <w:lang w:val="es-MX"/>
        </w:rPr>
        <w:t>,</w:t>
      </w:r>
      <w:r w:rsidRPr="009A16F0">
        <w:rPr>
          <w:rFonts w:cs="Arial"/>
          <w:sz w:val="21"/>
          <w:szCs w:val="21"/>
          <w:lang w:val="es-MX"/>
        </w:rPr>
        <w:t xml:space="preserve"> lo solicitan</w:t>
      </w:r>
      <w:r w:rsidR="00180591" w:rsidRPr="009A16F0">
        <w:rPr>
          <w:rFonts w:cs="Arial"/>
          <w:sz w:val="21"/>
          <w:szCs w:val="21"/>
          <w:lang w:val="es-MX"/>
        </w:rPr>
        <w:t xml:space="preserve">, la escuela proporciona oportunidades de tener juntas regulares para permitir que ellos participen en la decisión relacionada a la educación de sus hijos </w:t>
      </w:r>
      <w:r w:rsidR="002B4EDB" w:rsidRPr="009A16F0">
        <w:rPr>
          <w:rFonts w:cs="Arial"/>
          <w:sz w:val="21"/>
          <w:szCs w:val="21"/>
          <w:lang w:val="es-MX"/>
        </w:rPr>
        <w:t>(ESSA Sec</w:t>
      </w:r>
      <w:r w:rsidR="00180591" w:rsidRPr="009A16F0">
        <w:rPr>
          <w:rFonts w:cs="Arial"/>
          <w:sz w:val="21"/>
          <w:szCs w:val="21"/>
          <w:lang w:val="es-MX"/>
        </w:rPr>
        <w:t>c</w:t>
      </w:r>
      <w:r w:rsidR="002B4EDB" w:rsidRPr="009A16F0">
        <w:rPr>
          <w:rFonts w:cs="Arial"/>
          <w:sz w:val="21"/>
          <w:szCs w:val="21"/>
          <w:lang w:val="es-MX"/>
        </w:rPr>
        <w:t>i</w:t>
      </w:r>
      <w:r w:rsidR="00180591" w:rsidRPr="009A16F0">
        <w:rPr>
          <w:rFonts w:cs="Arial"/>
          <w:sz w:val="21"/>
          <w:szCs w:val="21"/>
          <w:lang w:val="es-MX"/>
        </w:rPr>
        <w:t>ó</w:t>
      </w:r>
      <w:r w:rsidR="002B4EDB" w:rsidRPr="009A16F0">
        <w:rPr>
          <w:rFonts w:cs="Arial"/>
          <w:sz w:val="21"/>
          <w:szCs w:val="21"/>
          <w:lang w:val="es-MX"/>
        </w:rPr>
        <w:t>n 1116[c][4][C]).</w:t>
      </w:r>
    </w:p>
    <w:p w14:paraId="3EB6CAC2" w14:textId="558B338E" w:rsidR="002B4EDB" w:rsidRPr="009A16F0" w:rsidRDefault="007E17F7" w:rsidP="00AC647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Juntas del comité escolar local </w:t>
      </w:r>
      <w:r w:rsidR="006F2A4E" w:rsidRPr="009A16F0">
        <w:rPr>
          <w:sz w:val="21"/>
          <w:szCs w:val="21"/>
          <w:lang w:val="es-MX"/>
        </w:rPr>
        <w:t>(SSC*)</w:t>
      </w:r>
    </w:p>
    <w:p w14:paraId="058D5B35" w14:textId="3A39C6C5" w:rsidR="002B4EDB" w:rsidRPr="009A16F0" w:rsidRDefault="007E17F7" w:rsidP="00AC647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Juntas del </w:t>
      </w:r>
      <w:r w:rsidR="006F2A4E" w:rsidRPr="009A16F0">
        <w:rPr>
          <w:sz w:val="21"/>
          <w:szCs w:val="21"/>
          <w:lang w:val="es-MX"/>
        </w:rPr>
        <w:t>d</w:t>
      </w:r>
      <w:r w:rsidRPr="009A16F0">
        <w:rPr>
          <w:sz w:val="21"/>
          <w:szCs w:val="21"/>
          <w:lang w:val="es-MX"/>
        </w:rPr>
        <w:t>esarrollo del idioma inglés (</w:t>
      </w:r>
      <w:r w:rsidR="002B4EDB" w:rsidRPr="009A16F0">
        <w:rPr>
          <w:sz w:val="21"/>
          <w:szCs w:val="21"/>
          <w:lang w:val="es-MX"/>
        </w:rPr>
        <w:t xml:space="preserve">English </w:t>
      </w:r>
      <w:proofErr w:type="spellStart"/>
      <w:r w:rsidR="002B4EDB" w:rsidRPr="009A16F0">
        <w:rPr>
          <w:sz w:val="21"/>
          <w:szCs w:val="21"/>
          <w:lang w:val="es-MX"/>
        </w:rPr>
        <w:t>Language</w:t>
      </w:r>
      <w:proofErr w:type="spellEnd"/>
      <w:r w:rsidR="002B4EDB" w:rsidRPr="009A16F0">
        <w:rPr>
          <w:sz w:val="21"/>
          <w:szCs w:val="21"/>
          <w:lang w:val="es-MX"/>
        </w:rPr>
        <w:t xml:space="preserve"> </w:t>
      </w:r>
      <w:proofErr w:type="spellStart"/>
      <w:r w:rsidR="002B4EDB" w:rsidRPr="009A16F0">
        <w:rPr>
          <w:sz w:val="21"/>
          <w:szCs w:val="21"/>
          <w:lang w:val="es-MX"/>
        </w:rPr>
        <w:t>Advisory</w:t>
      </w:r>
      <w:proofErr w:type="spellEnd"/>
      <w:r w:rsidR="002B4EDB" w:rsidRPr="009A16F0">
        <w:rPr>
          <w:sz w:val="21"/>
          <w:szCs w:val="21"/>
          <w:lang w:val="es-MX"/>
        </w:rPr>
        <w:t xml:space="preserve"> </w:t>
      </w:r>
      <w:proofErr w:type="spellStart"/>
      <w:r w:rsidR="002B4EDB" w:rsidRPr="009A16F0">
        <w:rPr>
          <w:sz w:val="21"/>
          <w:szCs w:val="21"/>
          <w:lang w:val="es-MX"/>
        </w:rPr>
        <w:t>Committee</w:t>
      </w:r>
      <w:proofErr w:type="spellEnd"/>
      <w:r w:rsidR="002B4EDB" w:rsidRPr="009A16F0">
        <w:rPr>
          <w:sz w:val="21"/>
          <w:szCs w:val="21"/>
          <w:lang w:val="es-MX"/>
        </w:rPr>
        <w:t xml:space="preserve"> (ELAC)</w:t>
      </w:r>
    </w:p>
    <w:p w14:paraId="1AF0B4DB" w14:textId="109BD29C" w:rsidR="002B4EDB" w:rsidRPr="009A16F0" w:rsidRDefault="007E17F7" w:rsidP="00AC647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Juntas de padres consejeros </w:t>
      </w:r>
      <w:r w:rsidR="002B4EDB" w:rsidRPr="009A16F0">
        <w:rPr>
          <w:sz w:val="21"/>
          <w:szCs w:val="21"/>
          <w:lang w:val="es-MX"/>
        </w:rPr>
        <w:t xml:space="preserve">GATE </w:t>
      </w:r>
      <w:r w:rsidRPr="009A16F0">
        <w:rPr>
          <w:sz w:val="21"/>
          <w:szCs w:val="21"/>
          <w:lang w:val="es-MX"/>
        </w:rPr>
        <w:t xml:space="preserve"> </w:t>
      </w:r>
    </w:p>
    <w:p w14:paraId="1F56FCAB" w14:textId="2C2851DC" w:rsidR="002B4EDB" w:rsidRPr="009A16F0" w:rsidRDefault="007E17F7" w:rsidP="00AC647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Juntas </w:t>
      </w:r>
      <w:r w:rsidR="002B4EDB" w:rsidRPr="009A16F0">
        <w:rPr>
          <w:sz w:val="21"/>
          <w:szCs w:val="21"/>
          <w:lang w:val="es-MX"/>
        </w:rPr>
        <w:t>DELAC</w:t>
      </w:r>
      <w:r w:rsidRPr="009A16F0">
        <w:rPr>
          <w:sz w:val="21"/>
          <w:szCs w:val="21"/>
          <w:lang w:val="es-MX"/>
        </w:rPr>
        <w:t xml:space="preserve"> en la oficina del distrito</w:t>
      </w:r>
      <w:r w:rsidR="002B4EDB" w:rsidRPr="009A16F0">
        <w:rPr>
          <w:sz w:val="21"/>
          <w:szCs w:val="21"/>
          <w:lang w:val="es-MX"/>
        </w:rPr>
        <w:t xml:space="preserve"> (</w:t>
      </w:r>
      <w:proofErr w:type="spellStart"/>
      <w:r w:rsidR="002B4EDB" w:rsidRPr="009A16F0">
        <w:rPr>
          <w:sz w:val="21"/>
          <w:szCs w:val="21"/>
          <w:lang w:val="es-MX"/>
        </w:rPr>
        <w:t>District</w:t>
      </w:r>
      <w:proofErr w:type="spellEnd"/>
      <w:r w:rsidR="002B4EDB" w:rsidRPr="009A16F0">
        <w:rPr>
          <w:sz w:val="21"/>
          <w:szCs w:val="21"/>
          <w:lang w:val="es-MX"/>
        </w:rPr>
        <w:t xml:space="preserve"> English </w:t>
      </w:r>
      <w:proofErr w:type="spellStart"/>
      <w:r w:rsidR="002B4EDB" w:rsidRPr="009A16F0">
        <w:rPr>
          <w:sz w:val="21"/>
          <w:szCs w:val="21"/>
          <w:lang w:val="es-MX"/>
        </w:rPr>
        <w:t>Language</w:t>
      </w:r>
      <w:proofErr w:type="spellEnd"/>
      <w:r w:rsidR="002B4EDB" w:rsidRPr="009A16F0">
        <w:rPr>
          <w:sz w:val="21"/>
          <w:szCs w:val="21"/>
          <w:lang w:val="es-MX"/>
        </w:rPr>
        <w:t xml:space="preserve"> </w:t>
      </w:r>
      <w:proofErr w:type="spellStart"/>
      <w:r w:rsidR="002B4EDB" w:rsidRPr="009A16F0">
        <w:rPr>
          <w:sz w:val="21"/>
          <w:szCs w:val="21"/>
          <w:lang w:val="es-MX"/>
        </w:rPr>
        <w:t>Advisory</w:t>
      </w:r>
      <w:proofErr w:type="spellEnd"/>
      <w:r w:rsidR="002B4EDB" w:rsidRPr="009A16F0">
        <w:rPr>
          <w:sz w:val="21"/>
          <w:szCs w:val="21"/>
          <w:lang w:val="es-MX"/>
        </w:rPr>
        <w:t xml:space="preserve"> </w:t>
      </w:r>
      <w:proofErr w:type="spellStart"/>
      <w:r w:rsidR="002B4EDB" w:rsidRPr="009A16F0">
        <w:rPr>
          <w:sz w:val="21"/>
          <w:szCs w:val="21"/>
          <w:lang w:val="es-MX"/>
        </w:rPr>
        <w:t>Committee</w:t>
      </w:r>
      <w:proofErr w:type="spellEnd"/>
      <w:r w:rsidR="002B4EDB" w:rsidRPr="009A16F0">
        <w:rPr>
          <w:sz w:val="21"/>
          <w:szCs w:val="21"/>
          <w:lang w:val="es-MX"/>
        </w:rPr>
        <w:t xml:space="preserve">) </w:t>
      </w:r>
    </w:p>
    <w:p w14:paraId="6727EE0E" w14:textId="56AFC675" w:rsidR="002B4EDB" w:rsidRPr="009A16F0" w:rsidRDefault="007E17F7" w:rsidP="00AC647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Juntas de padres y maestros</w:t>
      </w:r>
    </w:p>
    <w:p w14:paraId="01E4894C" w14:textId="0795297F" w:rsidR="002B4EDB" w:rsidRPr="009A16F0" w:rsidRDefault="007E17F7" w:rsidP="00AC647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Juntas </w:t>
      </w:r>
      <w:r w:rsidR="002B4EDB" w:rsidRPr="009A16F0">
        <w:rPr>
          <w:sz w:val="21"/>
          <w:szCs w:val="21"/>
          <w:lang w:val="es-MX"/>
        </w:rPr>
        <w:t xml:space="preserve">IEP </w:t>
      </w:r>
      <w:r w:rsidRPr="009A16F0">
        <w:rPr>
          <w:sz w:val="21"/>
          <w:szCs w:val="21"/>
          <w:lang w:val="es-MX"/>
        </w:rPr>
        <w:t xml:space="preserve"> </w:t>
      </w:r>
    </w:p>
    <w:p w14:paraId="3773E5E7" w14:textId="1A1D28C1" w:rsidR="002B4EDB" w:rsidRPr="009A16F0" w:rsidRDefault="007E17F7" w:rsidP="00AC647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Juntas </w:t>
      </w:r>
      <w:r w:rsidR="002B4EDB" w:rsidRPr="009A16F0">
        <w:rPr>
          <w:sz w:val="21"/>
          <w:szCs w:val="21"/>
          <w:lang w:val="es-MX"/>
        </w:rPr>
        <w:t xml:space="preserve">504 </w:t>
      </w:r>
      <w:r w:rsidRPr="009A16F0">
        <w:rPr>
          <w:sz w:val="21"/>
          <w:szCs w:val="21"/>
          <w:lang w:val="es-MX"/>
        </w:rPr>
        <w:t xml:space="preserve"> </w:t>
      </w:r>
    </w:p>
    <w:p w14:paraId="744798B9" w14:textId="1613427A" w:rsidR="002B4EDB" w:rsidRPr="009A16F0" w:rsidRDefault="007E17F7" w:rsidP="00AC647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Juntas de equipos de estudios a estudiantes  </w:t>
      </w:r>
    </w:p>
    <w:p w14:paraId="11033AF8" w14:textId="18DB5CF9" w:rsidR="002B4EDB" w:rsidRPr="009A16F0" w:rsidRDefault="007E17F7" w:rsidP="00AC647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sz w:val="21"/>
          <w:szCs w:val="21"/>
          <w:lang w:val="es-MX"/>
        </w:rPr>
      </w:pPr>
      <w:bookmarkStart w:id="13" w:name="_Hlk46831798"/>
      <w:r w:rsidRPr="009A16F0">
        <w:rPr>
          <w:sz w:val="21"/>
          <w:szCs w:val="21"/>
          <w:lang w:val="es-MX"/>
        </w:rPr>
        <w:t>Juntas</w:t>
      </w:r>
      <w:bookmarkEnd w:id="13"/>
      <w:r w:rsidRPr="009A16F0">
        <w:rPr>
          <w:sz w:val="21"/>
          <w:szCs w:val="21"/>
          <w:lang w:val="es-MX"/>
        </w:rPr>
        <w:t xml:space="preserve"> </w:t>
      </w:r>
      <w:r w:rsidR="002B4EDB" w:rsidRPr="009A16F0">
        <w:rPr>
          <w:sz w:val="21"/>
          <w:szCs w:val="21"/>
          <w:lang w:val="es-MX"/>
        </w:rPr>
        <w:t xml:space="preserve">PBIS </w:t>
      </w:r>
      <w:r w:rsidRPr="009A16F0">
        <w:rPr>
          <w:sz w:val="21"/>
          <w:szCs w:val="21"/>
          <w:lang w:val="es-MX"/>
        </w:rPr>
        <w:t xml:space="preserve"> </w:t>
      </w:r>
    </w:p>
    <w:p w14:paraId="43F9E860" w14:textId="47C6F12F" w:rsidR="002B4EDB" w:rsidRPr="009A16F0" w:rsidRDefault="00714881" w:rsidP="002B4EDB">
      <w:pPr>
        <w:rPr>
          <w:sz w:val="21"/>
          <w:szCs w:val="21"/>
          <w:lang w:val="es-MX"/>
        </w:rPr>
      </w:pPr>
      <w:r w:rsidRPr="009A16F0">
        <w:rPr>
          <w:sz w:val="21"/>
          <w:szCs w:val="21"/>
          <w:lang w:val="es-MX"/>
        </w:rPr>
        <w:t xml:space="preserve">Esta política de la participación del padre y la familia del programa has sido desarrollada, y repasada frecuentemente, y actualizada, y se acuerda en conjunto que los padres de niños participando en escuelas con Título I, Parte A, </w:t>
      </w:r>
      <w:r w:rsidR="006043BC" w:rsidRPr="009A16F0">
        <w:rPr>
          <w:sz w:val="21"/>
          <w:szCs w:val="21"/>
          <w:lang w:val="es-MX"/>
        </w:rPr>
        <w:t xml:space="preserve">como </w:t>
      </w:r>
      <w:r w:rsidRPr="009A16F0">
        <w:rPr>
          <w:sz w:val="21"/>
          <w:szCs w:val="21"/>
          <w:lang w:val="es-MX"/>
        </w:rPr>
        <w:t xml:space="preserve">se demuestra por lo siguiente. </w:t>
      </w:r>
    </w:p>
    <w:p w14:paraId="65549220" w14:textId="46392B59" w:rsidR="002B4EDB" w:rsidRPr="009A16F0" w:rsidRDefault="00714881" w:rsidP="00AC647E">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Aportes de padres en esta política </w:t>
      </w:r>
      <w:r w:rsidR="005F0BF2" w:rsidRPr="009A16F0">
        <w:rPr>
          <w:sz w:val="21"/>
          <w:szCs w:val="21"/>
          <w:lang w:val="es-MX"/>
        </w:rPr>
        <w:t xml:space="preserve">se obtuvieron </w:t>
      </w:r>
      <w:r w:rsidRPr="009A16F0">
        <w:rPr>
          <w:sz w:val="21"/>
          <w:szCs w:val="21"/>
          <w:lang w:val="es-MX"/>
        </w:rPr>
        <w:t xml:space="preserve">en nuestro evento de la noche de regreso a la escuela. </w:t>
      </w:r>
    </w:p>
    <w:p w14:paraId="7876BB00" w14:textId="5617B66B" w:rsidR="002B4EDB" w:rsidRPr="009A16F0" w:rsidRDefault="00714881" w:rsidP="00AC647E">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Nuestro consejo escolar local asiste en el desarrollo continuo de esta norma con su revisión frecuentemente.  </w:t>
      </w:r>
    </w:p>
    <w:p w14:paraId="1DB3DF79" w14:textId="6D5C86F5" w:rsidR="002B4EDB" w:rsidRPr="009A16F0" w:rsidRDefault="00714881" w:rsidP="00AC647E">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1"/>
          <w:szCs w:val="21"/>
          <w:lang w:val="es-MX"/>
        </w:rPr>
      </w:pPr>
      <w:r w:rsidRPr="009A16F0">
        <w:rPr>
          <w:sz w:val="21"/>
          <w:szCs w:val="21"/>
          <w:lang w:val="es-MX"/>
        </w:rPr>
        <w:t xml:space="preserve">Esta política ha sido distribuida a los padres de estudiantes participando en el programa </w:t>
      </w:r>
      <w:r w:rsidR="005F0BF2" w:rsidRPr="009A16F0">
        <w:rPr>
          <w:sz w:val="21"/>
          <w:szCs w:val="21"/>
          <w:lang w:val="es-MX"/>
        </w:rPr>
        <w:t>Título</w:t>
      </w:r>
      <w:r w:rsidRPr="009A16F0">
        <w:rPr>
          <w:sz w:val="21"/>
          <w:szCs w:val="21"/>
          <w:lang w:val="es-MX"/>
        </w:rPr>
        <w:t xml:space="preserve"> I al inicio del año escolar </w:t>
      </w:r>
      <w:r w:rsidR="005F0BF2" w:rsidRPr="009A16F0">
        <w:rPr>
          <w:sz w:val="21"/>
          <w:szCs w:val="21"/>
          <w:lang w:val="es-MX"/>
        </w:rPr>
        <w:t>en el manual de padres. Cuando se hacen los cambios o se agrega algo, este documento se envía a casa para que los padres lo revisen y lo firmen.  El manual escolar est</w:t>
      </w:r>
      <w:r w:rsidR="006043BC" w:rsidRPr="009A16F0">
        <w:rPr>
          <w:sz w:val="21"/>
          <w:szCs w:val="21"/>
          <w:lang w:val="es-MX"/>
        </w:rPr>
        <w:t>á</w:t>
      </w:r>
      <w:r w:rsidR="005F0BF2" w:rsidRPr="009A16F0">
        <w:rPr>
          <w:sz w:val="21"/>
          <w:szCs w:val="21"/>
          <w:lang w:val="es-MX"/>
        </w:rPr>
        <w:t xml:space="preserve"> publicado en el sitio web de nuestra escuela. </w:t>
      </w:r>
    </w:p>
    <w:p w14:paraId="1890E03A" w14:textId="6D8BA15E" w:rsidR="002B4EDB" w:rsidRPr="009A16F0" w:rsidRDefault="00B51086" w:rsidP="002B4EDB">
      <w:pPr>
        <w:spacing w:before="240"/>
        <w:rPr>
          <w:sz w:val="21"/>
          <w:szCs w:val="21"/>
          <w:lang w:val="es-MX"/>
        </w:rPr>
      </w:pPr>
      <w:r w:rsidRPr="009A16F0">
        <w:rPr>
          <w:sz w:val="21"/>
          <w:szCs w:val="21"/>
          <w:lang w:val="es-MX"/>
        </w:rPr>
        <w:t xml:space="preserve">Si el plan del programa al nivel escolar no es satisfactorio para los padres de los niños participando, someta cualquier comentario de padres en el plan cuando la escuela </w:t>
      </w:r>
      <w:r w:rsidR="006043BC" w:rsidRPr="009A16F0">
        <w:rPr>
          <w:sz w:val="21"/>
          <w:szCs w:val="21"/>
          <w:lang w:val="es-MX"/>
        </w:rPr>
        <w:t xml:space="preserve">lo </w:t>
      </w:r>
      <w:r w:rsidRPr="009A16F0">
        <w:rPr>
          <w:sz w:val="21"/>
          <w:szCs w:val="21"/>
          <w:lang w:val="es-MX"/>
        </w:rPr>
        <w:t xml:space="preserve">haga disponible el plan a LEA.   </w:t>
      </w:r>
      <w:r w:rsidR="002B4EDB" w:rsidRPr="009A16F0">
        <w:rPr>
          <w:sz w:val="21"/>
          <w:szCs w:val="21"/>
          <w:lang w:val="es-MX"/>
        </w:rPr>
        <w:t xml:space="preserve">  </w:t>
      </w:r>
    </w:p>
    <w:p w14:paraId="08F6DE8D" w14:textId="08C76D0D" w:rsidR="002B4EDB" w:rsidRPr="009A16F0" w:rsidRDefault="00B51086" w:rsidP="002B4EDB">
      <w:pPr>
        <w:shd w:val="clear" w:color="auto" w:fill="FFFFFF" w:themeFill="background1"/>
        <w:spacing w:before="240"/>
        <w:rPr>
          <w:sz w:val="21"/>
          <w:szCs w:val="21"/>
          <w:shd w:val="clear" w:color="auto" w:fill="DDD9C3" w:themeFill="background2" w:themeFillShade="E6"/>
          <w:lang w:val="es-MX"/>
        </w:rPr>
      </w:pPr>
      <w:r w:rsidRPr="009A16F0">
        <w:rPr>
          <w:sz w:val="21"/>
          <w:szCs w:val="21"/>
          <w:lang w:val="es-MX"/>
        </w:rPr>
        <w:t>Esta política fue adoptada por</w:t>
      </w:r>
      <w:r w:rsidR="002B4EDB" w:rsidRPr="009A16F0">
        <w:rPr>
          <w:sz w:val="21"/>
          <w:szCs w:val="21"/>
          <w:lang w:val="es-MX"/>
        </w:rPr>
        <w:t xml:space="preserve"> Kennedy Elementary School </w:t>
      </w:r>
      <w:r w:rsidRPr="009A16F0">
        <w:rPr>
          <w:sz w:val="21"/>
          <w:szCs w:val="21"/>
          <w:lang w:val="es-MX"/>
        </w:rPr>
        <w:t>el 20 de febrero del 2020, y estará en efecto por el resto del año escolar</w:t>
      </w:r>
      <w:r w:rsidR="002B4EDB" w:rsidRPr="009A16F0">
        <w:rPr>
          <w:sz w:val="21"/>
          <w:szCs w:val="21"/>
          <w:shd w:val="clear" w:color="auto" w:fill="F2F2F2" w:themeFill="background1" w:themeFillShade="F2"/>
          <w:lang w:val="es-MX"/>
        </w:rPr>
        <w:t xml:space="preserve"> 2019-2020.  </w:t>
      </w:r>
      <w:r w:rsidRPr="009A16F0">
        <w:rPr>
          <w:sz w:val="21"/>
          <w:szCs w:val="21"/>
          <w:shd w:val="clear" w:color="auto" w:fill="F2F2F2" w:themeFill="background1" w:themeFillShade="F2"/>
          <w:lang w:val="es-MX"/>
        </w:rPr>
        <w:t>Este compacto estará vigente también para el año escolar</w:t>
      </w:r>
      <w:r w:rsidR="002B4EDB" w:rsidRPr="009A16F0">
        <w:rPr>
          <w:sz w:val="21"/>
          <w:szCs w:val="21"/>
          <w:shd w:val="clear" w:color="auto" w:fill="F2F2F2" w:themeFill="background1" w:themeFillShade="F2"/>
          <w:lang w:val="es-MX"/>
        </w:rPr>
        <w:t xml:space="preserve"> 2020-2021</w:t>
      </w:r>
      <w:r w:rsidRPr="009A16F0">
        <w:rPr>
          <w:sz w:val="21"/>
          <w:szCs w:val="21"/>
          <w:shd w:val="clear" w:color="auto" w:fill="F2F2F2" w:themeFill="background1" w:themeFillShade="F2"/>
          <w:lang w:val="es-MX"/>
        </w:rPr>
        <w:t>.</w:t>
      </w:r>
      <w:r w:rsidR="002B4EDB" w:rsidRPr="009A16F0">
        <w:rPr>
          <w:sz w:val="21"/>
          <w:szCs w:val="21"/>
          <w:shd w:val="clear" w:color="auto" w:fill="F2F2F2" w:themeFill="background1" w:themeFillShade="F2"/>
          <w:lang w:val="es-MX"/>
        </w:rPr>
        <w:t xml:space="preserve"> </w:t>
      </w:r>
      <w:r w:rsidRPr="009A16F0">
        <w:rPr>
          <w:sz w:val="21"/>
          <w:szCs w:val="21"/>
          <w:shd w:val="clear" w:color="auto" w:fill="F2F2F2" w:themeFill="background1" w:themeFillShade="F2"/>
          <w:lang w:val="es-MX"/>
        </w:rPr>
        <w:t xml:space="preserve"> </w:t>
      </w:r>
      <w:r w:rsidR="002B4EDB" w:rsidRPr="009A16F0">
        <w:rPr>
          <w:sz w:val="21"/>
          <w:szCs w:val="21"/>
          <w:shd w:val="clear" w:color="auto" w:fill="DDD9C3" w:themeFill="background2" w:themeFillShade="E6"/>
          <w:lang w:val="es-MX"/>
        </w:rPr>
        <w:t xml:space="preserve"> </w:t>
      </w:r>
    </w:p>
    <w:p w14:paraId="01C473A9" w14:textId="215BC90E" w:rsidR="002B4EDB" w:rsidRPr="009A16F0" w:rsidRDefault="008554AD" w:rsidP="002B4EDB">
      <w:pPr>
        <w:spacing w:before="240"/>
        <w:rPr>
          <w:sz w:val="21"/>
          <w:szCs w:val="21"/>
          <w:lang w:val="es-MX"/>
        </w:rPr>
      </w:pPr>
      <w:r w:rsidRPr="009A16F0">
        <w:rPr>
          <w:sz w:val="21"/>
          <w:szCs w:val="21"/>
          <w:shd w:val="clear" w:color="auto" w:fill="F2F2F2" w:themeFill="background1" w:themeFillShade="F2"/>
          <w:lang w:val="es-MX"/>
        </w:rPr>
        <w:t>Se agregará este documento al manual escolar al principio del año escolar 2020-2021.</w:t>
      </w:r>
    </w:p>
    <w:p w14:paraId="3A6AD018" w14:textId="20BA7C93" w:rsidR="00B51086" w:rsidRPr="009A16F0" w:rsidRDefault="008554AD" w:rsidP="007E17F7">
      <w:pPr>
        <w:spacing w:before="240" w:after="360"/>
        <w:rPr>
          <w:sz w:val="21"/>
          <w:szCs w:val="21"/>
          <w:shd w:val="clear" w:color="auto" w:fill="DDD9C3" w:themeFill="background2" w:themeFillShade="E6"/>
          <w:lang w:val="es-MX"/>
        </w:rPr>
      </w:pPr>
      <w:r w:rsidRPr="009A16F0">
        <w:rPr>
          <w:sz w:val="21"/>
          <w:szCs w:val="21"/>
          <w:lang w:val="es-MX"/>
        </w:rPr>
        <w:t xml:space="preserve">La escuela distribuirá esta </w:t>
      </w:r>
      <w:r w:rsidR="0002587F" w:rsidRPr="009A16F0">
        <w:rPr>
          <w:sz w:val="21"/>
          <w:szCs w:val="21"/>
          <w:lang w:val="es-MX"/>
        </w:rPr>
        <w:t xml:space="preserve">política </w:t>
      </w:r>
      <w:r w:rsidRPr="009A16F0">
        <w:rPr>
          <w:sz w:val="21"/>
          <w:szCs w:val="21"/>
          <w:lang w:val="es-MX"/>
        </w:rPr>
        <w:t xml:space="preserve">a todos los padres de los estudiantes participando en el programa </w:t>
      </w:r>
      <w:r w:rsidR="00AA336C" w:rsidRPr="009A16F0">
        <w:rPr>
          <w:sz w:val="21"/>
          <w:szCs w:val="21"/>
          <w:lang w:val="es-MX"/>
        </w:rPr>
        <w:t>Título</w:t>
      </w:r>
      <w:r w:rsidRPr="009A16F0">
        <w:rPr>
          <w:sz w:val="21"/>
          <w:szCs w:val="21"/>
          <w:lang w:val="es-MX"/>
        </w:rPr>
        <w:t xml:space="preserve"> I, Parte A</w:t>
      </w:r>
      <w:r w:rsidR="006043BC" w:rsidRPr="009A16F0">
        <w:rPr>
          <w:sz w:val="21"/>
          <w:szCs w:val="21"/>
          <w:lang w:val="es-MX"/>
        </w:rPr>
        <w:t>,</w:t>
      </w:r>
      <w:r w:rsidRPr="009A16F0">
        <w:rPr>
          <w:sz w:val="21"/>
          <w:szCs w:val="21"/>
          <w:lang w:val="es-MX"/>
        </w:rPr>
        <w:t xml:space="preserve"> en o antes del 4 de septiembre del 2020.  </w:t>
      </w:r>
      <w:r w:rsidR="002B4EDB" w:rsidRPr="009A16F0">
        <w:rPr>
          <w:sz w:val="21"/>
          <w:szCs w:val="21"/>
          <w:shd w:val="clear" w:color="auto" w:fill="DDD9C3" w:themeFill="background2" w:themeFillShade="E6"/>
          <w:lang w:val="es-MX"/>
        </w:rPr>
        <w:t xml:space="preserve"> </w:t>
      </w:r>
    </w:p>
    <w:p w14:paraId="5F4535A9" w14:textId="77777777" w:rsidR="00457B54" w:rsidRPr="009A16F0" w:rsidRDefault="002B4EDB" w:rsidP="00457B54">
      <w:pPr>
        <w:spacing w:before="240" w:after="360"/>
        <w:rPr>
          <w:sz w:val="21"/>
          <w:szCs w:val="21"/>
          <w:shd w:val="clear" w:color="auto" w:fill="DDD9C3" w:themeFill="background2" w:themeFillShade="E6"/>
          <w:lang w:val="es-MX"/>
        </w:rPr>
      </w:pPr>
      <w:r w:rsidRPr="009A16F0">
        <w:rPr>
          <w:sz w:val="21"/>
          <w:szCs w:val="21"/>
          <w:lang w:val="es-MX"/>
        </w:rPr>
        <w:t>_____________________________________</w:t>
      </w:r>
      <w:r w:rsidRPr="009A16F0">
        <w:rPr>
          <w:sz w:val="21"/>
          <w:szCs w:val="21"/>
          <w:lang w:val="es-MX"/>
        </w:rPr>
        <w:tab/>
        <w:t xml:space="preserve">                     ________</w:t>
      </w:r>
      <w:r w:rsidRPr="009A16F0">
        <w:rPr>
          <w:i/>
          <w:iCs/>
          <w:sz w:val="21"/>
          <w:szCs w:val="21"/>
          <w:lang w:val="es-MX"/>
        </w:rPr>
        <w:t>_____________________________</w:t>
      </w:r>
    </w:p>
    <w:p w14:paraId="2B5DE373" w14:textId="7E06A06B" w:rsidR="002B4EDB" w:rsidRPr="009A16F0" w:rsidRDefault="002B4EDB" w:rsidP="00457B54">
      <w:pPr>
        <w:spacing w:before="240" w:after="360"/>
        <w:rPr>
          <w:sz w:val="21"/>
          <w:szCs w:val="21"/>
          <w:shd w:val="clear" w:color="auto" w:fill="DDD9C3" w:themeFill="background2" w:themeFillShade="E6"/>
          <w:lang w:val="es-MX"/>
        </w:rPr>
      </w:pPr>
      <w:r w:rsidRPr="009A16F0">
        <w:rPr>
          <w:b/>
          <w:i/>
          <w:iCs/>
          <w:sz w:val="21"/>
          <w:szCs w:val="21"/>
          <w:lang w:val="es-MX"/>
        </w:rPr>
        <w:t xml:space="preserve">  </w:t>
      </w:r>
      <w:r w:rsidR="00B51086" w:rsidRPr="009A16F0">
        <w:rPr>
          <w:b/>
          <w:i/>
          <w:iCs/>
          <w:sz w:val="21"/>
          <w:szCs w:val="21"/>
          <w:lang w:val="es-MX"/>
        </w:rPr>
        <w:t xml:space="preserve">Firma de la directora </w:t>
      </w:r>
      <w:r w:rsidRPr="009A16F0">
        <w:rPr>
          <w:b/>
          <w:i/>
          <w:iCs/>
          <w:sz w:val="21"/>
          <w:szCs w:val="21"/>
          <w:lang w:val="es-MX"/>
        </w:rPr>
        <w:t xml:space="preserve">    </w:t>
      </w:r>
      <w:r w:rsidRPr="009A16F0">
        <w:rPr>
          <w:b/>
          <w:i/>
          <w:iCs/>
          <w:sz w:val="21"/>
          <w:szCs w:val="21"/>
          <w:lang w:val="es-MX"/>
        </w:rPr>
        <w:tab/>
      </w:r>
      <w:r w:rsidRPr="009A16F0">
        <w:rPr>
          <w:b/>
          <w:i/>
          <w:iCs/>
          <w:sz w:val="21"/>
          <w:szCs w:val="21"/>
          <w:lang w:val="es-MX"/>
        </w:rPr>
        <w:tab/>
        <w:t xml:space="preserve">                                          </w:t>
      </w:r>
      <w:r w:rsidR="00B51086" w:rsidRPr="009A16F0">
        <w:rPr>
          <w:b/>
          <w:i/>
          <w:iCs/>
          <w:sz w:val="21"/>
          <w:szCs w:val="21"/>
          <w:lang w:val="es-MX"/>
        </w:rPr>
        <w:t xml:space="preserve">Firma del padre </w:t>
      </w:r>
    </w:p>
    <w:p w14:paraId="21991375" w14:textId="78D511E4" w:rsidR="002B4EDB" w:rsidRPr="009A16F0" w:rsidRDefault="002B4EDB" w:rsidP="002B4EDB">
      <w:pPr>
        <w:rPr>
          <w:i/>
          <w:iCs/>
          <w:sz w:val="21"/>
          <w:szCs w:val="21"/>
          <w:lang w:val="es-MX"/>
        </w:rPr>
      </w:pPr>
      <w:r w:rsidRPr="009A16F0">
        <w:rPr>
          <w:i/>
          <w:iCs/>
          <w:sz w:val="21"/>
          <w:szCs w:val="21"/>
          <w:lang w:val="es-MX"/>
        </w:rPr>
        <w:t xml:space="preserve">  Sandra K. Brown, Principal</w:t>
      </w:r>
    </w:p>
    <w:p w14:paraId="088C429A" w14:textId="77777777" w:rsidR="002B4EDB" w:rsidRPr="009A16F0" w:rsidRDefault="002B4EDB" w:rsidP="002B4EDB">
      <w:pPr>
        <w:rPr>
          <w:sz w:val="21"/>
          <w:szCs w:val="21"/>
          <w:lang w:val="es-MX"/>
        </w:rPr>
      </w:pPr>
      <w:r w:rsidRPr="009A16F0">
        <w:rPr>
          <w:i/>
          <w:iCs/>
          <w:sz w:val="21"/>
          <w:szCs w:val="21"/>
          <w:lang w:val="es-MX"/>
        </w:rPr>
        <w:t xml:space="preserve">  ______________________________                                        ________________________________ </w:t>
      </w:r>
    </w:p>
    <w:p w14:paraId="4714B045" w14:textId="66FDA577" w:rsidR="00B51086" w:rsidRPr="009A16F0" w:rsidRDefault="00B51086" w:rsidP="00B51086">
      <w:pPr>
        <w:tabs>
          <w:tab w:val="left" w:pos="720"/>
          <w:tab w:val="left" w:pos="1440"/>
          <w:tab w:val="left" w:pos="2160"/>
          <w:tab w:val="left" w:pos="2880"/>
          <w:tab w:val="left" w:pos="3600"/>
          <w:tab w:val="left" w:pos="4320"/>
          <w:tab w:val="left" w:pos="5040"/>
          <w:tab w:val="left" w:pos="7335"/>
        </w:tabs>
        <w:rPr>
          <w:b/>
          <w:i/>
          <w:iCs/>
          <w:sz w:val="21"/>
          <w:szCs w:val="21"/>
          <w:lang w:val="es-MX"/>
        </w:rPr>
      </w:pPr>
      <w:r w:rsidRPr="009A16F0">
        <w:rPr>
          <w:b/>
          <w:i/>
          <w:iCs/>
          <w:sz w:val="21"/>
          <w:szCs w:val="21"/>
          <w:lang w:val="es-MX"/>
        </w:rPr>
        <w:t xml:space="preserve">Fecha </w:t>
      </w:r>
      <w:r w:rsidRPr="009A16F0">
        <w:rPr>
          <w:b/>
          <w:i/>
          <w:iCs/>
          <w:sz w:val="21"/>
          <w:szCs w:val="21"/>
          <w:lang w:val="es-MX"/>
        </w:rPr>
        <w:tab/>
      </w:r>
      <w:r w:rsidRPr="009A16F0">
        <w:rPr>
          <w:b/>
          <w:i/>
          <w:iCs/>
          <w:sz w:val="21"/>
          <w:szCs w:val="21"/>
          <w:lang w:val="es-MX"/>
        </w:rPr>
        <w:tab/>
      </w:r>
      <w:r w:rsidRPr="009A16F0">
        <w:rPr>
          <w:b/>
          <w:i/>
          <w:iCs/>
          <w:sz w:val="21"/>
          <w:szCs w:val="21"/>
          <w:lang w:val="es-MX"/>
        </w:rPr>
        <w:tab/>
      </w:r>
      <w:r w:rsidRPr="009A16F0">
        <w:rPr>
          <w:b/>
          <w:i/>
          <w:iCs/>
          <w:sz w:val="21"/>
          <w:szCs w:val="21"/>
          <w:lang w:val="es-MX"/>
        </w:rPr>
        <w:tab/>
      </w:r>
      <w:r w:rsidRPr="009A16F0">
        <w:rPr>
          <w:b/>
          <w:i/>
          <w:iCs/>
          <w:sz w:val="21"/>
          <w:szCs w:val="21"/>
          <w:lang w:val="es-MX"/>
        </w:rPr>
        <w:tab/>
      </w:r>
      <w:r w:rsidRPr="009A16F0">
        <w:rPr>
          <w:b/>
          <w:i/>
          <w:iCs/>
          <w:sz w:val="21"/>
          <w:szCs w:val="21"/>
          <w:lang w:val="es-MX"/>
        </w:rPr>
        <w:tab/>
      </w:r>
      <w:r w:rsidRPr="009A16F0">
        <w:rPr>
          <w:b/>
          <w:i/>
          <w:iCs/>
          <w:sz w:val="21"/>
          <w:szCs w:val="21"/>
          <w:lang w:val="es-MX"/>
        </w:rPr>
        <w:tab/>
        <w:t xml:space="preserve">                 </w:t>
      </w:r>
      <w:proofErr w:type="spellStart"/>
      <w:r w:rsidRPr="009A16F0">
        <w:rPr>
          <w:b/>
          <w:i/>
          <w:iCs/>
          <w:sz w:val="21"/>
          <w:szCs w:val="21"/>
          <w:lang w:val="es-MX"/>
        </w:rPr>
        <w:t>Fecha</w:t>
      </w:r>
      <w:proofErr w:type="spellEnd"/>
      <w:r w:rsidRPr="009A16F0">
        <w:rPr>
          <w:b/>
          <w:i/>
          <w:iCs/>
          <w:sz w:val="21"/>
          <w:szCs w:val="21"/>
          <w:lang w:val="es-MX"/>
        </w:rPr>
        <w:t xml:space="preserve"> </w:t>
      </w:r>
    </w:p>
    <w:p w14:paraId="07E3D249" w14:textId="3CABB8E6" w:rsidR="002B4EDB" w:rsidRPr="009A16F0" w:rsidRDefault="002B4EDB" w:rsidP="002B4EDB">
      <w:pPr>
        <w:tabs>
          <w:tab w:val="left" w:pos="720"/>
          <w:tab w:val="left" w:pos="1440"/>
          <w:tab w:val="left" w:pos="2160"/>
          <w:tab w:val="left" w:pos="2880"/>
          <w:tab w:val="left" w:pos="3600"/>
          <w:tab w:val="left" w:pos="4320"/>
          <w:tab w:val="left" w:pos="5040"/>
          <w:tab w:val="left" w:pos="7335"/>
        </w:tabs>
        <w:rPr>
          <w:b/>
          <w:i/>
          <w:iCs/>
          <w:sz w:val="21"/>
          <w:szCs w:val="21"/>
          <w:lang w:val="es-MX"/>
        </w:rPr>
      </w:pPr>
    </w:p>
    <w:p w14:paraId="4A06E0CF" w14:textId="77777777" w:rsidR="002B4EDB" w:rsidRPr="009A16F0" w:rsidRDefault="002B4EDB" w:rsidP="002B4EDB">
      <w:pPr>
        <w:tabs>
          <w:tab w:val="left" w:pos="720"/>
          <w:tab w:val="left" w:pos="1440"/>
          <w:tab w:val="left" w:pos="2160"/>
          <w:tab w:val="left" w:pos="2880"/>
          <w:tab w:val="left" w:pos="3600"/>
          <w:tab w:val="left" w:pos="4320"/>
          <w:tab w:val="left" w:pos="5040"/>
          <w:tab w:val="left" w:pos="7335"/>
        </w:tabs>
        <w:rPr>
          <w:b/>
          <w:i/>
          <w:iCs/>
          <w:sz w:val="21"/>
          <w:szCs w:val="21"/>
          <w:lang w:val="es-MX"/>
        </w:rPr>
      </w:pPr>
    </w:p>
    <w:p w14:paraId="4520B8EF" w14:textId="54BB5D23" w:rsidR="008259D9" w:rsidRPr="009A16F0" w:rsidRDefault="002B4EDB" w:rsidP="008554AD">
      <w:pPr>
        <w:tabs>
          <w:tab w:val="left" w:pos="720"/>
          <w:tab w:val="left" w:pos="1440"/>
          <w:tab w:val="left" w:pos="2160"/>
          <w:tab w:val="left" w:pos="2880"/>
          <w:tab w:val="left" w:pos="3600"/>
          <w:tab w:val="left" w:pos="4320"/>
          <w:tab w:val="left" w:pos="5040"/>
          <w:tab w:val="left" w:pos="7335"/>
        </w:tabs>
        <w:rPr>
          <w:sz w:val="21"/>
          <w:szCs w:val="21"/>
          <w:lang w:val="es-MX"/>
        </w:rPr>
      </w:pPr>
      <w:r w:rsidRPr="009A16F0">
        <w:rPr>
          <w:iCs/>
          <w:sz w:val="21"/>
          <w:szCs w:val="21"/>
          <w:lang w:val="es-MX"/>
        </w:rPr>
        <w:t>*</w:t>
      </w:r>
      <w:r w:rsidR="00B51086" w:rsidRPr="009A16F0">
        <w:rPr>
          <w:rFonts w:asciiTheme="minorHAnsi" w:hAnsiTheme="minorHAnsi" w:cstheme="minorHAnsi"/>
          <w:iCs/>
          <w:sz w:val="21"/>
          <w:szCs w:val="21"/>
          <w:lang w:val="es-MX"/>
        </w:rPr>
        <w:t xml:space="preserve">Por favor guarde esta copia. ¡Gracias!  </w:t>
      </w:r>
    </w:p>
    <w:p w14:paraId="2FC5D65D" w14:textId="77777777" w:rsidR="004A2B36" w:rsidRPr="009A16F0" w:rsidRDefault="004A2B36" w:rsidP="00AA336C">
      <w:pPr>
        <w:rPr>
          <w:rFonts w:ascii="Calibri" w:hAnsi="Calibri"/>
          <w:b/>
          <w:color w:val="000000"/>
          <w:sz w:val="32"/>
          <w:szCs w:val="32"/>
          <w:u w:val="single"/>
          <w:lang w:val="es-MX"/>
        </w:rPr>
      </w:pPr>
    </w:p>
    <w:p w14:paraId="28CC8504" w14:textId="7FA05FBA" w:rsidR="004A2B36" w:rsidRPr="009A16F0" w:rsidRDefault="004A2B36" w:rsidP="0002587F">
      <w:pPr>
        <w:jc w:val="center"/>
        <w:rPr>
          <w:rFonts w:ascii="Calibri" w:hAnsi="Calibri"/>
          <w:b/>
          <w:color w:val="000000"/>
          <w:sz w:val="32"/>
          <w:szCs w:val="32"/>
          <w:u w:val="single"/>
          <w:lang w:val="es-MX"/>
        </w:rPr>
      </w:pPr>
    </w:p>
    <w:p w14:paraId="46856060" w14:textId="05CF1BD2" w:rsidR="00AA336C" w:rsidRPr="009A16F0" w:rsidRDefault="00AA336C" w:rsidP="0002587F">
      <w:pPr>
        <w:jc w:val="center"/>
        <w:rPr>
          <w:rFonts w:ascii="Calibri" w:hAnsi="Calibri"/>
          <w:b/>
          <w:color w:val="000000"/>
          <w:sz w:val="32"/>
          <w:szCs w:val="32"/>
          <w:u w:val="single"/>
          <w:lang w:val="es-MX"/>
        </w:rPr>
      </w:pPr>
    </w:p>
    <w:p w14:paraId="756AEBB4" w14:textId="77777777" w:rsidR="00AA336C" w:rsidRPr="009A16F0" w:rsidRDefault="00AA336C" w:rsidP="0002587F">
      <w:pPr>
        <w:jc w:val="center"/>
        <w:rPr>
          <w:rFonts w:ascii="Calibri" w:hAnsi="Calibri"/>
          <w:b/>
          <w:color w:val="000000"/>
          <w:sz w:val="32"/>
          <w:szCs w:val="32"/>
          <w:u w:val="single"/>
          <w:lang w:val="es-MX"/>
        </w:rPr>
      </w:pPr>
    </w:p>
    <w:p w14:paraId="3E44AEA0" w14:textId="77777777" w:rsidR="004A2B36" w:rsidRPr="009A16F0" w:rsidRDefault="004A2B36" w:rsidP="004A2B36">
      <w:pPr>
        <w:jc w:val="center"/>
        <w:rPr>
          <w:rFonts w:asciiTheme="minorHAnsi" w:hAnsiTheme="minorHAnsi" w:cstheme="minorHAnsi"/>
          <w:b/>
          <w:sz w:val="44"/>
          <w:szCs w:val="44"/>
          <w:u w:val="single"/>
          <w:lang w:val="es-MX"/>
        </w:rPr>
      </w:pPr>
      <w:bookmarkStart w:id="14" w:name="_Hlk42088999"/>
      <w:r w:rsidRPr="009A16F0">
        <w:rPr>
          <w:rFonts w:asciiTheme="minorHAnsi" w:hAnsiTheme="minorHAnsi" w:cstheme="minorHAnsi"/>
          <w:b/>
          <w:sz w:val="44"/>
          <w:szCs w:val="44"/>
          <w:u w:val="single"/>
          <w:lang w:val="es-MX"/>
        </w:rPr>
        <w:t>Samuel Kennedy Elementary School</w:t>
      </w:r>
    </w:p>
    <w:p w14:paraId="6BEBF582" w14:textId="5FD0609B" w:rsidR="004A2B36" w:rsidRPr="009A16F0" w:rsidRDefault="009F23ED" w:rsidP="004A2B36">
      <w:pPr>
        <w:jc w:val="center"/>
        <w:rPr>
          <w:rFonts w:asciiTheme="minorHAnsi" w:hAnsiTheme="minorHAnsi" w:cstheme="minorHAnsi"/>
          <w:b/>
          <w:sz w:val="44"/>
          <w:szCs w:val="44"/>
          <w:u w:val="single"/>
          <w:lang w:val="es-MX"/>
        </w:rPr>
      </w:pPr>
      <w:r w:rsidRPr="009A16F0">
        <w:rPr>
          <w:rFonts w:asciiTheme="minorHAnsi" w:hAnsiTheme="minorHAnsi" w:cstheme="minorHAnsi"/>
          <w:b/>
          <w:sz w:val="44"/>
          <w:szCs w:val="44"/>
          <w:u w:val="single"/>
          <w:lang w:val="es-MX"/>
        </w:rPr>
        <w:t xml:space="preserve">Compacto Escolar y de Padres </w:t>
      </w:r>
    </w:p>
    <w:bookmarkEnd w:id="14"/>
    <w:p w14:paraId="56365DB5" w14:textId="77777777" w:rsidR="004A2B36" w:rsidRPr="009A16F0" w:rsidRDefault="004A2B36" w:rsidP="004A2B36">
      <w:pPr>
        <w:pStyle w:val="Heading1"/>
        <w:rPr>
          <w:sz w:val="16"/>
          <w:szCs w:val="16"/>
          <w:lang w:val="es-MX"/>
        </w:rPr>
      </w:pPr>
    </w:p>
    <w:p w14:paraId="1FC8BDF1" w14:textId="43220A3E" w:rsidR="004A2B36" w:rsidRPr="009A16F0" w:rsidRDefault="00FD53A1" w:rsidP="004A2B36">
      <w:pPr>
        <w:rPr>
          <w:sz w:val="24"/>
          <w:szCs w:val="24"/>
          <w:lang w:val="es-MX"/>
        </w:rPr>
      </w:pPr>
      <w:r w:rsidRPr="009A16F0">
        <w:rPr>
          <w:rFonts w:cs="Arial"/>
          <w:sz w:val="24"/>
          <w:szCs w:val="24"/>
          <w:lang w:val="es-MX"/>
        </w:rPr>
        <w:t xml:space="preserve">Samuel Kennedy Elementary School </w:t>
      </w:r>
      <w:r w:rsidR="009F23ED" w:rsidRPr="009A16F0">
        <w:rPr>
          <w:sz w:val="24"/>
          <w:szCs w:val="24"/>
          <w:lang w:val="es-MX"/>
        </w:rPr>
        <w:t>distribuye a los padres de estudiantes del programa Título I, Parte</w:t>
      </w:r>
      <w:r w:rsidR="006043BC" w:rsidRPr="009A16F0">
        <w:rPr>
          <w:sz w:val="24"/>
          <w:szCs w:val="24"/>
          <w:lang w:val="es-MX"/>
        </w:rPr>
        <w:t xml:space="preserve"> A,</w:t>
      </w:r>
      <w:r w:rsidR="009F23ED" w:rsidRPr="009A16F0">
        <w:rPr>
          <w:sz w:val="24"/>
          <w:szCs w:val="24"/>
          <w:lang w:val="es-MX"/>
        </w:rPr>
        <w:t xml:space="preserve"> un acuerdo/compacto. Este compacto, el cual ha sido desarrollado con los padres, describe como los padres, el personal escolar completo, y los estudiantes compartirán responsabilidades para mejorar el logro académico del estudiante. Este compacto describe maneras especificas en que la escuela y los padres se asociarán para ayudar a los niños en lograr los estándares académicos del estado. El compacto aborda los siguientes requisitos legales, además de otras responsabilidades sugerid</w:t>
      </w:r>
      <w:r w:rsidR="00D50B48" w:rsidRPr="009A16F0">
        <w:rPr>
          <w:sz w:val="24"/>
          <w:szCs w:val="24"/>
          <w:lang w:val="es-MX"/>
        </w:rPr>
        <w:t>a</w:t>
      </w:r>
      <w:r w:rsidR="009F23ED" w:rsidRPr="009A16F0">
        <w:rPr>
          <w:sz w:val="24"/>
          <w:szCs w:val="24"/>
          <w:lang w:val="es-MX"/>
        </w:rPr>
        <w:t>s por los padres de estudiantes del Título I, Parte A.</w:t>
      </w:r>
    </w:p>
    <w:p w14:paraId="732B9081" w14:textId="77777777" w:rsidR="004A2B36" w:rsidRPr="009A16F0" w:rsidRDefault="004A2B36" w:rsidP="004A2B36">
      <w:pPr>
        <w:rPr>
          <w:sz w:val="24"/>
          <w:szCs w:val="24"/>
          <w:lang w:val="es-MX"/>
        </w:rPr>
      </w:pPr>
    </w:p>
    <w:p w14:paraId="6953896A" w14:textId="6CD81C04" w:rsidR="004A2B36" w:rsidRPr="009A16F0" w:rsidRDefault="009F23ED" w:rsidP="00AC647E">
      <w:pPr>
        <w:pStyle w:val="ListParagraph"/>
        <w:numPr>
          <w:ilvl w:val="0"/>
          <w:numId w:val="20"/>
        </w:numPr>
        <w:contextualSpacing/>
        <w:rPr>
          <w:b/>
          <w:sz w:val="24"/>
          <w:szCs w:val="24"/>
          <w:lang w:val="es-MX"/>
        </w:rPr>
      </w:pPr>
      <w:r w:rsidRPr="009A16F0">
        <w:rPr>
          <w:sz w:val="24"/>
          <w:szCs w:val="24"/>
          <w:lang w:val="es-MX"/>
        </w:rPr>
        <w:t>La responsabilidad de la escuela para proporcionar currículo y enseñanza de alta calidad</w:t>
      </w:r>
      <w:r w:rsidR="004A2B36" w:rsidRPr="009A16F0">
        <w:rPr>
          <w:sz w:val="24"/>
          <w:szCs w:val="24"/>
          <w:lang w:val="es-MX"/>
        </w:rPr>
        <w:t xml:space="preserve"> (ESSA </w:t>
      </w:r>
      <w:bookmarkStart w:id="15" w:name="_Hlk46843639"/>
      <w:r w:rsidR="004A2B36" w:rsidRPr="009A16F0">
        <w:rPr>
          <w:sz w:val="24"/>
          <w:szCs w:val="24"/>
          <w:lang w:val="es-MX"/>
        </w:rPr>
        <w:t>Sec</w:t>
      </w:r>
      <w:r w:rsidRPr="009A16F0">
        <w:rPr>
          <w:sz w:val="24"/>
          <w:szCs w:val="24"/>
          <w:lang w:val="es-MX"/>
        </w:rPr>
        <w:t>c</w:t>
      </w:r>
      <w:r w:rsidR="004A2B36" w:rsidRPr="009A16F0">
        <w:rPr>
          <w:sz w:val="24"/>
          <w:szCs w:val="24"/>
          <w:lang w:val="es-MX"/>
        </w:rPr>
        <w:t>i</w:t>
      </w:r>
      <w:r w:rsidRPr="009A16F0">
        <w:rPr>
          <w:sz w:val="24"/>
          <w:szCs w:val="24"/>
          <w:lang w:val="es-MX"/>
        </w:rPr>
        <w:t>ó</w:t>
      </w:r>
      <w:r w:rsidR="004A2B36" w:rsidRPr="009A16F0">
        <w:rPr>
          <w:sz w:val="24"/>
          <w:szCs w:val="24"/>
          <w:lang w:val="es-MX"/>
        </w:rPr>
        <w:t xml:space="preserve">n </w:t>
      </w:r>
      <w:bookmarkEnd w:id="15"/>
      <w:r w:rsidR="004A2B36" w:rsidRPr="009A16F0">
        <w:rPr>
          <w:sz w:val="24"/>
          <w:szCs w:val="24"/>
          <w:lang w:val="es-MX"/>
        </w:rPr>
        <w:t>1116[d][1]).</w:t>
      </w:r>
    </w:p>
    <w:p w14:paraId="44CB9EB8" w14:textId="5391FDCC" w:rsidR="004A2B36" w:rsidRPr="009A16F0" w:rsidRDefault="009F23ED" w:rsidP="00AC647E">
      <w:pPr>
        <w:pStyle w:val="ListParagraph"/>
        <w:numPr>
          <w:ilvl w:val="0"/>
          <w:numId w:val="20"/>
        </w:numPr>
        <w:contextualSpacing/>
        <w:rPr>
          <w:b/>
          <w:sz w:val="24"/>
          <w:szCs w:val="24"/>
          <w:lang w:val="es-MX"/>
        </w:rPr>
      </w:pPr>
      <w:r w:rsidRPr="009A16F0">
        <w:rPr>
          <w:sz w:val="24"/>
          <w:szCs w:val="24"/>
          <w:lang w:val="es-MX"/>
        </w:rPr>
        <w:t xml:space="preserve">Las maneras en las cuales los padres </w:t>
      </w:r>
      <w:r w:rsidR="00F14561" w:rsidRPr="009A16F0">
        <w:rPr>
          <w:sz w:val="24"/>
          <w:szCs w:val="24"/>
          <w:lang w:val="es-MX"/>
        </w:rPr>
        <w:t>serán</w:t>
      </w:r>
      <w:r w:rsidRPr="009A16F0">
        <w:rPr>
          <w:sz w:val="24"/>
          <w:szCs w:val="24"/>
          <w:lang w:val="es-MX"/>
        </w:rPr>
        <w:t xml:space="preserve"> responsables de apoyar a sus hijos en su aprendizaje</w:t>
      </w:r>
      <w:r w:rsidR="004A2B36" w:rsidRPr="009A16F0">
        <w:rPr>
          <w:sz w:val="24"/>
          <w:szCs w:val="24"/>
          <w:lang w:val="es-MX"/>
        </w:rPr>
        <w:t xml:space="preserve"> (ESSA </w:t>
      </w:r>
      <w:r w:rsidRPr="009A16F0">
        <w:rPr>
          <w:sz w:val="24"/>
          <w:szCs w:val="24"/>
          <w:lang w:val="es-MX"/>
        </w:rPr>
        <w:t>Sección</w:t>
      </w:r>
      <w:r w:rsidR="004A2B36" w:rsidRPr="009A16F0">
        <w:rPr>
          <w:sz w:val="24"/>
          <w:szCs w:val="24"/>
          <w:lang w:val="es-MX"/>
        </w:rPr>
        <w:t xml:space="preserve"> 1116[d][1]).</w:t>
      </w:r>
    </w:p>
    <w:p w14:paraId="5294D24F" w14:textId="29ADF812" w:rsidR="004A2B36" w:rsidRPr="009A16F0" w:rsidRDefault="00F62099" w:rsidP="00AC647E">
      <w:pPr>
        <w:pStyle w:val="ListParagraph"/>
        <w:numPr>
          <w:ilvl w:val="0"/>
          <w:numId w:val="20"/>
        </w:numPr>
        <w:contextualSpacing/>
        <w:rPr>
          <w:b/>
          <w:sz w:val="24"/>
          <w:szCs w:val="24"/>
          <w:lang w:val="es-MX"/>
        </w:rPr>
      </w:pPr>
      <w:r w:rsidRPr="009A16F0">
        <w:rPr>
          <w:sz w:val="24"/>
          <w:szCs w:val="24"/>
          <w:lang w:val="es-MX"/>
        </w:rPr>
        <w:t xml:space="preserve">La importancia de la continua comunicación entre los padres y los maestros, al menos conferencias anuales; reportes frecuentes del progreso del estudiante; acceso al personal escolar; oportunidades para que los padres presten su tiempo y participen en el salón de sus hijos; y oportunidades de observar las actividades de la clase. </w:t>
      </w:r>
      <w:r w:rsidR="004A2B36" w:rsidRPr="009A16F0">
        <w:rPr>
          <w:sz w:val="24"/>
          <w:szCs w:val="24"/>
          <w:lang w:val="es-MX"/>
        </w:rPr>
        <w:t xml:space="preserve">(ESSA </w:t>
      </w:r>
      <w:r w:rsidR="009F23ED" w:rsidRPr="009A16F0">
        <w:rPr>
          <w:sz w:val="24"/>
          <w:szCs w:val="24"/>
          <w:lang w:val="es-MX"/>
        </w:rPr>
        <w:t>Sección</w:t>
      </w:r>
      <w:r w:rsidR="004A2B36" w:rsidRPr="009A16F0">
        <w:rPr>
          <w:sz w:val="24"/>
          <w:szCs w:val="24"/>
          <w:lang w:val="es-MX"/>
        </w:rPr>
        <w:t xml:space="preserve"> 1116[d][2]).</w:t>
      </w:r>
    </w:p>
    <w:p w14:paraId="3254F5E5" w14:textId="77777777" w:rsidR="004A2B36" w:rsidRPr="009A16F0" w:rsidRDefault="004A2B36" w:rsidP="004A2B36">
      <w:pPr>
        <w:rPr>
          <w:sz w:val="24"/>
          <w:szCs w:val="24"/>
          <w:lang w:val="es-MX"/>
        </w:rPr>
      </w:pPr>
    </w:p>
    <w:p w14:paraId="006A19D4" w14:textId="77777777" w:rsidR="004A2B36" w:rsidRPr="009A16F0" w:rsidRDefault="004A2B36" w:rsidP="004A2B36">
      <w:pPr>
        <w:rPr>
          <w:sz w:val="24"/>
          <w:szCs w:val="24"/>
          <w:lang w:val="es-MX"/>
        </w:rPr>
        <w:sectPr w:rsidR="004A2B36" w:rsidRPr="009A16F0" w:rsidSect="009F23ED">
          <w:footerReference w:type="default" r:id="rId15"/>
          <w:headerReference w:type="first" r:id="rId16"/>
          <w:footerReference w:type="first" r:id="rId17"/>
          <w:type w:val="continuous"/>
          <w:pgSz w:w="12240" w:h="15840"/>
          <w:pgMar w:top="720" w:right="720" w:bottom="720" w:left="720" w:header="270" w:footer="576" w:gutter="0"/>
          <w:cols w:space="720"/>
          <w:titlePg/>
          <w:docGrid w:linePitch="360"/>
        </w:sectPr>
      </w:pPr>
    </w:p>
    <w:p w14:paraId="016D8002" w14:textId="6BE7A51B" w:rsidR="004A2B36" w:rsidRPr="009A16F0" w:rsidRDefault="00F62099" w:rsidP="00AC647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Los maestros proporcionarán la implementación completa de los estándares básicos en artes del idioma inglés y matemáticas. </w:t>
      </w:r>
    </w:p>
    <w:p w14:paraId="60D483B9" w14:textId="1EDF4375" w:rsidR="004A2B36" w:rsidRPr="009A16F0" w:rsidRDefault="00F62099" w:rsidP="00AC647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Los padres acuerdan en asegurar la asistencia escolar a tiempo y regular</w:t>
      </w:r>
      <w:r w:rsidR="00D50B48" w:rsidRPr="009A16F0">
        <w:rPr>
          <w:rFonts w:cs="Arial"/>
          <w:sz w:val="24"/>
          <w:szCs w:val="24"/>
          <w:lang w:val="es-MX"/>
        </w:rPr>
        <w:t>,</w:t>
      </w:r>
      <w:r w:rsidRPr="009A16F0">
        <w:rPr>
          <w:rFonts w:cs="Arial"/>
          <w:sz w:val="24"/>
          <w:szCs w:val="24"/>
          <w:lang w:val="es-MX"/>
        </w:rPr>
        <w:t xml:space="preserve"> y ayudar a su</w:t>
      </w:r>
      <w:r w:rsidR="00D50B48" w:rsidRPr="009A16F0">
        <w:rPr>
          <w:rFonts w:cs="Arial"/>
          <w:sz w:val="24"/>
          <w:szCs w:val="24"/>
          <w:lang w:val="es-MX"/>
        </w:rPr>
        <w:t>s</w:t>
      </w:r>
      <w:r w:rsidRPr="009A16F0">
        <w:rPr>
          <w:rFonts w:cs="Arial"/>
          <w:sz w:val="24"/>
          <w:szCs w:val="24"/>
          <w:lang w:val="es-MX"/>
        </w:rPr>
        <w:t xml:space="preserve"> hijo</w:t>
      </w:r>
      <w:r w:rsidR="00D50B48" w:rsidRPr="009A16F0">
        <w:rPr>
          <w:rFonts w:cs="Arial"/>
          <w:sz w:val="24"/>
          <w:szCs w:val="24"/>
          <w:lang w:val="es-MX"/>
        </w:rPr>
        <w:t>s</w:t>
      </w:r>
      <w:r w:rsidRPr="009A16F0">
        <w:rPr>
          <w:rFonts w:cs="Arial"/>
          <w:sz w:val="24"/>
          <w:szCs w:val="24"/>
          <w:lang w:val="es-MX"/>
        </w:rPr>
        <w:t xml:space="preserve"> con las responsabilidades y la tarea del salón de clase. </w:t>
      </w:r>
    </w:p>
    <w:p w14:paraId="53CE41FB" w14:textId="44D47EFE" w:rsidR="004A2B36" w:rsidRPr="009A16F0" w:rsidRDefault="00F62099" w:rsidP="00AC647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Los padres acuerdan en permanecer informados acerca de la educación de sus hijos y comunicarse con la escuela leyendo todos los avisos que la escuela y el distrito envían.  </w:t>
      </w:r>
    </w:p>
    <w:p w14:paraId="2AC62FBF" w14:textId="17B9ADAE" w:rsidR="004A2B36" w:rsidRPr="009A16F0" w:rsidRDefault="00F62099" w:rsidP="00AC647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Los padres y/o maestros puedan solicitar una conferencia en cualquier momento.  </w:t>
      </w:r>
    </w:p>
    <w:p w14:paraId="10228C01" w14:textId="617EAB16" w:rsidR="004A2B36" w:rsidRPr="009A16F0" w:rsidRDefault="00FD53A1" w:rsidP="004A2B36">
      <w:pPr>
        <w:spacing w:before="240"/>
        <w:rPr>
          <w:rFonts w:cs="Arial"/>
          <w:sz w:val="24"/>
          <w:szCs w:val="24"/>
          <w:lang w:val="es-MX"/>
        </w:rPr>
      </w:pPr>
      <w:r w:rsidRPr="009A16F0">
        <w:rPr>
          <w:rFonts w:cs="Arial"/>
          <w:sz w:val="24"/>
          <w:szCs w:val="24"/>
          <w:lang w:val="es-MX"/>
        </w:rPr>
        <w:t xml:space="preserve">Samuel Kennedy Elementary School </w:t>
      </w:r>
      <w:r w:rsidR="002A2B70" w:rsidRPr="009A16F0">
        <w:rPr>
          <w:rFonts w:cs="Arial"/>
          <w:sz w:val="24"/>
          <w:szCs w:val="24"/>
          <w:lang w:val="es-MX"/>
        </w:rPr>
        <w:t>promueve la participación de los padres en el programa</w:t>
      </w:r>
      <w:r w:rsidR="004A2B36" w:rsidRPr="009A16F0">
        <w:rPr>
          <w:rFonts w:cs="Arial"/>
          <w:sz w:val="24"/>
          <w:szCs w:val="24"/>
          <w:lang w:val="es-MX"/>
        </w:rPr>
        <w:t xml:space="preserve"> T</w:t>
      </w:r>
      <w:r w:rsidR="002A2B70" w:rsidRPr="009A16F0">
        <w:rPr>
          <w:rFonts w:cs="Arial"/>
          <w:sz w:val="24"/>
          <w:szCs w:val="24"/>
          <w:lang w:val="es-MX"/>
        </w:rPr>
        <w:t>ítulo</w:t>
      </w:r>
      <w:r w:rsidR="004A2B36" w:rsidRPr="009A16F0">
        <w:rPr>
          <w:rFonts w:cs="Arial"/>
          <w:sz w:val="24"/>
          <w:szCs w:val="24"/>
          <w:lang w:val="es-MX"/>
        </w:rPr>
        <w:t xml:space="preserve"> I, Part</w:t>
      </w:r>
      <w:r w:rsidR="002A2B70" w:rsidRPr="009A16F0">
        <w:rPr>
          <w:rFonts w:cs="Arial"/>
          <w:sz w:val="24"/>
          <w:szCs w:val="24"/>
          <w:lang w:val="es-MX"/>
        </w:rPr>
        <w:t>e</w:t>
      </w:r>
      <w:r w:rsidR="004A2B36" w:rsidRPr="009A16F0">
        <w:rPr>
          <w:rFonts w:cs="Arial"/>
          <w:sz w:val="24"/>
          <w:szCs w:val="24"/>
          <w:lang w:val="es-MX"/>
        </w:rPr>
        <w:t xml:space="preserve"> A </w:t>
      </w:r>
      <w:r w:rsidR="002A2B70" w:rsidRPr="009A16F0">
        <w:rPr>
          <w:rFonts w:cs="Arial"/>
          <w:sz w:val="24"/>
          <w:szCs w:val="24"/>
          <w:lang w:val="es-MX"/>
        </w:rPr>
        <w:t xml:space="preserve">de maneras significantes para que </w:t>
      </w:r>
      <w:r w:rsidR="00F73F44">
        <w:rPr>
          <w:rFonts w:cs="Arial"/>
          <w:sz w:val="24"/>
          <w:szCs w:val="24"/>
          <w:lang w:val="es-MX"/>
        </w:rPr>
        <w:t>participen</w:t>
      </w:r>
      <w:r w:rsidR="002A2B70" w:rsidRPr="009A16F0">
        <w:rPr>
          <w:rFonts w:cs="Arial"/>
          <w:sz w:val="24"/>
          <w:szCs w:val="24"/>
          <w:lang w:val="es-MX"/>
        </w:rPr>
        <w:t xml:space="preserve"> en la escuela. Este compacto apoya la asociación entre el personal, los padres y la comunidad para mejorar el logro estudiantil. Las siguientes se han establecido para lograr estas metas.  </w:t>
      </w:r>
    </w:p>
    <w:p w14:paraId="1861BF22" w14:textId="047FABED" w:rsidR="004A2B36" w:rsidRPr="009A16F0" w:rsidRDefault="002A2B70" w:rsidP="004A2B36">
      <w:pPr>
        <w:spacing w:before="240"/>
        <w:rPr>
          <w:rFonts w:cs="Arial"/>
          <w:sz w:val="24"/>
          <w:szCs w:val="24"/>
          <w:lang w:val="es-MX"/>
        </w:rPr>
      </w:pPr>
      <w:r w:rsidRPr="009A16F0">
        <w:rPr>
          <w:rFonts w:cs="Arial"/>
          <w:sz w:val="24"/>
          <w:szCs w:val="24"/>
          <w:lang w:val="es-MX"/>
        </w:rPr>
        <w:t xml:space="preserve">La escuela proporciona a los padres del Título I, Parte A, apoyo en la comprensión de los estándares académicos estatales, las evaluaciones y como monitorear y mejorar el logro de sus hijos </w:t>
      </w:r>
      <w:r w:rsidR="004A2B36" w:rsidRPr="009A16F0">
        <w:rPr>
          <w:rFonts w:cs="Arial"/>
          <w:sz w:val="24"/>
          <w:szCs w:val="24"/>
          <w:lang w:val="es-MX"/>
        </w:rPr>
        <w:t xml:space="preserve">(ESSA </w:t>
      </w:r>
      <w:r w:rsidR="009F23ED" w:rsidRPr="009A16F0">
        <w:rPr>
          <w:sz w:val="24"/>
          <w:szCs w:val="24"/>
          <w:lang w:val="es-MX"/>
        </w:rPr>
        <w:t xml:space="preserve">Sección </w:t>
      </w:r>
      <w:r w:rsidR="004A2B36" w:rsidRPr="009A16F0">
        <w:rPr>
          <w:rFonts w:cs="Arial"/>
          <w:sz w:val="24"/>
          <w:szCs w:val="24"/>
          <w:lang w:val="es-MX"/>
        </w:rPr>
        <w:t>1116[e</w:t>
      </w:r>
      <w:r w:rsidR="004A2B36" w:rsidRPr="009A16F0">
        <w:rPr>
          <w:sz w:val="24"/>
          <w:szCs w:val="24"/>
          <w:lang w:val="es-MX"/>
        </w:rPr>
        <w:t>][</w:t>
      </w:r>
      <w:r w:rsidR="004A2B36" w:rsidRPr="009A16F0">
        <w:rPr>
          <w:rFonts w:cs="Arial"/>
          <w:sz w:val="24"/>
          <w:szCs w:val="24"/>
          <w:lang w:val="es-MX"/>
        </w:rPr>
        <w:t>1]).</w:t>
      </w:r>
    </w:p>
    <w:p w14:paraId="78EE3ABD" w14:textId="77891FE3" w:rsidR="004A2B36" w:rsidRPr="009A16F0" w:rsidRDefault="00457B54" w:rsidP="00AC647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Los padres juegan un papel importante asistiendo en el aprendizaje y logro académico de sus hijos.  </w:t>
      </w:r>
    </w:p>
    <w:p w14:paraId="6650581F" w14:textId="2209029B" w:rsidR="004A2B36" w:rsidRPr="009A16F0" w:rsidRDefault="00457B54" w:rsidP="00AC647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Se anima a los padres a que participen en la educación de sus hijos en la escuela. </w:t>
      </w:r>
      <w:r w:rsidR="004A2B36" w:rsidRPr="009A16F0">
        <w:rPr>
          <w:rFonts w:cs="Arial"/>
          <w:sz w:val="24"/>
          <w:szCs w:val="24"/>
          <w:lang w:val="es-MX"/>
        </w:rPr>
        <w:t xml:space="preserve"> </w:t>
      </w:r>
    </w:p>
    <w:p w14:paraId="33519A05" w14:textId="345DC84C" w:rsidR="004A2B36" w:rsidRPr="009A16F0" w:rsidRDefault="00457B54" w:rsidP="00AC647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Los padres son totalmente asociados en la educación de sus hijos y se les incluye, como sea apropiado, en la toma de decisiones y en los comités de consejeros para ayudar en la educación de sus hijos.  </w:t>
      </w:r>
    </w:p>
    <w:p w14:paraId="5C8E75DA" w14:textId="53764C40" w:rsidR="004A2B36" w:rsidRPr="009A16F0" w:rsidRDefault="002A2B70" w:rsidP="004A2B36">
      <w:pPr>
        <w:spacing w:before="240"/>
        <w:rPr>
          <w:rFonts w:cs="Arial"/>
          <w:sz w:val="24"/>
          <w:szCs w:val="24"/>
          <w:lang w:val="es-MX"/>
        </w:rPr>
      </w:pPr>
      <w:r w:rsidRPr="009A16F0">
        <w:rPr>
          <w:rFonts w:cs="Arial"/>
          <w:sz w:val="24"/>
          <w:szCs w:val="24"/>
          <w:lang w:val="es-MX"/>
        </w:rPr>
        <w:t>La escuela Título</w:t>
      </w:r>
      <w:r w:rsidR="004A2B36" w:rsidRPr="009A16F0">
        <w:rPr>
          <w:rFonts w:cs="Arial"/>
          <w:sz w:val="24"/>
          <w:szCs w:val="24"/>
          <w:lang w:val="es-MX"/>
        </w:rPr>
        <w:t xml:space="preserve"> I, Part</w:t>
      </w:r>
      <w:r w:rsidRPr="009A16F0">
        <w:rPr>
          <w:rFonts w:cs="Arial"/>
          <w:sz w:val="24"/>
          <w:szCs w:val="24"/>
          <w:lang w:val="es-MX"/>
        </w:rPr>
        <w:t>e</w:t>
      </w:r>
      <w:r w:rsidR="004A2B36" w:rsidRPr="009A16F0">
        <w:rPr>
          <w:rFonts w:cs="Arial"/>
          <w:sz w:val="24"/>
          <w:szCs w:val="24"/>
          <w:lang w:val="es-MX"/>
        </w:rPr>
        <w:t xml:space="preserve"> A</w:t>
      </w:r>
      <w:r w:rsidR="00F73F44">
        <w:rPr>
          <w:rFonts w:cs="Arial"/>
          <w:sz w:val="24"/>
          <w:szCs w:val="24"/>
          <w:lang w:val="es-MX"/>
        </w:rPr>
        <w:t>,</w:t>
      </w:r>
      <w:r w:rsidR="004A2B36" w:rsidRPr="009A16F0">
        <w:rPr>
          <w:rFonts w:cs="Arial"/>
          <w:sz w:val="24"/>
          <w:szCs w:val="24"/>
          <w:lang w:val="es-MX"/>
        </w:rPr>
        <w:t xml:space="preserve"> </w:t>
      </w:r>
      <w:r w:rsidRPr="009A16F0">
        <w:rPr>
          <w:rFonts w:cs="Arial"/>
          <w:sz w:val="24"/>
          <w:szCs w:val="24"/>
          <w:lang w:val="es-MX"/>
        </w:rPr>
        <w:t xml:space="preserve">proporciona a los padres los materiales y la capacitación para ayudarlos en trabajar con sus hijos para mejorar el logro de ellos. </w:t>
      </w:r>
      <w:r w:rsidR="004A2B36" w:rsidRPr="009A16F0">
        <w:rPr>
          <w:rFonts w:cs="Arial"/>
          <w:sz w:val="24"/>
          <w:szCs w:val="24"/>
          <w:lang w:val="es-MX"/>
        </w:rPr>
        <w:t xml:space="preserve"> (ESSA </w:t>
      </w:r>
      <w:r w:rsidR="009F23ED" w:rsidRPr="009A16F0">
        <w:rPr>
          <w:sz w:val="24"/>
          <w:szCs w:val="24"/>
          <w:lang w:val="es-MX"/>
        </w:rPr>
        <w:t xml:space="preserve">Sección </w:t>
      </w:r>
      <w:r w:rsidR="004A2B36" w:rsidRPr="009A16F0">
        <w:rPr>
          <w:rFonts w:cs="Arial"/>
          <w:sz w:val="24"/>
          <w:szCs w:val="24"/>
          <w:lang w:val="es-MX"/>
        </w:rPr>
        <w:t>1116[e</w:t>
      </w:r>
      <w:r w:rsidR="004A2B36" w:rsidRPr="009A16F0">
        <w:rPr>
          <w:sz w:val="24"/>
          <w:szCs w:val="24"/>
          <w:lang w:val="es-MX"/>
        </w:rPr>
        <w:t>][</w:t>
      </w:r>
      <w:r w:rsidR="004A2B36" w:rsidRPr="009A16F0">
        <w:rPr>
          <w:rFonts w:cs="Arial"/>
          <w:sz w:val="24"/>
          <w:szCs w:val="24"/>
          <w:lang w:val="es-MX"/>
        </w:rPr>
        <w:t>2]).</w:t>
      </w:r>
    </w:p>
    <w:p w14:paraId="604C0356" w14:textId="51CCF1C3" w:rsidR="004A2B36" w:rsidRPr="009A16F0" w:rsidRDefault="002A2B70" w:rsidP="00AC647E">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La escuela proporcionará noches y eventos de padres para que ellos ayuden en fortalecer a la familia. La escuela proporcionará apoyo adicional en lectura</w:t>
      </w:r>
      <w:r w:rsidR="000943BF" w:rsidRPr="009A16F0">
        <w:rPr>
          <w:rFonts w:cs="Arial"/>
          <w:sz w:val="24"/>
          <w:szCs w:val="24"/>
          <w:lang w:val="es-MX"/>
        </w:rPr>
        <w:t xml:space="preserve">, escritura, matemáticas y en tecnología. </w:t>
      </w:r>
    </w:p>
    <w:p w14:paraId="3DCA0AE0" w14:textId="15F1C241" w:rsidR="004A2B36" w:rsidRPr="009A16F0" w:rsidRDefault="000943BF" w:rsidP="00AC647E">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La escuela proporcionará interpretes en todos los eventos para que los padres puedan acceder la información compartida durante todas las presentaciones. </w:t>
      </w:r>
    </w:p>
    <w:p w14:paraId="0B101A7B" w14:textId="50FED6A1" w:rsidR="004A2B36" w:rsidRPr="009A16F0" w:rsidRDefault="00AD0BE5" w:rsidP="004A2B36">
      <w:pPr>
        <w:spacing w:before="240"/>
        <w:rPr>
          <w:rFonts w:cs="Arial"/>
          <w:sz w:val="24"/>
          <w:szCs w:val="24"/>
          <w:lang w:val="es-MX"/>
        </w:rPr>
      </w:pPr>
      <w:r w:rsidRPr="009A16F0">
        <w:rPr>
          <w:rFonts w:cs="Arial"/>
          <w:sz w:val="24"/>
          <w:szCs w:val="24"/>
          <w:lang w:val="es-MX"/>
        </w:rPr>
        <w:lastRenderedPageBreak/>
        <w:t xml:space="preserve">Con el apoyo de los padres del Título I, Parte A, la escuela educará al personal escolar acerca de las contribuciones valiosas de los padres y como trabajar con los padres como asociados iguales. </w:t>
      </w:r>
      <w:r w:rsidR="004A2B36" w:rsidRPr="009A16F0">
        <w:rPr>
          <w:rFonts w:cs="Arial"/>
          <w:sz w:val="24"/>
          <w:szCs w:val="24"/>
          <w:lang w:val="es-MX"/>
        </w:rPr>
        <w:t>(ESSA</w:t>
      </w:r>
      <w:r w:rsidR="009F23ED" w:rsidRPr="009A16F0">
        <w:rPr>
          <w:sz w:val="24"/>
          <w:szCs w:val="24"/>
          <w:lang w:val="es-MX"/>
        </w:rPr>
        <w:t xml:space="preserve"> Sección </w:t>
      </w:r>
      <w:r w:rsidR="004A2B36" w:rsidRPr="009A16F0">
        <w:rPr>
          <w:rFonts w:cs="Arial"/>
          <w:sz w:val="24"/>
          <w:szCs w:val="24"/>
          <w:lang w:val="es-MX"/>
        </w:rPr>
        <w:t>1116[e</w:t>
      </w:r>
      <w:r w:rsidR="004A2B36" w:rsidRPr="009A16F0">
        <w:rPr>
          <w:sz w:val="24"/>
          <w:szCs w:val="24"/>
          <w:lang w:val="es-MX"/>
        </w:rPr>
        <w:t>][</w:t>
      </w:r>
      <w:r w:rsidR="004A2B36" w:rsidRPr="009A16F0">
        <w:rPr>
          <w:rFonts w:cs="Arial"/>
          <w:sz w:val="24"/>
          <w:szCs w:val="24"/>
          <w:lang w:val="es-MX"/>
        </w:rPr>
        <w:t>3]).</w:t>
      </w:r>
    </w:p>
    <w:p w14:paraId="03D491C4" w14:textId="5B54FFD5" w:rsidR="004A2B36" w:rsidRPr="009A16F0" w:rsidRDefault="000943BF" w:rsidP="00AC647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sz w:val="24"/>
          <w:szCs w:val="24"/>
          <w:lang w:val="es-MX"/>
        </w:rPr>
        <w:t>Se les pide a los padres que proporcionen aportes en nuestros eventos de padres tales como las juntas del</w:t>
      </w:r>
      <w:r w:rsidR="004A2B36" w:rsidRPr="009A16F0">
        <w:rPr>
          <w:sz w:val="24"/>
          <w:szCs w:val="24"/>
          <w:lang w:val="es-MX"/>
        </w:rPr>
        <w:t xml:space="preserve"> ELAC, </w:t>
      </w:r>
      <w:r w:rsidRPr="009A16F0">
        <w:rPr>
          <w:sz w:val="24"/>
          <w:szCs w:val="24"/>
          <w:lang w:val="es-MX"/>
        </w:rPr>
        <w:t>comité escolar local</w:t>
      </w:r>
      <w:r w:rsidR="004A2B36" w:rsidRPr="009A16F0">
        <w:rPr>
          <w:sz w:val="24"/>
          <w:szCs w:val="24"/>
          <w:lang w:val="es-MX"/>
        </w:rPr>
        <w:t xml:space="preserve">, PTA </w:t>
      </w:r>
      <w:r w:rsidRPr="009A16F0">
        <w:rPr>
          <w:sz w:val="24"/>
          <w:szCs w:val="24"/>
          <w:lang w:val="es-MX"/>
        </w:rPr>
        <w:t>y durante las conferencias de padres-maestros</w:t>
      </w:r>
      <w:r w:rsidR="004A2B36" w:rsidRPr="009A16F0">
        <w:rPr>
          <w:sz w:val="24"/>
          <w:szCs w:val="24"/>
          <w:lang w:val="es-MX"/>
        </w:rPr>
        <w:t xml:space="preserve"> </w:t>
      </w:r>
    </w:p>
    <w:p w14:paraId="0CE8BEB5" w14:textId="0A8BF2F7" w:rsidR="004A2B36" w:rsidRPr="009A16F0" w:rsidRDefault="000943BF" w:rsidP="00AC647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sz w:val="24"/>
          <w:szCs w:val="24"/>
          <w:lang w:val="es-MX"/>
        </w:rPr>
        <w:t xml:space="preserve">Se anima a los padres para que se unan a la PTA y participen en eventos mensuales. </w:t>
      </w:r>
    </w:p>
    <w:p w14:paraId="57E8E990" w14:textId="66E77D1F" w:rsidR="004A2B36" w:rsidRPr="009A16F0" w:rsidRDefault="006B7AE7" w:rsidP="004A2B36">
      <w:pPr>
        <w:spacing w:before="240"/>
        <w:rPr>
          <w:rFonts w:cs="Arial"/>
          <w:sz w:val="24"/>
          <w:szCs w:val="24"/>
          <w:lang w:val="es-MX"/>
        </w:rPr>
      </w:pPr>
      <w:r w:rsidRPr="009A16F0">
        <w:rPr>
          <w:rFonts w:cs="Arial"/>
          <w:sz w:val="24"/>
          <w:szCs w:val="24"/>
          <w:lang w:val="es-MX"/>
        </w:rPr>
        <w:t xml:space="preserve">Samuel Kennedy Elementary School </w:t>
      </w:r>
      <w:r w:rsidR="000943BF" w:rsidRPr="009A16F0">
        <w:rPr>
          <w:rFonts w:cs="Arial"/>
          <w:sz w:val="24"/>
          <w:szCs w:val="24"/>
          <w:lang w:val="es-MX"/>
        </w:rPr>
        <w:t>coordina e integra la participación de los padres en el programa Título I, Parte A</w:t>
      </w:r>
      <w:r w:rsidR="00F73F44">
        <w:rPr>
          <w:rFonts w:cs="Arial"/>
          <w:sz w:val="24"/>
          <w:szCs w:val="24"/>
          <w:lang w:val="es-MX"/>
        </w:rPr>
        <w:t>,</w:t>
      </w:r>
      <w:r w:rsidR="000943BF" w:rsidRPr="009A16F0">
        <w:rPr>
          <w:rFonts w:cs="Arial"/>
          <w:sz w:val="24"/>
          <w:szCs w:val="24"/>
          <w:lang w:val="es-MX"/>
        </w:rPr>
        <w:t xml:space="preserve"> con otros programas, y conduce otras actividades, tales como centros de recursos para padres, anima y apoya a los padres en una participación </w:t>
      </w:r>
      <w:r w:rsidR="000107D6" w:rsidRPr="009A16F0">
        <w:rPr>
          <w:rFonts w:cs="Arial"/>
          <w:sz w:val="24"/>
          <w:szCs w:val="24"/>
          <w:lang w:val="es-MX"/>
        </w:rPr>
        <w:t>más</w:t>
      </w:r>
      <w:r w:rsidR="000943BF" w:rsidRPr="009A16F0">
        <w:rPr>
          <w:rFonts w:cs="Arial"/>
          <w:sz w:val="24"/>
          <w:szCs w:val="24"/>
          <w:lang w:val="es-MX"/>
        </w:rPr>
        <w:t xml:space="preserve"> completa en la educación de sus hijos.</w:t>
      </w:r>
      <w:r w:rsidR="004A2B36" w:rsidRPr="009A16F0">
        <w:rPr>
          <w:rFonts w:cs="Arial"/>
          <w:sz w:val="24"/>
          <w:szCs w:val="24"/>
          <w:lang w:val="es-MX"/>
        </w:rPr>
        <w:t xml:space="preserve"> (ESSA </w:t>
      </w:r>
      <w:r w:rsidR="009F23ED" w:rsidRPr="009A16F0">
        <w:rPr>
          <w:rFonts w:cs="Arial"/>
          <w:sz w:val="24"/>
          <w:szCs w:val="24"/>
          <w:lang w:val="es-MX"/>
        </w:rPr>
        <w:t>Sección</w:t>
      </w:r>
      <w:r w:rsidR="004A2B36" w:rsidRPr="009A16F0">
        <w:rPr>
          <w:rFonts w:cs="Arial"/>
          <w:sz w:val="24"/>
          <w:szCs w:val="24"/>
          <w:lang w:val="es-MX"/>
        </w:rPr>
        <w:t xml:space="preserve"> 1116[e</w:t>
      </w:r>
      <w:r w:rsidR="004A2B36" w:rsidRPr="009A16F0">
        <w:rPr>
          <w:sz w:val="24"/>
          <w:szCs w:val="24"/>
          <w:lang w:val="es-MX"/>
        </w:rPr>
        <w:t>][</w:t>
      </w:r>
      <w:r w:rsidR="004A2B36" w:rsidRPr="009A16F0">
        <w:rPr>
          <w:rFonts w:cs="Arial"/>
          <w:sz w:val="24"/>
          <w:szCs w:val="24"/>
          <w:lang w:val="es-MX"/>
        </w:rPr>
        <w:t>4]).</w:t>
      </w:r>
    </w:p>
    <w:p w14:paraId="1D5521EA" w14:textId="58A85B0F" w:rsidR="004A2B36" w:rsidRPr="009A16F0" w:rsidRDefault="0093178B" w:rsidP="00AC647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sz w:val="24"/>
          <w:szCs w:val="24"/>
          <w:lang w:val="es-MX"/>
        </w:rPr>
        <w:t xml:space="preserve">Noche de regreso a la escuela </w:t>
      </w:r>
    </w:p>
    <w:p w14:paraId="6602D75C" w14:textId="78D699FE" w:rsidR="004A2B36" w:rsidRPr="009A16F0" w:rsidRDefault="0093178B" w:rsidP="00AC647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bookmarkStart w:id="16" w:name="_Hlk46835083"/>
      <w:r w:rsidRPr="009A16F0">
        <w:rPr>
          <w:rFonts w:cs="Arial"/>
          <w:sz w:val="24"/>
          <w:szCs w:val="24"/>
          <w:lang w:val="es-MX"/>
        </w:rPr>
        <w:t xml:space="preserve">Recepción general </w:t>
      </w:r>
    </w:p>
    <w:bookmarkEnd w:id="16"/>
    <w:p w14:paraId="160CDDF5" w14:textId="5E8BA9AB" w:rsidR="004A2B36" w:rsidRPr="009A16F0" w:rsidRDefault="0093178B" w:rsidP="00AC647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Juntas </w:t>
      </w:r>
      <w:r w:rsidR="004A2B36" w:rsidRPr="009A16F0">
        <w:rPr>
          <w:rFonts w:cs="Arial"/>
          <w:sz w:val="24"/>
          <w:szCs w:val="24"/>
          <w:lang w:val="es-MX"/>
        </w:rPr>
        <w:t xml:space="preserve">ELAC </w:t>
      </w:r>
      <w:r w:rsidRPr="009A16F0">
        <w:rPr>
          <w:rFonts w:cs="Arial"/>
          <w:sz w:val="24"/>
          <w:szCs w:val="24"/>
          <w:lang w:val="es-MX"/>
        </w:rPr>
        <w:t xml:space="preserve"> </w:t>
      </w:r>
    </w:p>
    <w:p w14:paraId="06ABCB50" w14:textId="35E78F2D" w:rsidR="004A2B36" w:rsidRPr="009A16F0" w:rsidRDefault="0093178B" w:rsidP="00AC647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Noche de alfabetización de padres</w:t>
      </w:r>
    </w:p>
    <w:p w14:paraId="07A35E3C" w14:textId="0F6C8558" w:rsidR="004A2B36" w:rsidRPr="009A16F0" w:rsidRDefault="0093178B" w:rsidP="00AC647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Eventos de </w:t>
      </w:r>
      <w:r w:rsidR="004A2B36" w:rsidRPr="009A16F0">
        <w:rPr>
          <w:rFonts w:cs="Arial"/>
          <w:sz w:val="24"/>
          <w:szCs w:val="24"/>
          <w:lang w:val="es-MX"/>
        </w:rPr>
        <w:t xml:space="preserve">PTA </w:t>
      </w:r>
      <w:r w:rsidRPr="009A16F0">
        <w:rPr>
          <w:rFonts w:cs="Arial"/>
          <w:sz w:val="24"/>
          <w:szCs w:val="24"/>
          <w:lang w:val="es-MX"/>
        </w:rPr>
        <w:t xml:space="preserve"> </w:t>
      </w:r>
    </w:p>
    <w:p w14:paraId="2162D0AE" w14:textId="59B7F9EF" w:rsidR="004A2B36" w:rsidRPr="009A16F0" w:rsidRDefault="006B7AE7" w:rsidP="004A2B36">
      <w:pPr>
        <w:spacing w:before="240"/>
        <w:rPr>
          <w:rFonts w:cs="Arial"/>
          <w:sz w:val="24"/>
          <w:szCs w:val="24"/>
          <w:lang w:val="es-MX"/>
        </w:rPr>
      </w:pPr>
      <w:r w:rsidRPr="009A16F0">
        <w:rPr>
          <w:rFonts w:cs="Arial"/>
          <w:sz w:val="24"/>
          <w:szCs w:val="24"/>
          <w:lang w:val="es-MX"/>
        </w:rPr>
        <w:t xml:space="preserve">Samuel Kennedy Elementary School </w:t>
      </w:r>
      <w:r w:rsidR="000943BF" w:rsidRPr="009A16F0">
        <w:rPr>
          <w:rFonts w:cs="Arial"/>
          <w:sz w:val="24"/>
          <w:szCs w:val="24"/>
          <w:lang w:val="es-MX"/>
        </w:rPr>
        <w:t>distribuye información relacionada a la escuela y programas de padres, juntas, y otras actividades del programa Título I, Parte A</w:t>
      </w:r>
      <w:r w:rsidR="00F73F44">
        <w:rPr>
          <w:rFonts w:cs="Arial"/>
          <w:sz w:val="24"/>
          <w:szCs w:val="24"/>
          <w:lang w:val="es-MX"/>
        </w:rPr>
        <w:t>,</w:t>
      </w:r>
      <w:r w:rsidR="000943BF" w:rsidRPr="009A16F0">
        <w:rPr>
          <w:rFonts w:cs="Arial"/>
          <w:sz w:val="24"/>
          <w:szCs w:val="24"/>
          <w:lang w:val="es-MX"/>
        </w:rPr>
        <w:t xml:space="preserve"> en el formato e idioma que los padres comprendan </w:t>
      </w:r>
      <w:r w:rsidR="004A2B36" w:rsidRPr="009A16F0">
        <w:rPr>
          <w:rFonts w:cs="Arial"/>
          <w:sz w:val="24"/>
          <w:szCs w:val="24"/>
          <w:lang w:val="es-MX"/>
        </w:rPr>
        <w:t xml:space="preserve">(ESSA </w:t>
      </w:r>
      <w:bookmarkStart w:id="17" w:name="_Hlk46843718"/>
      <w:r w:rsidR="009F23ED" w:rsidRPr="009A16F0">
        <w:rPr>
          <w:rFonts w:cs="Arial"/>
          <w:sz w:val="24"/>
          <w:szCs w:val="24"/>
          <w:lang w:val="es-MX"/>
        </w:rPr>
        <w:t>Sección</w:t>
      </w:r>
      <w:bookmarkEnd w:id="17"/>
      <w:r w:rsidR="004A2B36" w:rsidRPr="009A16F0">
        <w:rPr>
          <w:rFonts w:cs="Arial"/>
          <w:sz w:val="24"/>
          <w:szCs w:val="24"/>
          <w:lang w:val="es-MX"/>
        </w:rPr>
        <w:t xml:space="preserve"> 1116[e</w:t>
      </w:r>
      <w:r w:rsidR="004A2B36" w:rsidRPr="009A16F0">
        <w:rPr>
          <w:sz w:val="24"/>
          <w:szCs w:val="24"/>
          <w:lang w:val="es-MX"/>
        </w:rPr>
        <w:t>][</w:t>
      </w:r>
      <w:r w:rsidR="004A2B36" w:rsidRPr="009A16F0">
        <w:rPr>
          <w:rFonts w:cs="Arial"/>
          <w:sz w:val="24"/>
          <w:szCs w:val="24"/>
          <w:lang w:val="es-MX"/>
        </w:rPr>
        <w:t>5]).</w:t>
      </w:r>
    </w:p>
    <w:p w14:paraId="66EC757B" w14:textId="58277BDE" w:rsidR="004A2B36" w:rsidRPr="009A16F0" w:rsidRDefault="0093178B" w:rsidP="00AC647E">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Noches de regreso a clases</w:t>
      </w:r>
    </w:p>
    <w:p w14:paraId="1687ADBE" w14:textId="77777777" w:rsidR="0093178B" w:rsidRPr="009A16F0" w:rsidRDefault="0093178B" w:rsidP="00AC647E">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bookmarkStart w:id="18" w:name="_Hlk46835017"/>
      <w:r w:rsidRPr="009A16F0">
        <w:rPr>
          <w:rFonts w:cs="Arial"/>
          <w:sz w:val="24"/>
          <w:szCs w:val="24"/>
          <w:lang w:val="es-MX"/>
        </w:rPr>
        <w:t xml:space="preserve">Recepción general </w:t>
      </w:r>
    </w:p>
    <w:p w14:paraId="49C08E20" w14:textId="3935A62B" w:rsidR="004A2B36" w:rsidRPr="009A16F0" w:rsidRDefault="0093178B" w:rsidP="00AC647E">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Juntas</w:t>
      </w:r>
      <w:bookmarkEnd w:id="18"/>
      <w:r w:rsidRPr="009A16F0">
        <w:rPr>
          <w:rFonts w:cs="Arial"/>
          <w:sz w:val="24"/>
          <w:szCs w:val="24"/>
          <w:lang w:val="es-MX"/>
        </w:rPr>
        <w:t xml:space="preserve"> </w:t>
      </w:r>
      <w:r w:rsidR="004A2B36" w:rsidRPr="009A16F0">
        <w:rPr>
          <w:rFonts w:cs="Arial"/>
          <w:sz w:val="24"/>
          <w:szCs w:val="24"/>
          <w:lang w:val="es-MX"/>
        </w:rPr>
        <w:t xml:space="preserve">ELAC </w:t>
      </w:r>
      <w:r w:rsidRPr="009A16F0">
        <w:rPr>
          <w:rFonts w:cs="Arial"/>
          <w:sz w:val="24"/>
          <w:szCs w:val="24"/>
          <w:lang w:val="es-MX"/>
        </w:rPr>
        <w:t xml:space="preserve"> </w:t>
      </w:r>
    </w:p>
    <w:p w14:paraId="7B19305F" w14:textId="47611311" w:rsidR="004A2B36" w:rsidRPr="009A16F0" w:rsidRDefault="0093178B" w:rsidP="00AC647E">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Noche de padres</w:t>
      </w:r>
    </w:p>
    <w:p w14:paraId="1061A90C" w14:textId="2181326B" w:rsidR="004A2B36" w:rsidRPr="009A16F0" w:rsidRDefault="0093178B" w:rsidP="00AC647E">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Eventos </w:t>
      </w:r>
      <w:r w:rsidR="004A2B36" w:rsidRPr="009A16F0">
        <w:rPr>
          <w:rFonts w:cs="Arial"/>
          <w:sz w:val="24"/>
          <w:szCs w:val="24"/>
          <w:lang w:val="es-MX"/>
        </w:rPr>
        <w:t>PTA</w:t>
      </w:r>
      <w:r w:rsidRPr="009A16F0">
        <w:rPr>
          <w:rFonts w:cs="Arial"/>
          <w:sz w:val="24"/>
          <w:szCs w:val="24"/>
          <w:lang w:val="es-MX"/>
        </w:rPr>
        <w:t xml:space="preserve"> </w:t>
      </w:r>
    </w:p>
    <w:p w14:paraId="0D9EE0A4" w14:textId="77777777" w:rsidR="004A2B36" w:rsidRPr="009A16F0" w:rsidRDefault="004A2B36" w:rsidP="00AC647E">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School Messenger</w:t>
      </w:r>
    </w:p>
    <w:p w14:paraId="231CBEA9" w14:textId="7BFF6767" w:rsidR="004A2B36" w:rsidRPr="009A16F0" w:rsidRDefault="0093178B" w:rsidP="00AC647E">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Medios sociales </w:t>
      </w:r>
    </w:p>
    <w:p w14:paraId="20CB0D06" w14:textId="08019657" w:rsidR="004A2B36" w:rsidRPr="009A16F0" w:rsidRDefault="0093178B" w:rsidP="00AC647E">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Boletines </w:t>
      </w:r>
    </w:p>
    <w:p w14:paraId="28BF586D" w14:textId="01FC2057" w:rsidR="004A2B36" w:rsidRPr="009A16F0" w:rsidRDefault="004A2B36" w:rsidP="004A2B36">
      <w:pPr>
        <w:spacing w:before="240"/>
        <w:rPr>
          <w:rFonts w:cs="Arial"/>
          <w:sz w:val="24"/>
          <w:szCs w:val="24"/>
          <w:lang w:val="es-MX"/>
        </w:rPr>
      </w:pPr>
      <w:r w:rsidRPr="009A16F0">
        <w:rPr>
          <w:rFonts w:cs="Arial"/>
          <w:sz w:val="24"/>
          <w:szCs w:val="24"/>
          <w:lang w:val="es-MX"/>
        </w:rPr>
        <w:t xml:space="preserve">Samuel Kennedy Elementary School </w:t>
      </w:r>
      <w:r w:rsidR="00FD53A1" w:rsidRPr="009A16F0">
        <w:rPr>
          <w:rFonts w:cs="Arial"/>
          <w:sz w:val="24"/>
          <w:szCs w:val="24"/>
          <w:lang w:val="es-MX"/>
        </w:rPr>
        <w:t>proporciona actividades de participación para los padres requeridas por el Título I, Parte A</w:t>
      </w:r>
      <w:r w:rsidR="00F73F44">
        <w:rPr>
          <w:rFonts w:cs="Arial"/>
          <w:sz w:val="24"/>
          <w:szCs w:val="24"/>
          <w:lang w:val="es-MX"/>
        </w:rPr>
        <w:t>,</w:t>
      </w:r>
      <w:r w:rsidR="00FD53A1" w:rsidRPr="009A16F0">
        <w:rPr>
          <w:rFonts w:cs="Arial"/>
          <w:sz w:val="24"/>
          <w:szCs w:val="24"/>
          <w:lang w:val="es-MX"/>
        </w:rPr>
        <w:t xml:space="preserve"> </w:t>
      </w:r>
      <w:r w:rsidRPr="009A16F0">
        <w:rPr>
          <w:rFonts w:cs="Arial"/>
          <w:sz w:val="24"/>
          <w:szCs w:val="24"/>
          <w:lang w:val="es-MX"/>
        </w:rPr>
        <w:t xml:space="preserve">(ESSA </w:t>
      </w:r>
      <w:r w:rsidR="009F23ED" w:rsidRPr="009A16F0">
        <w:rPr>
          <w:rFonts w:cs="Arial"/>
          <w:sz w:val="24"/>
          <w:szCs w:val="24"/>
          <w:lang w:val="es-MX"/>
        </w:rPr>
        <w:t>Sección</w:t>
      </w:r>
      <w:r w:rsidRPr="009A16F0">
        <w:rPr>
          <w:rFonts w:cs="Arial"/>
          <w:sz w:val="24"/>
          <w:szCs w:val="24"/>
          <w:lang w:val="es-MX"/>
        </w:rPr>
        <w:t xml:space="preserve"> 1116[e</w:t>
      </w:r>
      <w:proofErr w:type="gramStart"/>
      <w:r w:rsidRPr="009A16F0">
        <w:rPr>
          <w:sz w:val="24"/>
          <w:szCs w:val="24"/>
          <w:lang w:val="es-MX"/>
        </w:rPr>
        <w:t>][</w:t>
      </w:r>
      <w:proofErr w:type="gramEnd"/>
      <w:r w:rsidRPr="009A16F0">
        <w:rPr>
          <w:rFonts w:cs="Arial"/>
          <w:sz w:val="24"/>
          <w:szCs w:val="24"/>
          <w:lang w:val="es-MX"/>
        </w:rPr>
        <w:t xml:space="preserve">14]) </w:t>
      </w:r>
      <w:r w:rsidR="00FD53A1" w:rsidRPr="009A16F0">
        <w:rPr>
          <w:rFonts w:cs="Arial"/>
          <w:sz w:val="24"/>
          <w:szCs w:val="24"/>
          <w:lang w:val="es-MX"/>
        </w:rPr>
        <w:t>proporcionando lo siguiente:</w:t>
      </w:r>
    </w:p>
    <w:p w14:paraId="4FB01EBF" w14:textId="71C488F5" w:rsidR="004A2B36" w:rsidRPr="009A16F0" w:rsidRDefault="008F1CB0" w:rsidP="00AC647E">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Capacitación de alfabetismo de padres</w:t>
      </w:r>
    </w:p>
    <w:p w14:paraId="3298545D" w14:textId="485EC71B" w:rsidR="004A2B36" w:rsidRPr="009A16F0" w:rsidRDefault="008F1CB0" w:rsidP="00AC647E">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Realizar eventos regulares para padres/familias</w:t>
      </w:r>
    </w:p>
    <w:p w14:paraId="18E9387F" w14:textId="147F6D16" w:rsidR="004A2B36" w:rsidRPr="009A16F0" w:rsidRDefault="008F1CB0" w:rsidP="00AC647E">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Coordinador de padres para ayudar la participación de padres  </w:t>
      </w:r>
    </w:p>
    <w:p w14:paraId="46292944" w14:textId="5B70C790" w:rsidR="004A2B36" w:rsidRPr="009A16F0" w:rsidRDefault="008F1CB0" w:rsidP="00AC647E">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Proporcionar apoyo razonable para las actividades de participación de padres  </w:t>
      </w:r>
    </w:p>
    <w:p w14:paraId="3420FA55" w14:textId="7995BEEA" w:rsidR="004A2B36" w:rsidRPr="009A16F0" w:rsidRDefault="008F1CB0" w:rsidP="00AC647E">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Proporcionar supervisión de niños para que los padres asistan a eventos  </w:t>
      </w:r>
    </w:p>
    <w:p w14:paraId="7030668B" w14:textId="77777777" w:rsidR="004A2B36" w:rsidRPr="009A16F0" w:rsidRDefault="004A2B36" w:rsidP="004A2B36">
      <w:pPr>
        <w:tabs>
          <w:tab w:val="left" w:pos="2880"/>
        </w:tabs>
        <w:rPr>
          <w:rFonts w:cs="Arial"/>
          <w:sz w:val="24"/>
          <w:szCs w:val="24"/>
          <w:lang w:val="es-MX"/>
        </w:rPr>
      </w:pPr>
    </w:p>
    <w:p w14:paraId="0BDAD045" w14:textId="5A79A45E" w:rsidR="004A2B36" w:rsidRPr="009A16F0" w:rsidRDefault="004A2B36" w:rsidP="004A2B36">
      <w:pPr>
        <w:tabs>
          <w:tab w:val="left" w:pos="2880"/>
        </w:tabs>
        <w:rPr>
          <w:sz w:val="24"/>
          <w:szCs w:val="24"/>
          <w:lang w:val="es-MX"/>
        </w:rPr>
      </w:pPr>
      <w:bookmarkStart w:id="19" w:name="_Hlk46904180"/>
      <w:r w:rsidRPr="009A16F0">
        <w:rPr>
          <w:rFonts w:cs="Arial"/>
          <w:sz w:val="24"/>
          <w:szCs w:val="24"/>
          <w:lang w:val="es-MX"/>
        </w:rPr>
        <w:t xml:space="preserve">Samuel Kennedy Elementary School </w:t>
      </w:r>
      <w:bookmarkEnd w:id="19"/>
      <w:r w:rsidR="005D156C" w:rsidRPr="009A16F0">
        <w:rPr>
          <w:rFonts w:cs="Arial"/>
          <w:sz w:val="24"/>
          <w:szCs w:val="24"/>
          <w:lang w:val="es-MX"/>
        </w:rPr>
        <w:t xml:space="preserve">proporciona oportunidades para la participación de todos los padres en el programa </w:t>
      </w:r>
      <w:r w:rsidR="00F73F44" w:rsidRPr="009A16F0">
        <w:rPr>
          <w:rFonts w:cs="Arial"/>
          <w:sz w:val="24"/>
          <w:szCs w:val="24"/>
          <w:lang w:val="es-MX"/>
        </w:rPr>
        <w:t>Título</w:t>
      </w:r>
      <w:r w:rsidR="005D156C" w:rsidRPr="009A16F0">
        <w:rPr>
          <w:rFonts w:cs="Arial"/>
          <w:sz w:val="24"/>
          <w:szCs w:val="24"/>
          <w:lang w:val="es-MX"/>
        </w:rPr>
        <w:t xml:space="preserve"> I, Parte A, que tienen capacidad limitada del inglés, padres discapacitados, y padres con estudiantes inmigratorios.</w:t>
      </w:r>
      <w:r w:rsidRPr="009A16F0">
        <w:rPr>
          <w:rFonts w:cs="Arial"/>
          <w:sz w:val="24"/>
          <w:szCs w:val="24"/>
          <w:lang w:val="es-MX"/>
        </w:rPr>
        <w:t xml:space="preserve"> </w:t>
      </w:r>
      <w:r w:rsidR="005D156C" w:rsidRPr="009A16F0">
        <w:rPr>
          <w:rFonts w:cs="Arial"/>
          <w:sz w:val="24"/>
          <w:szCs w:val="24"/>
          <w:lang w:val="es-MX"/>
        </w:rPr>
        <w:t xml:space="preserve">Información y reportes escolares son proporcionados en el formato e idioma que los padres comprendan. </w:t>
      </w:r>
      <w:r w:rsidRPr="009A16F0">
        <w:rPr>
          <w:rFonts w:cs="Arial"/>
          <w:sz w:val="24"/>
          <w:szCs w:val="24"/>
          <w:lang w:val="es-MX"/>
        </w:rPr>
        <w:t xml:space="preserve"> (ESSA</w:t>
      </w:r>
      <w:r w:rsidR="009F23ED" w:rsidRPr="009A16F0">
        <w:rPr>
          <w:rFonts w:cs="Arial"/>
          <w:sz w:val="24"/>
          <w:szCs w:val="24"/>
          <w:lang w:val="es-MX"/>
        </w:rPr>
        <w:t xml:space="preserve"> Sección </w:t>
      </w:r>
      <w:r w:rsidRPr="009A16F0">
        <w:rPr>
          <w:rFonts w:cs="Arial"/>
          <w:sz w:val="24"/>
          <w:szCs w:val="24"/>
          <w:lang w:val="es-MX"/>
        </w:rPr>
        <w:t>1116[f])</w:t>
      </w:r>
      <w:r w:rsidRPr="009A16F0">
        <w:rPr>
          <w:sz w:val="24"/>
          <w:szCs w:val="24"/>
          <w:lang w:val="es-MX"/>
        </w:rPr>
        <w:t xml:space="preserve"> </w:t>
      </w:r>
      <w:r w:rsidR="005D156C" w:rsidRPr="009A16F0">
        <w:rPr>
          <w:sz w:val="24"/>
          <w:szCs w:val="24"/>
          <w:lang w:val="es-MX"/>
        </w:rPr>
        <w:t>patrocinando lo siguiente</w:t>
      </w:r>
      <w:r w:rsidRPr="009A16F0">
        <w:rPr>
          <w:sz w:val="24"/>
          <w:szCs w:val="24"/>
          <w:lang w:val="es-MX"/>
        </w:rPr>
        <w:t>:</w:t>
      </w:r>
    </w:p>
    <w:p w14:paraId="64749E96" w14:textId="77777777" w:rsidR="004A2B36" w:rsidRPr="009A16F0" w:rsidRDefault="004A2B36" w:rsidP="004A2B36">
      <w:pPr>
        <w:tabs>
          <w:tab w:val="left" w:pos="2880"/>
        </w:tabs>
        <w:rPr>
          <w:sz w:val="24"/>
          <w:szCs w:val="24"/>
          <w:lang w:val="es-MX"/>
        </w:rPr>
      </w:pPr>
    </w:p>
    <w:p w14:paraId="68F4D12F" w14:textId="45E6DF2E" w:rsidR="004A2B36" w:rsidRPr="009A16F0" w:rsidRDefault="004A2B36" w:rsidP="00AC647E">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Juntas PTA </w:t>
      </w:r>
    </w:p>
    <w:p w14:paraId="1309D91C" w14:textId="1F31C696" w:rsidR="004A2B36" w:rsidRPr="009A16F0" w:rsidRDefault="0093178B" w:rsidP="00AC647E">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 xml:space="preserve">Juntas </w:t>
      </w:r>
      <w:r w:rsidR="004A2B36" w:rsidRPr="009A16F0">
        <w:rPr>
          <w:rFonts w:cs="Arial"/>
          <w:sz w:val="24"/>
          <w:szCs w:val="24"/>
          <w:lang w:val="es-MX"/>
        </w:rPr>
        <w:t xml:space="preserve">ELAC </w:t>
      </w:r>
      <w:r w:rsidRPr="009A16F0">
        <w:rPr>
          <w:rFonts w:cs="Arial"/>
          <w:sz w:val="24"/>
          <w:szCs w:val="24"/>
          <w:lang w:val="es-MX"/>
        </w:rPr>
        <w:t xml:space="preserve"> </w:t>
      </w:r>
    </w:p>
    <w:p w14:paraId="7BDAC343" w14:textId="538CDAE4" w:rsidR="004A2B36" w:rsidRPr="009A16F0" w:rsidRDefault="0093178B" w:rsidP="00AC647E">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Apoyo de bilingües asociados de maestros “</w:t>
      </w:r>
      <w:r w:rsidR="004A2B36" w:rsidRPr="009A16F0">
        <w:rPr>
          <w:rFonts w:cs="Arial"/>
          <w:sz w:val="24"/>
          <w:szCs w:val="24"/>
          <w:lang w:val="es-MX"/>
        </w:rPr>
        <w:t>BTA</w:t>
      </w:r>
      <w:r w:rsidRPr="009A16F0">
        <w:rPr>
          <w:rFonts w:cs="Arial"/>
          <w:sz w:val="24"/>
          <w:szCs w:val="24"/>
          <w:lang w:val="es-MX"/>
        </w:rPr>
        <w:t xml:space="preserve">” </w:t>
      </w:r>
    </w:p>
    <w:p w14:paraId="1281D51B" w14:textId="10882DFE" w:rsidR="004A2B36" w:rsidRPr="009A16F0" w:rsidRDefault="0093178B" w:rsidP="00AC647E">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0"/>
        </w:tabs>
        <w:contextualSpacing/>
        <w:rPr>
          <w:rFonts w:cs="Arial"/>
          <w:sz w:val="24"/>
          <w:szCs w:val="24"/>
          <w:lang w:val="es-MX"/>
        </w:rPr>
      </w:pPr>
      <w:r w:rsidRPr="009A16F0">
        <w:rPr>
          <w:rFonts w:cs="Arial"/>
          <w:sz w:val="24"/>
          <w:szCs w:val="24"/>
          <w:lang w:val="es-MX"/>
        </w:rPr>
        <w:t>Noches de padres/familia</w:t>
      </w:r>
    </w:p>
    <w:p w14:paraId="19D938B7" w14:textId="77777777" w:rsidR="004A2B36" w:rsidRPr="009A16F0" w:rsidRDefault="004A2B36" w:rsidP="004A2B36">
      <w:pPr>
        <w:rPr>
          <w:sz w:val="24"/>
          <w:szCs w:val="24"/>
          <w:lang w:val="es-MX"/>
        </w:rPr>
      </w:pPr>
    </w:p>
    <w:p w14:paraId="56446865" w14:textId="77777777" w:rsidR="004A2B36" w:rsidRPr="009A16F0" w:rsidRDefault="004A2B36" w:rsidP="000107D6">
      <w:pPr>
        <w:rPr>
          <w:rFonts w:ascii="Calibri" w:hAnsi="Calibri"/>
          <w:b/>
          <w:color w:val="000000"/>
          <w:sz w:val="32"/>
          <w:szCs w:val="32"/>
          <w:u w:val="single"/>
          <w:lang w:val="es-MX"/>
        </w:rPr>
      </w:pPr>
    </w:p>
    <w:p w14:paraId="5B4CC8A1" w14:textId="77777777" w:rsidR="004A2B36" w:rsidRPr="009A16F0" w:rsidRDefault="004A2B36" w:rsidP="0002587F">
      <w:pPr>
        <w:jc w:val="center"/>
        <w:rPr>
          <w:rFonts w:ascii="Calibri" w:hAnsi="Calibri"/>
          <w:b/>
          <w:color w:val="000000"/>
          <w:sz w:val="32"/>
          <w:szCs w:val="32"/>
          <w:u w:val="single"/>
          <w:lang w:val="es-MX"/>
        </w:rPr>
      </w:pPr>
    </w:p>
    <w:p w14:paraId="1EB29ABD" w14:textId="5111A387" w:rsidR="00A74D3D" w:rsidRPr="009A16F0" w:rsidRDefault="0002587F" w:rsidP="0002587F">
      <w:pPr>
        <w:jc w:val="center"/>
        <w:rPr>
          <w:rFonts w:ascii="Calibri" w:hAnsi="Calibri"/>
          <w:color w:val="000000"/>
          <w:lang w:val="es-MX"/>
        </w:rPr>
      </w:pPr>
      <w:r w:rsidRPr="009A16F0">
        <w:rPr>
          <w:rFonts w:ascii="Calibri" w:hAnsi="Calibri"/>
          <w:b/>
          <w:color w:val="000000"/>
          <w:sz w:val="32"/>
          <w:szCs w:val="32"/>
          <w:u w:val="single"/>
          <w:lang w:val="es-MX"/>
        </w:rPr>
        <w:t xml:space="preserve">Compacto/Acuerdo </w:t>
      </w:r>
      <w:r w:rsidR="002F6FFD" w:rsidRPr="009A16F0">
        <w:rPr>
          <w:rFonts w:ascii="Calibri" w:hAnsi="Calibri"/>
          <w:b/>
          <w:color w:val="000000"/>
          <w:sz w:val="32"/>
          <w:szCs w:val="32"/>
          <w:u w:val="single"/>
          <w:lang w:val="es-MX"/>
        </w:rPr>
        <w:t>de</w:t>
      </w:r>
      <w:r w:rsidRPr="009A16F0">
        <w:rPr>
          <w:rFonts w:ascii="Calibri" w:hAnsi="Calibri"/>
          <w:color w:val="000000"/>
          <w:sz w:val="32"/>
          <w:szCs w:val="32"/>
          <w:u w:val="single"/>
          <w:lang w:val="es-MX"/>
        </w:rPr>
        <w:t xml:space="preserve"> </w:t>
      </w:r>
      <w:r w:rsidR="00A74D3D" w:rsidRPr="009A16F0">
        <w:rPr>
          <w:rFonts w:ascii="Calibri" w:hAnsi="Calibri"/>
          <w:b/>
          <w:bCs/>
          <w:color w:val="000000"/>
          <w:sz w:val="32"/>
          <w:szCs w:val="32"/>
          <w:u w:val="single"/>
          <w:lang w:val="es-MX"/>
        </w:rPr>
        <w:t>Samuel Kennedy</w:t>
      </w:r>
      <w:r w:rsidR="002F6FFD" w:rsidRPr="009A16F0">
        <w:rPr>
          <w:rFonts w:ascii="Calibri" w:hAnsi="Calibri"/>
          <w:b/>
          <w:bCs/>
          <w:color w:val="000000"/>
          <w:sz w:val="32"/>
          <w:szCs w:val="32"/>
          <w:u w:val="single"/>
          <w:lang w:val="es-MX"/>
        </w:rPr>
        <w:t xml:space="preserve"> Elementary School</w:t>
      </w:r>
    </w:p>
    <w:p w14:paraId="6BEF86B4" w14:textId="77777777" w:rsidR="00A74D3D" w:rsidRPr="009A16F0" w:rsidRDefault="00A74D3D" w:rsidP="00A74D3D">
      <w:pPr>
        <w:spacing w:line="240" w:lineRule="atLeast"/>
        <w:rPr>
          <w:rFonts w:ascii="Arial" w:hAnsi="Arial" w:cs="Arial"/>
          <w:color w:val="000000"/>
          <w:lang w:val="es-MX"/>
        </w:rPr>
      </w:pPr>
    </w:p>
    <w:p w14:paraId="5F0F97EE" w14:textId="18FCBC87" w:rsidR="00A74D3D" w:rsidRPr="009A16F0" w:rsidRDefault="00A74D3D" w:rsidP="00A74D3D">
      <w:pPr>
        <w:rPr>
          <w:color w:val="000000"/>
          <w:sz w:val="21"/>
          <w:szCs w:val="21"/>
          <w:lang w:val="es-MX"/>
        </w:rPr>
      </w:pPr>
      <w:r w:rsidRPr="009A16F0">
        <w:rPr>
          <w:rFonts w:ascii="Calibri" w:hAnsi="Calibri"/>
          <w:b/>
          <w:bCs/>
          <w:color w:val="000000"/>
          <w:sz w:val="21"/>
          <w:szCs w:val="21"/>
          <w:u w:val="single"/>
          <w:lang w:val="es-MX"/>
        </w:rPr>
        <w:t>Como parte de este compacto, </w:t>
      </w:r>
      <w:r w:rsidRPr="009A16F0">
        <w:rPr>
          <w:rFonts w:ascii="Calibri" w:hAnsi="Calibri"/>
          <w:b/>
          <w:bCs/>
          <w:i/>
          <w:iCs/>
          <w:color w:val="000000"/>
          <w:sz w:val="21"/>
          <w:szCs w:val="21"/>
          <w:u w:val="single"/>
          <w:lang w:val="es-MX"/>
        </w:rPr>
        <w:t>el directora y personal escolar</w:t>
      </w:r>
      <w:r w:rsidRPr="009A16F0">
        <w:rPr>
          <w:rFonts w:ascii="Calibri" w:hAnsi="Calibri"/>
          <w:b/>
          <w:bCs/>
          <w:color w:val="000000"/>
          <w:sz w:val="21"/>
          <w:szCs w:val="21"/>
          <w:u w:val="single"/>
          <w:lang w:val="es-MX"/>
        </w:rPr>
        <w:t> </w:t>
      </w:r>
      <w:r w:rsidRPr="009A16F0">
        <w:rPr>
          <w:rFonts w:ascii="Calibri" w:hAnsi="Calibri"/>
          <w:b/>
          <w:bCs/>
          <w:i/>
          <w:iCs/>
          <w:color w:val="000000"/>
          <w:sz w:val="21"/>
          <w:szCs w:val="21"/>
          <w:u w:val="single"/>
          <w:lang w:val="es-MX"/>
        </w:rPr>
        <w:t>acuerdan:</w:t>
      </w:r>
      <w:r w:rsidR="005D156C" w:rsidRPr="009A16F0">
        <w:rPr>
          <w:rFonts w:ascii="Calibri" w:hAnsi="Calibri"/>
          <w:b/>
          <w:bCs/>
          <w:i/>
          <w:iCs/>
          <w:color w:val="000000"/>
          <w:sz w:val="21"/>
          <w:szCs w:val="21"/>
          <w:u w:val="single"/>
          <w:lang w:val="es-MX"/>
        </w:rPr>
        <w:t xml:space="preserve"> </w:t>
      </w:r>
    </w:p>
    <w:p w14:paraId="74447F11" w14:textId="255A6C62" w:rsidR="00A74D3D" w:rsidRPr="009A16F0" w:rsidRDefault="005B1D96" w:rsidP="00FC4DDE">
      <w:pPr>
        <w:spacing w:before="100" w:beforeAutospacing="1" w:after="100" w:afterAutospacing="1"/>
        <w:ind w:left="720"/>
        <w:contextualSpacing/>
        <w:rPr>
          <w:color w:val="000000"/>
          <w:sz w:val="21"/>
          <w:szCs w:val="21"/>
          <w:lang w:val="es-MX"/>
        </w:rPr>
      </w:pPr>
      <w:r w:rsidRPr="009A16F0">
        <w:rPr>
          <w:rFonts w:ascii="Calibri" w:hAnsi="Calibri"/>
          <w:color w:val="000000"/>
          <w:sz w:val="21"/>
          <w:szCs w:val="21"/>
          <w:lang w:val="es-MX"/>
        </w:rPr>
        <w:t xml:space="preserve">1. </w:t>
      </w:r>
      <w:r w:rsidR="00A74D3D" w:rsidRPr="009A16F0">
        <w:rPr>
          <w:rFonts w:ascii="Calibri" w:hAnsi="Calibri"/>
          <w:color w:val="000000"/>
          <w:sz w:val="21"/>
          <w:szCs w:val="21"/>
          <w:lang w:val="es-MX"/>
        </w:rPr>
        <w:t xml:space="preserve">Proveer un currículo e instrucción </w:t>
      </w:r>
      <w:r w:rsidR="005D156C" w:rsidRPr="009A16F0">
        <w:rPr>
          <w:rFonts w:ascii="Calibri" w:hAnsi="Calibri"/>
          <w:color w:val="000000"/>
          <w:sz w:val="21"/>
          <w:szCs w:val="21"/>
          <w:lang w:val="es-MX"/>
        </w:rPr>
        <w:t xml:space="preserve">de alta calidad </w:t>
      </w:r>
      <w:r w:rsidR="00A74D3D" w:rsidRPr="009A16F0">
        <w:rPr>
          <w:rFonts w:ascii="Calibri" w:hAnsi="Calibri"/>
          <w:color w:val="000000"/>
          <w:sz w:val="21"/>
          <w:szCs w:val="21"/>
          <w:lang w:val="es-MX"/>
        </w:rPr>
        <w:t>en un ambiente de aprendizaje propicio y eficaz que permita a los participantes cumplir con</w:t>
      </w:r>
      <w:r w:rsidR="00A74D3D" w:rsidRPr="009A16F0">
        <w:rPr>
          <w:color w:val="000000"/>
          <w:sz w:val="21"/>
          <w:szCs w:val="21"/>
          <w:lang w:val="es-MX"/>
        </w:rPr>
        <w:t> </w:t>
      </w:r>
      <w:r w:rsidR="00A74D3D" w:rsidRPr="009A16F0">
        <w:rPr>
          <w:rFonts w:ascii="Calibri" w:hAnsi="Calibri"/>
          <w:color w:val="000000"/>
          <w:sz w:val="21"/>
          <w:szCs w:val="21"/>
          <w:lang w:val="es-MX"/>
        </w:rPr>
        <w:t>estándares del logro académico de los estudiantes</w:t>
      </w:r>
      <w:r w:rsidR="00A74D3D" w:rsidRPr="009A16F0">
        <w:rPr>
          <w:color w:val="000000"/>
          <w:sz w:val="21"/>
          <w:szCs w:val="21"/>
          <w:lang w:val="es-MX"/>
        </w:rPr>
        <w:t> </w:t>
      </w:r>
      <w:r w:rsidR="00A74D3D" w:rsidRPr="009A16F0">
        <w:rPr>
          <w:rFonts w:ascii="Calibri" w:hAnsi="Calibri"/>
          <w:color w:val="000000"/>
          <w:sz w:val="21"/>
          <w:szCs w:val="21"/>
          <w:lang w:val="es-MX"/>
        </w:rPr>
        <w:t>del Estados.</w:t>
      </w:r>
    </w:p>
    <w:p w14:paraId="02CBA7D0" w14:textId="77777777" w:rsidR="000D731C" w:rsidRPr="009A16F0" w:rsidRDefault="005B1D96" w:rsidP="00FC4DDE">
      <w:pPr>
        <w:spacing w:before="100" w:beforeAutospacing="1" w:after="100" w:afterAutospacing="1"/>
        <w:ind w:left="720"/>
        <w:contextualSpacing/>
        <w:rPr>
          <w:color w:val="000000"/>
          <w:sz w:val="21"/>
          <w:szCs w:val="21"/>
          <w:lang w:val="es-MX"/>
        </w:rPr>
      </w:pPr>
      <w:r w:rsidRPr="009A16F0">
        <w:rPr>
          <w:rFonts w:ascii="Calibri" w:hAnsi="Calibri"/>
          <w:color w:val="000000"/>
          <w:sz w:val="21"/>
          <w:szCs w:val="21"/>
          <w:lang w:val="es-MX"/>
        </w:rPr>
        <w:t xml:space="preserve">2. </w:t>
      </w:r>
      <w:r w:rsidR="000D731C" w:rsidRPr="009A16F0">
        <w:rPr>
          <w:rFonts w:ascii="Calibri" w:hAnsi="Calibri"/>
          <w:color w:val="000000"/>
          <w:sz w:val="21"/>
          <w:szCs w:val="21"/>
          <w:lang w:val="es-MX"/>
        </w:rPr>
        <w:t>Realizar conferencias entre</w:t>
      </w:r>
      <w:r w:rsidR="00A74D3D" w:rsidRPr="009A16F0">
        <w:rPr>
          <w:rFonts w:ascii="Calibri" w:hAnsi="Calibri"/>
          <w:color w:val="000000"/>
          <w:sz w:val="21"/>
          <w:szCs w:val="21"/>
          <w:lang w:val="es-MX"/>
        </w:rPr>
        <w:t xml:space="preserve"> padres y maestros durante el cual se discutirá este pacto </w:t>
      </w:r>
      <w:r w:rsidR="000D731C" w:rsidRPr="009A16F0">
        <w:rPr>
          <w:rFonts w:ascii="Calibri" w:hAnsi="Calibri"/>
          <w:color w:val="000000"/>
          <w:sz w:val="21"/>
          <w:szCs w:val="21"/>
          <w:lang w:val="es-MX"/>
        </w:rPr>
        <w:t xml:space="preserve">en lo que se refiere al logro </w:t>
      </w:r>
      <w:r w:rsidR="000D731C" w:rsidRPr="009A16F0">
        <w:rPr>
          <w:color w:val="000000"/>
          <w:sz w:val="21"/>
          <w:szCs w:val="21"/>
          <w:lang w:val="es-MX"/>
        </w:rPr>
        <w:t>individual</w:t>
      </w:r>
      <w:r w:rsidR="000D731C" w:rsidRPr="009A16F0">
        <w:rPr>
          <w:rFonts w:ascii="Calibri" w:hAnsi="Calibri"/>
          <w:color w:val="000000"/>
          <w:sz w:val="21"/>
          <w:szCs w:val="21"/>
          <w:lang w:val="es-MX"/>
        </w:rPr>
        <w:t xml:space="preserve"> del niño/a</w:t>
      </w:r>
      <w:r w:rsidR="00A74D3D" w:rsidRPr="009A16F0">
        <w:rPr>
          <w:rFonts w:ascii="Calibri" w:hAnsi="Calibri"/>
          <w:color w:val="000000"/>
          <w:sz w:val="21"/>
          <w:szCs w:val="21"/>
          <w:lang w:val="es-MX"/>
        </w:rPr>
        <w:t>.</w:t>
      </w:r>
    </w:p>
    <w:p w14:paraId="59F19B1F" w14:textId="77777777" w:rsidR="00A74D3D" w:rsidRPr="009A16F0" w:rsidRDefault="005B1D96" w:rsidP="00FC4DDE">
      <w:pPr>
        <w:spacing w:before="100" w:beforeAutospacing="1" w:after="100" w:afterAutospacing="1"/>
        <w:ind w:left="720"/>
        <w:contextualSpacing/>
        <w:rPr>
          <w:rFonts w:ascii="Calibri" w:hAnsi="Calibri"/>
          <w:color w:val="000000"/>
          <w:sz w:val="21"/>
          <w:szCs w:val="21"/>
          <w:lang w:val="es-MX"/>
        </w:rPr>
      </w:pPr>
      <w:r w:rsidRPr="009A16F0">
        <w:rPr>
          <w:rFonts w:ascii="Calibri" w:hAnsi="Calibri"/>
          <w:color w:val="000000"/>
          <w:sz w:val="21"/>
          <w:szCs w:val="21"/>
          <w:lang w:val="es-MX"/>
        </w:rPr>
        <w:t xml:space="preserve">3. </w:t>
      </w:r>
      <w:r w:rsidR="00A74D3D" w:rsidRPr="009A16F0">
        <w:rPr>
          <w:rFonts w:ascii="Calibri" w:hAnsi="Calibri"/>
          <w:color w:val="000000"/>
          <w:sz w:val="21"/>
          <w:szCs w:val="21"/>
          <w:lang w:val="es-MX"/>
        </w:rPr>
        <w:t>Proporcionar a los padres informes frecuentes sobre el progreso de sus hijos, a través de boletines de calificaciones, avisos de progreso, las puntuaciones de evaluación regulares y boletines de la clase y la comunicación.</w:t>
      </w:r>
    </w:p>
    <w:p w14:paraId="24D8D5D3" w14:textId="77777777" w:rsidR="00A74D3D" w:rsidRPr="009A16F0" w:rsidRDefault="005B1D96" w:rsidP="00FC4DDE">
      <w:pPr>
        <w:spacing w:before="100" w:beforeAutospacing="1" w:after="100" w:afterAutospacing="1"/>
        <w:ind w:left="720"/>
        <w:contextualSpacing/>
        <w:rPr>
          <w:color w:val="000000"/>
          <w:sz w:val="21"/>
          <w:szCs w:val="21"/>
          <w:lang w:val="es-MX"/>
        </w:rPr>
      </w:pPr>
      <w:r w:rsidRPr="009A16F0">
        <w:rPr>
          <w:rFonts w:ascii="Calibri" w:hAnsi="Calibri"/>
          <w:color w:val="000000"/>
          <w:sz w:val="21"/>
          <w:szCs w:val="21"/>
          <w:lang w:val="es-MX"/>
        </w:rPr>
        <w:t>4.</w:t>
      </w:r>
      <w:r w:rsidR="00A74D3D" w:rsidRPr="009A16F0">
        <w:rPr>
          <w:rFonts w:ascii="Calibri" w:hAnsi="Calibri"/>
          <w:color w:val="000000"/>
          <w:sz w:val="21"/>
          <w:szCs w:val="21"/>
          <w:lang w:val="es-MX"/>
        </w:rPr>
        <w:t xml:space="preserve"> Proporcionar a los padres un acceso razonable al personal, mediante la celebración de conferencias de padres de familia, según sea necesario, disponibles antes y después de la escuela para llamadas telefónicas y accesibles por correo electrónico según sea necesario.</w:t>
      </w:r>
    </w:p>
    <w:p w14:paraId="2D8FB6CD" w14:textId="77777777" w:rsidR="00A74D3D" w:rsidRPr="009A16F0" w:rsidRDefault="005B1D96" w:rsidP="00FC4DDE">
      <w:pPr>
        <w:ind w:left="720"/>
        <w:contextualSpacing/>
        <w:rPr>
          <w:color w:val="000000"/>
          <w:sz w:val="21"/>
          <w:szCs w:val="21"/>
          <w:lang w:val="es-MX"/>
        </w:rPr>
      </w:pPr>
      <w:r w:rsidRPr="009A16F0">
        <w:rPr>
          <w:rFonts w:ascii="Calibri" w:hAnsi="Calibri"/>
          <w:color w:val="000000"/>
          <w:sz w:val="21"/>
          <w:szCs w:val="21"/>
          <w:lang w:val="es-MX"/>
        </w:rPr>
        <w:t xml:space="preserve">5. </w:t>
      </w:r>
      <w:r w:rsidR="00A74D3D" w:rsidRPr="009A16F0">
        <w:rPr>
          <w:rFonts w:ascii="Calibri" w:hAnsi="Calibri"/>
          <w:color w:val="000000"/>
          <w:sz w:val="21"/>
          <w:szCs w:val="21"/>
          <w:lang w:val="es-MX"/>
        </w:rPr>
        <w:t xml:space="preserve">Proporcionar a las padres oportunidades para ser voluntarios y participar en </w:t>
      </w:r>
      <w:r w:rsidR="00471F75" w:rsidRPr="009A16F0">
        <w:rPr>
          <w:rFonts w:ascii="Calibri" w:hAnsi="Calibri"/>
          <w:color w:val="000000"/>
          <w:sz w:val="21"/>
          <w:szCs w:val="21"/>
          <w:lang w:val="es-MX"/>
        </w:rPr>
        <w:t xml:space="preserve">la clase de </w:t>
      </w:r>
      <w:r w:rsidR="00A74D3D" w:rsidRPr="009A16F0">
        <w:rPr>
          <w:rFonts w:ascii="Calibri" w:hAnsi="Calibri"/>
          <w:color w:val="000000"/>
          <w:sz w:val="21"/>
          <w:szCs w:val="21"/>
          <w:lang w:val="es-MX"/>
        </w:rPr>
        <w:t>su hijo y observar las actividades de clase,</w:t>
      </w:r>
      <w:r w:rsidR="00A74D3D" w:rsidRPr="009A16F0">
        <w:rPr>
          <w:color w:val="000000"/>
          <w:sz w:val="21"/>
          <w:szCs w:val="21"/>
          <w:lang w:val="es-MX"/>
        </w:rPr>
        <w:t> </w:t>
      </w:r>
      <w:r w:rsidR="00A74D3D" w:rsidRPr="009A16F0">
        <w:rPr>
          <w:rFonts w:ascii="Calibri" w:hAnsi="Calibri"/>
          <w:color w:val="000000"/>
          <w:sz w:val="21"/>
          <w:szCs w:val="21"/>
          <w:lang w:val="es-MX"/>
        </w:rPr>
        <w:t>tales como excursiones escolares y el apoyo a la maestra en su hijo'</w:t>
      </w:r>
      <w:r w:rsidR="00A74D3D" w:rsidRPr="009A16F0">
        <w:rPr>
          <w:color w:val="000000"/>
          <w:sz w:val="21"/>
          <w:szCs w:val="21"/>
          <w:lang w:val="es-MX"/>
        </w:rPr>
        <w:t> </w:t>
      </w:r>
      <w:r w:rsidR="00A74D3D" w:rsidRPr="009A16F0">
        <w:rPr>
          <w:rFonts w:ascii="Calibri" w:hAnsi="Calibri"/>
          <w:color w:val="000000"/>
          <w:sz w:val="21"/>
          <w:szCs w:val="21"/>
          <w:lang w:val="es-MX"/>
        </w:rPr>
        <w:t>s salón de clases durante el día escolar.</w:t>
      </w:r>
    </w:p>
    <w:p w14:paraId="7D64A452" w14:textId="77777777" w:rsidR="00A74D3D" w:rsidRPr="009A16F0" w:rsidRDefault="00A74D3D" w:rsidP="00A74D3D">
      <w:pPr>
        <w:rPr>
          <w:b/>
          <w:bCs/>
          <w:color w:val="000000"/>
          <w:sz w:val="21"/>
          <w:szCs w:val="21"/>
          <w:u w:val="single"/>
          <w:lang w:val="es-MX"/>
        </w:rPr>
      </w:pPr>
      <w:r w:rsidRPr="009A16F0">
        <w:rPr>
          <w:rFonts w:ascii="Calibri" w:hAnsi="Calibri"/>
          <w:b/>
          <w:bCs/>
          <w:color w:val="000000"/>
          <w:sz w:val="21"/>
          <w:szCs w:val="21"/>
          <w:u w:val="single"/>
          <w:lang w:val="es-MX"/>
        </w:rPr>
        <w:t>Como parte de este compacto, los </w:t>
      </w:r>
      <w:r w:rsidRPr="009A16F0">
        <w:rPr>
          <w:rFonts w:ascii="Calibri" w:hAnsi="Calibri"/>
          <w:b/>
          <w:bCs/>
          <w:i/>
          <w:iCs/>
          <w:color w:val="000000"/>
          <w:sz w:val="21"/>
          <w:szCs w:val="21"/>
          <w:u w:val="single"/>
          <w:lang w:val="es-MX"/>
        </w:rPr>
        <w:t>padres</w:t>
      </w:r>
      <w:r w:rsidRPr="009A16F0">
        <w:rPr>
          <w:rFonts w:ascii="Calibri" w:hAnsi="Calibri"/>
          <w:b/>
          <w:bCs/>
          <w:color w:val="000000"/>
          <w:sz w:val="21"/>
          <w:szCs w:val="21"/>
          <w:u w:val="single"/>
          <w:lang w:val="es-MX"/>
        </w:rPr>
        <w:t> se comprometen a:</w:t>
      </w:r>
    </w:p>
    <w:p w14:paraId="1900D36E" w14:textId="126C6F6A" w:rsidR="00A74D3D" w:rsidRPr="009A16F0" w:rsidRDefault="005B1D96" w:rsidP="00FC4DDE">
      <w:pPr>
        <w:spacing w:before="100" w:beforeAutospacing="1" w:after="100" w:afterAutospacing="1"/>
        <w:ind w:firstLine="720"/>
        <w:contextualSpacing/>
        <w:rPr>
          <w:color w:val="000000"/>
          <w:sz w:val="21"/>
          <w:szCs w:val="21"/>
          <w:lang w:val="es-MX"/>
        </w:rPr>
      </w:pPr>
      <w:r w:rsidRPr="009A16F0">
        <w:rPr>
          <w:rFonts w:ascii="Calibri" w:hAnsi="Calibri"/>
          <w:color w:val="000000"/>
          <w:sz w:val="21"/>
          <w:szCs w:val="21"/>
          <w:lang w:val="es-MX"/>
        </w:rPr>
        <w:t xml:space="preserve">1. </w:t>
      </w:r>
      <w:r w:rsidR="005D156C" w:rsidRPr="009A16F0">
        <w:rPr>
          <w:rFonts w:ascii="Calibri" w:hAnsi="Calibri"/>
          <w:color w:val="000000"/>
          <w:sz w:val="21"/>
          <w:szCs w:val="21"/>
          <w:lang w:val="es-MX"/>
        </w:rPr>
        <w:t xml:space="preserve">Asegurarse que </w:t>
      </w:r>
      <w:r w:rsidR="00A74D3D" w:rsidRPr="009A16F0">
        <w:rPr>
          <w:rFonts w:ascii="Calibri" w:hAnsi="Calibri"/>
          <w:color w:val="000000"/>
          <w:sz w:val="21"/>
          <w:szCs w:val="21"/>
          <w:lang w:val="es-MX"/>
        </w:rPr>
        <w:t xml:space="preserve">su hijo </w:t>
      </w:r>
      <w:r w:rsidR="005D156C" w:rsidRPr="009A16F0">
        <w:rPr>
          <w:rFonts w:ascii="Calibri" w:hAnsi="Calibri"/>
          <w:color w:val="000000"/>
          <w:sz w:val="21"/>
          <w:szCs w:val="21"/>
          <w:lang w:val="es-MX"/>
        </w:rPr>
        <w:t xml:space="preserve">vaya </w:t>
      </w:r>
      <w:r w:rsidR="00A74D3D" w:rsidRPr="009A16F0">
        <w:rPr>
          <w:rFonts w:ascii="Calibri" w:hAnsi="Calibri"/>
          <w:color w:val="000000"/>
          <w:sz w:val="21"/>
          <w:szCs w:val="21"/>
          <w:lang w:val="es-MX"/>
        </w:rPr>
        <w:t>a la escuela todos los días y a tiempo.</w:t>
      </w:r>
    </w:p>
    <w:p w14:paraId="4FBBDD54" w14:textId="1C5F124F" w:rsidR="00A74D3D" w:rsidRPr="009A16F0" w:rsidRDefault="005B1D96" w:rsidP="00FC4DDE">
      <w:pPr>
        <w:spacing w:before="100" w:beforeAutospacing="1" w:after="100" w:afterAutospacing="1"/>
        <w:ind w:firstLine="720"/>
        <w:contextualSpacing/>
        <w:rPr>
          <w:rFonts w:ascii="Calibri" w:hAnsi="Calibri"/>
          <w:color w:val="000000"/>
          <w:sz w:val="21"/>
          <w:szCs w:val="21"/>
          <w:lang w:val="es-MX"/>
        </w:rPr>
      </w:pPr>
      <w:r w:rsidRPr="009A16F0">
        <w:rPr>
          <w:rFonts w:ascii="Calibri" w:hAnsi="Calibri"/>
          <w:color w:val="000000"/>
          <w:sz w:val="21"/>
          <w:szCs w:val="21"/>
          <w:lang w:val="es-MX"/>
        </w:rPr>
        <w:t xml:space="preserve">2. </w:t>
      </w:r>
      <w:bookmarkStart w:id="20" w:name="_Hlk46904690"/>
      <w:r w:rsidR="00A74D3D" w:rsidRPr="009A16F0">
        <w:rPr>
          <w:rFonts w:ascii="Calibri" w:hAnsi="Calibri"/>
          <w:color w:val="000000"/>
          <w:sz w:val="21"/>
          <w:szCs w:val="21"/>
          <w:lang w:val="es-MX"/>
        </w:rPr>
        <w:t>Asegúrese</w:t>
      </w:r>
      <w:bookmarkEnd w:id="20"/>
      <w:r w:rsidR="00A74D3D" w:rsidRPr="009A16F0">
        <w:rPr>
          <w:rFonts w:ascii="Calibri" w:hAnsi="Calibri"/>
          <w:color w:val="000000"/>
          <w:sz w:val="21"/>
          <w:szCs w:val="21"/>
          <w:lang w:val="es-MX"/>
        </w:rPr>
        <w:t xml:space="preserve"> de que la tarea esté completa.</w:t>
      </w:r>
    </w:p>
    <w:p w14:paraId="064E1D3F" w14:textId="3994B924" w:rsidR="005D156C" w:rsidRPr="009A16F0" w:rsidRDefault="005D156C" w:rsidP="00FC4DDE">
      <w:pPr>
        <w:spacing w:before="100" w:beforeAutospacing="1" w:after="100" w:afterAutospacing="1"/>
        <w:ind w:firstLine="720"/>
        <w:contextualSpacing/>
        <w:rPr>
          <w:color w:val="000000"/>
          <w:sz w:val="21"/>
          <w:szCs w:val="21"/>
          <w:lang w:val="es-MX"/>
        </w:rPr>
      </w:pPr>
      <w:r w:rsidRPr="009A16F0">
        <w:rPr>
          <w:color w:val="000000"/>
          <w:sz w:val="21"/>
          <w:szCs w:val="21"/>
          <w:lang w:val="es-MX"/>
        </w:rPr>
        <w:t xml:space="preserve">3. </w:t>
      </w:r>
      <w:r w:rsidRPr="009A16F0">
        <w:rPr>
          <w:rFonts w:ascii="Calibri" w:hAnsi="Calibri"/>
          <w:color w:val="000000"/>
          <w:sz w:val="21"/>
          <w:szCs w:val="21"/>
          <w:lang w:val="es-MX"/>
        </w:rPr>
        <w:t>Asegúrese que su hijo descanse y duerma lo suficiente cada noche</w:t>
      </w:r>
    </w:p>
    <w:p w14:paraId="7526CC75" w14:textId="038F2B29" w:rsidR="00A74D3D" w:rsidRPr="009A16F0" w:rsidRDefault="005D156C" w:rsidP="00FC4DDE">
      <w:pPr>
        <w:spacing w:before="100" w:beforeAutospacing="1" w:after="100" w:afterAutospacing="1"/>
        <w:ind w:firstLine="720"/>
        <w:contextualSpacing/>
        <w:rPr>
          <w:color w:val="000000"/>
          <w:sz w:val="21"/>
          <w:szCs w:val="21"/>
          <w:lang w:val="es-MX"/>
        </w:rPr>
      </w:pPr>
      <w:r w:rsidRPr="009A16F0">
        <w:rPr>
          <w:rFonts w:ascii="Calibri" w:hAnsi="Calibri"/>
          <w:color w:val="000000"/>
          <w:sz w:val="21"/>
          <w:szCs w:val="21"/>
          <w:lang w:val="es-MX"/>
        </w:rPr>
        <w:t>4</w:t>
      </w:r>
      <w:r w:rsidR="005B1D96" w:rsidRPr="009A16F0">
        <w:rPr>
          <w:rFonts w:ascii="Calibri" w:hAnsi="Calibri"/>
          <w:color w:val="000000"/>
          <w:sz w:val="21"/>
          <w:szCs w:val="21"/>
          <w:lang w:val="es-MX"/>
        </w:rPr>
        <w:t xml:space="preserve">. </w:t>
      </w:r>
      <w:r w:rsidR="00A74D3D" w:rsidRPr="009A16F0">
        <w:rPr>
          <w:rFonts w:ascii="Calibri" w:hAnsi="Calibri"/>
          <w:color w:val="000000"/>
          <w:sz w:val="21"/>
          <w:szCs w:val="21"/>
          <w:lang w:val="es-MX"/>
        </w:rPr>
        <w:t xml:space="preserve">Voluntarios </w:t>
      </w:r>
      <w:r w:rsidRPr="009A16F0">
        <w:rPr>
          <w:rFonts w:ascii="Calibri" w:hAnsi="Calibri"/>
          <w:color w:val="000000"/>
          <w:sz w:val="21"/>
          <w:szCs w:val="21"/>
          <w:lang w:val="es-MX"/>
        </w:rPr>
        <w:t>en el salón de su hijo</w:t>
      </w:r>
    </w:p>
    <w:p w14:paraId="6C7EA8C0" w14:textId="3E148C97" w:rsidR="00A74D3D" w:rsidRPr="009A16F0" w:rsidRDefault="005D156C" w:rsidP="00FC4DDE">
      <w:pPr>
        <w:spacing w:before="100" w:beforeAutospacing="1" w:after="100" w:afterAutospacing="1"/>
        <w:ind w:firstLine="720"/>
        <w:contextualSpacing/>
        <w:rPr>
          <w:color w:val="000000"/>
          <w:sz w:val="21"/>
          <w:szCs w:val="21"/>
          <w:lang w:val="es-MX"/>
        </w:rPr>
      </w:pPr>
      <w:r w:rsidRPr="009A16F0">
        <w:rPr>
          <w:rFonts w:ascii="Calibri" w:hAnsi="Calibri"/>
          <w:color w:val="000000"/>
          <w:sz w:val="21"/>
          <w:szCs w:val="21"/>
          <w:lang w:val="es-MX"/>
        </w:rPr>
        <w:t>5</w:t>
      </w:r>
      <w:r w:rsidR="005B1D96" w:rsidRPr="009A16F0">
        <w:rPr>
          <w:rFonts w:ascii="Calibri" w:hAnsi="Calibri"/>
          <w:color w:val="000000"/>
          <w:sz w:val="21"/>
          <w:szCs w:val="21"/>
          <w:lang w:val="es-MX"/>
        </w:rPr>
        <w:t xml:space="preserve">. </w:t>
      </w:r>
      <w:r w:rsidR="00A74D3D" w:rsidRPr="009A16F0">
        <w:rPr>
          <w:rFonts w:ascii="Calibri" w:hAnsi="Calibri"/>
          <w:color w:val="000000"/>
          <w:sz w:val="21"/>
          <w:szCs w:val="21"/>
          <w:lang w:val="es-MX"/>
        </w:rPr>
        <w:t>Participar, según corresponda, en las decisiones relativas a la</w:t>
      </w:r>
      <w:r w:rsidR="00A74D3D" w:rsidRPr="009A16F0">
        <w:rPr>
          <w:color w:val="000000"/>
          <w:sz w:val="21"/>
          <w:szCs w:val="21"/>
          <w:lang w:val="es-MX"/>
        </w:rPr>
        <w:t> </w:t>
      </w:r>
      <w:r w:rsidR="00A74D3D" w:rsidRPr="009A16F0">
        <w:rPr>
          <w:rFonts w:ascii="Calibri" w:hAnsi="Calibri"/>
          <w:color w:val="000000"/>
          <w:sz w:val="21"/>
          <w:szCs w:val="21"/>
          <w:lang w:val="es-MX"/>
        </w:rPr>
        <w:t>educación de</w:t>
      </w:r>
      <w:r w:rsidR="00A74D3D" w:rsidRPr="009A16F0">
        <w:rPr>
          <w:color w:val="000000"/>
          <w:sz w:val="21"/>
          <w:szCs w:val="21"/>
          <w:lang w:val="es-MX"/>
        </w:rPr>
        <w:t> </w:t>
      </w:r>
      <w:r w:rsidR="00A74D3D" w:rsidRPr="009A16F0">
        <w:rPr>
          <w:rFonts w:ascii="Calibri" w:hAnsi="Calibri"/>
          <w:color w:val="000000"/>
          <w:sz w:val="21"/>
          <w:szCs w:val="21"/>
          <w:lang w:val="es-MX"/>
        </w:rPr>
        <w:t>sus hijos.</w:t>
      </w:r>
    </w:p>
    <w:p w14:paraId="521CBE84" w14:textId="3F84194D" w:rsidR="00A74D3D" w:rsidRPr="009A16F0" w:rsidRDefault="005D156C" w:rsidP="00F66B9C">
      <w:pPr>
        <w:spacing w:before="100" w:beforeAutospacing="1" w:after="100" w:afterAutospacing="1"/>
        <w:ind w:firstLine="720"/>
        <w:contextualSpacing/>
        <w:rPr>
          <w:rFonts w:ascii="Calibri" w:hAnsi="Calibri"/>
          <w:color w:val="000000"/>
          <w:sz w:val="21"/>
          <w:szCs w:val="21"/>
          <w:lang w:val="es-MX"/>
        </w:rPr>
      </w:pPr>
      <w:r w:rsidRPr="009A16F0">
        <w:rPr>
          <w:rFonts w:ascii="Calibri" w:hAnsi="Calibri"/>
          <w:color w:val="000000"/>
          <w:sz w:val="21"/>
          <w:szCs w:val="21"/>
          <w:lang w:val="es-MX"/>
        </w:rPr>
        <w:t>6</w:t>
      </w:r>
      <w:r w:rsidR="00D951E1" w:rsidRPr="009A16F0">
        <w:rPr>
          <w:rFonts w:ascii="Calibri" w:hAnsi="Calibri"/>
          <w:color w:val="000000"/>
          <w:sz w:val="21"/>
          <w:szCs w:val="21"/>
          <w:lang w:val="es-MX"/>
        </w:rPr>
        <w:t>.</w:t>
      </w:r>
      <w:r w:rsidR="00F66B9C" w:rsidRPr="009A16F0">
        <w:rPr>
          <w:rFonts w:ascii="Calibri" w:hAnsi="Calibri"/>
          <w:color w:val="000000"/>
          <w:sz w:val="21"/>
          <w:szCs w:val="21"/>
          <w:lang w:val="es-MX"/>
        </w:rPr>
        <w:t xml:space="preserve"> Asistir a las conferencias de padre/maestro.</w:t>
      </w:r>
    </w:p>
    <w:p w14:paraId="33C5B608" w14:textId="3E50594A" w:rsidR="0094169D" w:rsidRPr="009A16F0" w:rsidRDefault="005D156C" w:rsidP="0094169D">
      <w:pPr>
        <w:spacing w:before="100" w:beforeAutospacing="1" w:after="100" w:afterAutospacing="1"/>
        <w:ind w:left="720"/>
        <w:contextualSpacing/>
        <w:rPr>
          <w:rFonts w:ascii="Calibri" w:hAnsi="Calibri"/>
          <w:color w:val="000000"/>
          <w:sz w:val="21"/>
          <w:szCs w:val="21"/>
          <w:lang w:val="es-MX"/>
        </w:rPr>
      </w:pPr>
      <w:r w:rsidRPr="009A16F0">
        <w:rPr>
          <w:rFonts w:ascii="Calibri" w:hAnsi="Calibri"/>
          <w:color w:val="000000"/>
          <w:sz w:val="21"/>
          <w:szCs w:val="21"/>
          <w:lang w:val="es-MX"/>
        </w:rPr>
        <w:t>7</w:t>
      </w:r>
      <w:r w:rsidR="00D951E1" w:rsidRPr="009A16F0">
        <w:rPr>
          <w:rFonts w:ascii="Calibri" w:hAnsi="Calibri"/>
          <w:color w:val="000000"/>
          <w:sz w:val="21"/>
          <w:szCs w:val="21"/>
          <w:lang w:val="es-MX"/>
        </w:rPr>
        <w:t xml:space="preserve">. </w:t>
      </w:r>
      <w:r w:rsidR="00A74D3D" w:rsidRPr="009A16F0">
        <w:rPr>
          <w:rFonts w:ascii="Calibri" w:hAnsi="Calibri"/>
          <w:color w:val="000000"/>
          <w:sz w:val="21"/>
          <w:szCs w:val="21"/>
          <w:lang w:val="es-MX"/>
        </w:rPr>
        <w:t xml:space="preserve">Manténgase informado sobre </w:t>
      </w:r>
      <w:r w:rsidR="00F66B9C" w:rsidRPr="009A16F0">
        <w:rPr>
          <w:rFonts w:ascii="Calibri" w:hAnsi="Calibri"/>
          <w:color w:val="000000"/>
          <w:sz w:val="21"/>
          <w:szCs w:val="21"/>
          <w:lang w:val="es-MX"/>
        </w:rPr>
        <w:t>la</w:t>
      </w:r>
      <w:r w:rsidR="00A74D3D" w:rsidRPr="009A16F0">
        <w:rPr>
          <w:color w:val="000000"/>
          <w:sz w:val="21"/>
          <w:szCs w:val="21"/>
          <w:lang w:val="es-MX"/>
        </w:rPr>
        <w:t> </w:t>
      </w:r>
      <w:r w:rsidR="00A74D3D" w:rsidRPr="009A16F0">
        <w:rPr>
          <w:rFonts w:ascii="Calibri" w:hAnsi="Calibri"/>
          <w:color w:val="000000"/>
          <w:sz w:val="21"/>
          <w:szCs w:val="21"/>
          <w:lang w:val="es-MX"/>
        </w:rPr>
        <w:t>educación</w:t>
      </w:r>
      <w:r w:rsidR="00F66B9C" w:rsidRPr="009A16F0">
        <w:rPr>
          <w:rFonts w:ascii="Calibri" w:hAnsi="Calibri"/>
          <w:color w:val="000000"/>
          <w:sz w:val="21"/>
          <w:szCs w:val="21"/>
          <w:lang w:val="es-MX"/>
        </w:rPr>
        <w:t xml:space="preserve"> de su</w:t>
      </w:r>
      <w:r w:rsidR="00A74D3D" w:rsidRPr="009A16F0">
        <w:rPr>
          <w:color w:val="000000"/>
          <w:sz w:val="21"/>
          <w:szCs w:val="21"/>
          <w:lang w:val="es-MX"/>
        </w:rPr>
        <w:t> </w:t>
      </w:r>
      <w:r w:rsidR="00A74D3D" w:rsidRPr="009A16F0">
        <w:rPr>
          <w:rFonts w:ascii="Calibri" w:hAnsi="Calibri"/>
          <w:color w:val="000000"/>
          <w:sz w:val="21"/>
          <w:szCs w:val="21"/>
          <w:lang w:val="es-MX"/>
        </w:rPr>
        <w:t>hijo</w:t>
      </w:r>
      <w:r w:rsidR="00A74D3D" w:rsidRPr="009A16F0">
        <w:rPr>
          <w:color w:val="000000"/>
          <w:sz w:val="21"/>
          <w:szCs w:val="21"/>
          <w:lang w:val="es-MX"/>
        </w:rPr>
        <w:t> </w:t>
      </w:r>
      <w:r w:rsidR="00A74D3D" w:rsidRPr="009A16F0">
        <w:rPr>
          <w:rFonts w:ascii="Calibri" w:hAnsi="Calibri"/>
          <w:color w:val="000000"/>
          <w:sz w:val="21"/>
          <w:szCs w:val="21"/>
          <w:lang w:val="es-MX"/>
        </w:rPr>
        <w:t>y comunicarse</w:t>
      </w:r>
      <w:r w:rsidR="00A74D3D" w:rsidRPr="009A16F0">
        <w:rPr>
          <w:color w:val="000000"/>
          <w:sz w:val="21"/>
          <w:szCs w:val="21"/>
          <w:lang w:val="es-MX"/>
        </w:rPr>
        <w:t> </w:t>
      </w:r>
      <w:r w:rsidR="00A74D3D" w:rsidRPr="009A16F0">
        <w:rPr>
          <w:rFonts w:ascii="Calibri" w:hAnsi="Calibri"/>
          <w:color w:val="000000"/>
          <w:sz w:val="21"/>
          <w:szCs w:val="21"/>
          <w:lang w:val="es-MX"/>
        </w:rPr>
        <w:t xml:space="preserve">con la escuela de inmediato a leer todos los avisos </w:t>
      </w:r>
      <w:r w:rsidR="00F66B9C" w:rsidRPr="009A16F0">
        <w:rPr>
          <w:rFonts w:ascii="Calibri" w:hAnsi="Calibri"/>
          <w:color w:val="000000"/>
          <w:sz w:val="21"/>
          <w:szCs w:val="21"/>
          <w:lang w:val="es-MX"/>
        </w:rPr>
        <w:t xml:space="preserve">  </w:t>
      </w:r>
      <w:r w:rsidR="00A74D3D" w:rsidRPr="009A16F0">
        <w:rPr>
          <w:rFonts w:ascii="Calibri" w:hAnsi="Calibri"/>
          <w:color w:val="000000"/>
          <w:sz w:val="21"/>
          <w:szCs w:val="21"/>
          <w:lang w:val="es-MX"/>
        </w:rPr>
        <w:t>de la escuela o el distrito escolar ya sea recibida por su hijo o por correo y responder, según el caso.</w:t>
      </w:r>
    </w:p>
    <w:p w14:paraId="2725DD42" w14:textId="57EF825D" w:rsidR="00F66B9C" w:rsidRPr="009A16F0" w:rsidRDefault="005D156C" w:rsidP="0094169D">
      <w:pPr>
        <w:spacing w:before="100" w:beforeAutospacing="1" w:after="100" w:afterAutospacing="1"/>
        <w:ind w:left="720"/>
        <w:contextualSpacing/>
        <w:rPr>
          <w:rFonts w:asciiTheme="minorHAnsi" w:hAnsiTheme="minorHAnsi"/>
          <w:color w:val="000000"/>
          <w:sz w:val="21"/>
          <w:szCs w:val="21"/>
          <w:lang w:val="es-MX"/>
        </w:rPr>
      </w:pPr>
      <w:r w:rsidRPr="009A16F0">
        <w:rPr>
          <w:rFonts w:asciiTheme="minorHAnsi" w:hAnsiTheme="minorHAnsi"/>
          <w:color w:val="000000"/>
          <w:sz w:val="21"/>
          <w:szCs w:val="21"/>
          <w:lang w:val="es-MX"/>
        </w:rPr>
        <w:t>8</w:t>
      </w:r>
      <w:r w:rsidR="00D951E1" w:rsidRPr="009A16F0">
        <w:rPr>
          <w:rFonts w:asciiTheme="minorHAnsi" w:hAnsiTheme="minorHAnsi"/>
          <w:color w:val="000000"/>
          <w:sz w:val="21"/>
          <w:szCs w:val="21"/>
          <w:lang w:val="es-MX"/>
        </w:rPr>
        <w:t xml:space="preserve">. </w:t>
      </w:r>
      <w:r w:rsidR="00F66B9C" w:rsidRPr="009A16F0">
        <w:rPr>
          <w:rFonts w:asciiTheme="minorHAnsi" w:hAnsiTheme="minorHAnsi"/>
          <w:color w:val="000000"/>
          <w:sz w:val="21"/>
          <w:szCs w:val="21"/>
          <w:lang w:val="es-MX"/>
        </w:rPr>
        <w:t xml:space="preserve">Supervisar con cautela el uso de la computadora y el celular de su hijo. </w:t>
      </w:r>
    </w:p>
    <w:p w14:paraId="42E50FD9" w14:textId="62EDD94D" w:rsidR="0094169D" w:rsidRPr="009A16F0" w:rsidRDefault="00F66B9C" w:rsidP="0094169D">
      <w:pPr>
        <w:spacing w:before="100" w:beforeAutospacing="1" w:after="100" w:afterAutospacing="1"/>
        <w:ind w:left="720"/>
        <w:contextualSpacing/>
        <w:rPr>
          <w:rFonts w:asciiTheme="minorHAnsi" w:hAnsiTheme="minorHAnsi"/>
          <w:color w:val="000000"/>
          <w:sz w:val="21"/>
          <w:szCs w:val="21"/>
          <w:lang w:val="es-MX"/>
        </w:rPr>
      </w:pPr>
      <w:r w:rsidRPr="009A16F0">
        <w:rPr>
          <w:rFonts w:asciiTheme="minorHAnsi" w:hAnsiTheme="minorHAnsi"/>
          <w:color w:val="212121"/>
          <w:sz w:val="21"/>
          <w:szCs w:val="21"/>
          <w:lang w:val="es-MX"/>
        </w:rPr>
        <w:t>9.</w:t>
      </w:r>
      <w:r w:rsidR="0094169D" w:rsidRPr="009A16F0">
        <w:rPr>
          <w:rFonts w:asciiTheme="minorHAnsi" w:hAnsiTheme="minorHAnsi"/>
          <w:color w:val="212121"/>
          <w:sz w:val="21"/>
          <w:szCs w:val="21"/>
          <w:lang w:val="es-MX"/>
        </w:rPr>
        <w:t>Servir, en la medida de lo posible, en los grupos consultivos de padres, tales como el Comité Asesor Categórico del Distrito, el Consejo Escolar, la Asociación de Padres y Maestros y el Comité Asesor de Aprendices de Inglés.</w:t>
      </w:r>
    </w:p>
    <w:p w14:paraId="689DC17C" w14:textId="77777777" w:rsidR="00A74D3D" w:rsidRPr="009A16F0" w:rsidRDefault="00A74D3D" w:rsidP="00FC4DDE">
      <w:pPr>
        <w:ind w:left="720"/>
        <w:contextualSpacing/>
        <w:rPr>
          <w:color w:val="000000"/>
          <w:sz w:val="21"/>
          <w:szCs w:val="21"/>
          <w:lang w:val="es-MX"/>
        </w:rPr>
      </w:pPr>
    </w:p>
    <w:p w14:paraId="0714A118" w14:textId="77777777" w:rsidR="00A74D3D" w:rsidRPr="009A16F0" w:rsidRDefault="00A74D3D" w:rsidP="00A74D3D">
      <w:pPr>
        <w:rPr>
          <w:b/>
          <w:bCs/>
          <w:color w:val="000000"/>
          <w:sz w:val="21"/>
          <w:szCs w:val="21"/>
          <w:u w:val="single"/>
          <w:lang w:val="es-MX"/>
        </w:rPr>
      </w:pPr>
      <w:r w:rsidRPr="009A16F0">
        <w:rPr>
          <w:rFonts w:ascii="Calibri" w:hAnsi="Calibri"/>
          <w:b/>
          <w:bCs/>
          <w:color w:val="000000"/>
          <w:sz w:val="21"/>
          <w:szCs w:val="21"/>
          <w:u w:val="single"/>
          <w:lang w:val="es-MX"/>
        </w:rPr>
        <w:t>Como parte de este acuerdo, los </w:t>
      </w:r>
      <w:r w:rsidRPr="009A16F0">
        <w:rPr>
          <w:rFonts w:ascii="Calibri" w:hAnsi="Calibri"/>
          <w:b/>
          <w:bCs/>
          <w:i/>
          <w:iCs/>
          <w:color w:val="000000"/>
          <w:sz w:val="21"/>
          <w:szCs w:val="21"/>
          <w:u w:val="single"/>
          <w:lang w:val="es-MX"/>
        </w:rPr>
        <w:t>estudiantes</w:t>
      </w:r>
      <w:r w:rsidRPr="009A16F0">
        <w:rPr>
          <w:rFonts w:ascii="Calibri" w:hAnsi="Calibri"/>
          <w:b/>
          <w:bCs/>
          <w:color w:val="000000"/>
          <w:sz w:val="21"/>
          <w:szCs w:val="21"/>
          <w:u w:val="single"/>
          <w:lang w:val="es-MX"/>
        </w:rPr>
        <w:t> se comprometen a:</w:t>
      </w:r>
    </w:p>
    <w:p w14:paraId="4DC4D45E" w14:textId="17963EB3" w:rsidR="00F66B9C" w:rsidRPr="009A16F0" w:rsidRDefault="00FC4DDE" w:rsidP="00FC4DDE">
      <w:pPr>
        <w:spacing w:before="100" w:beforeAutospacing="1"/>
        <w:contextualSpacing/>
        <w:rPr>
          <w:rFonts w:ascii="Calibri" w:hAnsi="Calibri"/>
          <w:iCs/>
          <w:color w:val="000000"/>
          <w:sz w:val="21"/>
          <w:szCs w:val="21"/>
          <w:lang w:val="es-MX"/>
        </w:rPr>
      </w:pPr>
      <w:r w:rsidRPr="009A16F0">
        <w:rPr>
          <w:rFonts w:ascii="Calibri" w:hAnsi="Calibri"/>
          <w:i/>
          <w:iCs/>
          <w:color w:val="000000"/>
          <w:sz w:val="21"/>
          <w:szCs w:val="21"/>
          <w:lang w:val="es-MX"/>
        </w:rPr>
        <w:t xml:space="preserve">1. </w:t>
      </w:r>
      <w:r w:rsidR="00F66B9C" w:rsidRPr="009A16F0">
        <w:rPr>
          <w:rFonts w:ascii="Calibri" w:hAnsi="Calibri"/>
          <w:iCs/>
          <w:color w:val="000000"/>
          <w:sz w:val="21"/>
          <w:szCs w:val="21"/>
          <w:lang w:val="es-MX"/>
        </w:rPr>
        <w:t>Ser respetuoso, seguro y responsable en todo momento</w:t>
      </w:r>
    </w:p>
    <w:p w14:paraId="3D74D08A" w14:textId="01F3C686" w:rsidR="00A74D3D" w:rsidRPr="009A16F0" w:rsidRDefault="00F66B9C" w:rsidP="00FC4DDE">
      <w:pPr>
        <w:spacing w:before="100" w:beforeAutospacing="1"/>
        <w:contextualSpacing/>
        <w:rPr>
          <w:color w:val="000000"/>
          <w:sz w:val="21"/>
          <w:szCs w:val="21"/>
          <w:lang w:val="es-MX"/>
        </w:rPr>
      </w:pPr>
      <w:r w:rsidRPr="009A16F0">
        <w:rPr>
          <w:rFonts w:ascii="Calibri" w:hAnsi="Calibri"/>
          <w:i/>
          <w:iCs/>
          <w:color w:val="000000"/>
          <w:sz w:val="21"/>
          <w:szCs w:val="21"/>
          <w:lang w:val="es-MX"/>
        </w:rPr>
        <w:t>2.</w:t>
      </w:r>
      <w:r w:rsidR="00D951E1" w:rsidRPr="009A16F0">
        <w:rPr>
          <w:rFonts w:ascii="Calibri" w:hAnsi="Calibri"/>
          <w:iCs/>
          <w:color w:val="000000"/>
          <w:sz w:val="21"/>
          <w:szCs w:val="21"/>
          <w:lang w:val="es-MX"/>
        </w:rPr>
        <w:t>Completar su</w:t>
      </w:r>
      <w:r w:rsidR="00D951E1" w:rsidRPr="009A16F0">
        <w:rPr>
          <w:rFonts w:ascii="Calibri" w:hAnsi="Calibri"/>
          <w:i/>
          <w:iCs/>
          <w:color w:val="000000"/>
          <w:sz w:val="21"/>
          <w:szCs w:val="21"/>
          <w:lang w:val="es-MX"/>
        </w:rPr>
        <w:t xml:space="preserve"> </w:t>
      </w:r>
      <w:r w:rsidR="00D951E1" w:rsidRPr="009A16F0">
        <w:rPr>
          <w:rFonts w:ascii="Calibri" w:hAnsi="Calibri"/>
          <w:iCs/>
          <w:color w:val="000000"/>
          <w:sz w:val="21"/>
          <w:szCs w:val="21"/>
          <w:lang w:val="es-MX"/>
        </w:rPr>
        <w:t>t</w:t>
      </w:r>
      <w:r w:rsidR="00A74D3D" w:rsidRPr="009A16F0">
        <w:rPr>
          <w:rFonts w:ascii="Calibri" w:hAnsi="Calibri"/>
          <w:iCs/>
          <w:color w:val="000000"/>
          <w:sz w:val="21"/>
          <w:szCs w:val="21"/>
          <w:lang w:val="es-MX"/>
        </w:rPr>
        <w:t>ra</w:t>
      </w:r>
      <w:r w:rsidR="00D951E1" w:rsidRPr="009A16F0">
        <w:rPr>
          <w:rFonts w:ascii="Calibri" w:hAnsi="Calibri"/>
          <w:iCs/>
          <w:color w:val="000000"/>
          <w:sz w:val="21"/>
          <w:szCs w:val="21"/>
          <w:lang w:val="es-MX"/>
        </w:rPr>
        <w:t>bajo de la clase</w:t>
      </w:r>
      <w:r w:rsidR="00A74D3D" w:rsidRPr="009A16F0">
        <w:rPr>
          <w:rFonts w:ascii="Calibri" w:hAnsi="Calibri"/>
          <w:iCs/>
          <w:color w:val="000000"/>
          <w:sz w:val="21"/>
          <w:szCs w:val="21"/>
          <w:lang w:val="es-MX"/>
        </w:rPr>
        <w:t xml:space="preserve"> y hacer la</w:t>
      </w:r>
      <w:r w:rsidR="00A74D3D" w:rsidRPr="009A16F0">
        <w:rPr>
          <w:rFonts w:ascii="Calibri" w:hAnsi="Calibri"/>
          <w:i/>
          <w:iCs/>
          <w:color w:val="000000"/>
          <w:sz w:val="21"/>
          <w:szCs w:val="21"/>
          <w:lang w:val="es-MX"/>
        </w:rPr>
        <w:t xml:space="preserve"> </w:t>
      </w:r>
      <w:r w:rsidR="00A74D3D" w:rsidRPr="009A16F0">
        <w:rPr>
          <w:rFonts w:ascii="Calibri" w:hAnsi="Calibri"/>
          <w:iCs/>
          <w:color w:val="000000"/>
          <w:sz w:val="21"/>
          <w:szCs w:val="21"/>
          <w:lang w:val="es-MX"/>
        </w:rPr>
        <w:t>tarea todos los</w:t>
      </w:r>
      <w:r w:rsidR="00566597" w:rsidRPr="009A16F0">
        <w:rPr>
          <w:rFonts w:ascii="Calibri" w:hAnsi="Calibri"/>
          <w:iCs/>
          <w:color w:val="000000"/>
          <w:sz w:val="21"/>
          <w:szCs w:val="21"/>
          <w:lang w:val="es-MX"/>
        </w:rPr>
        <w:t xml:space="preserve"> días y pedir ayuda cuando la necesite</w:t>
      </w:r>
      <w:r w:rsidR="00A74D3D" w:rsidRPr="009A16F0">
        <w:rPr>
          <w:rFonts w:ascii="Calibri" w:hAnsi="Calibri"/>
          <w:iCs/>
          <w:color w:val="000000"/>
          <w:sz w:val="21"/>
          <w:szCs w:val="21"/>
          <w:lang w:val="es-MX"/>
        </w:rPr>
        <w:t>.</w:t>
      </w:r>
    </w:p>
    <w:p w14:paraId="45710829" w14:textId="231999E4" w:rsidR="00A74D3D" w:rsidRPr="009A16F0" w:rsidRDefault="00F66B9C" w:rsidP="00FC4DDE">
      <w:pPr>
        <w:spacing w:before="100" w:beforeAutospacing="1" w:after="100" w:afterAutospacing="1"/>
        <w:contextualSpacing/>
        <w:rPr>
          <w:color w:val="000000"/>
          <w:sz w:val="21"/>
          <w:szCs w:val="21"/>
          <w:lang w:val="es-MX"/>
        </w:rPr>
      </w:pPr>
      <w:r w:rsidRPr="009A16F0">
        <w:rPr>
          <w:rFonts w:ascii="Calibri" w:hAnsi="Calibri"/>
          <w:color w:val="000000"/>
          <w:sz w:val="21"/>
          <w:szCs w:val="21"/>
          <w:lang w:val="es-MX"/>
        </w:rPr>
        <w:t>3</w:t>
      </w:r>
      <w:r w:rsidR="00FC4DDE" w:rsidRPr="009A16F0">
        <w:rPr>
          <w:rFonts w:ascii="Calibri" w:hAnsi="Calibri"/>
          <w:color w:val="000000"/>
          <w:sz w:val="21"/>
          <w:szCs w:val="21"/>
          <w:lang w:val="es-MX"/>
        </w:rPr>
        <w:t xml:space="preserve">. </w:t>
      </w:r>
      <w:r w:rsidR="00D951E1" w:rsidRPr="009A16F0">
        <w:rPr>
          <w:rFonts w:ascii="Calibri" w:hAnsi="Calibri"/>
          <w:color w:val="000000"/>
          <w:sz w:val="21"/>
          <w:szCs w:val="21"/>
          <w:lang w:val="es-MX"/>
        </w:rPr>
        <w:t>Leer</w:t>
      </w:r>
      <w:r w:rsidR="00A74D3D" w:rsidRPr="009A16F0">
        <w:rPr>
          <w:rFonts w:ascii="Calibri" w:hAnsi="Calibri"/>
          <w:color w:val="000000"/>
          <w:sz w:val="21"/>
          <w:szCs w:val="21"/>
          <w:lang w:val="es-MX"/>
        </w:rPr>
        <w:t xml:space="preserve"> al menos 30 minutos cada día fuera del horario escolar.</w:t>
      </w:r>
    </w:p>
    <w:p w14:paraId="1C52F86B" w14:textId="701B49CD" w:rsidR="00A74D3D" w:rsidRPr="009A16F0" w:rsidRDefault="00F66B9C" w:rsidP="00FC4DDE">
      <w:pPr>
        <w:spacing w:before="100" w:beforeAutospacing="1" w:after="100" w:afterAutospacing="1"/>
        <w:contextualSpacing/>
        <w:rPr>
          <w:color w:val="000000"/>
          <w:sz w:val="21"/>
          <w:szCs w:val="21"/>
          <w:lang w:val="es-MX"/>
        </w:rPr>
      </w:pPr>
      <w:r w:rsidRPr="009A16F0">
        <w:rPr>
          <w:rFonts w:ascii="Calibri" w:hAnsi="Calibri"/>
          <w:color w:val="000000"/>
          <w:sz w:val="21"/>
          <w:szCs w:val="21"/>
          <w:lang w:val="es-MX"/>
        </w:rPr>
        <w:t>4</w:t>
      </w:r>
      <w:r w:rsidR="00FC4DDE" w:rsidRPr="009A16F0">
        <w:rPr>
          <w:rFonts w:ascii="Calibri" w:hAnsi="Calibri"/>
          <w:color w:val="000000"/>
          <w:sz w:val="21"/>
          <w:szCs w:val="21"/>
          <w:lang w:val="es-MX"/>
        </w:rPr>
        <w:t xml:space="preserve">. </w:t>
      </w:r>
      <w:r w:rsidR="00D951E1" w:rsidRPr="009A16F0">
        <w:rPr>
          <w:rFonts w:ascii="Calibri" w:hAnsi="Calibri"/>
          <w:color w:val="000000"/>
          <w:sz w:val="21"/>
          <w:szCs w:val="21"/>
          <w:lang w:val="es-MX"/>
        </w:rPr>
        <w:t>Dar</w:t>
      </w:r>
      <w:r w:rsidR="00A74D3D" w:rsidRPr="009A16F0">
        <w:rPr>
          <w:rFonts w:ascii="Calibri" w:hAnsi="Calibri"/>
          <w:color w:val="000000"/>
          <w:sz w:val="21"/>
          <w:szCs w:val="21"/>
          <w:lang w:val="es-MX"/>
        </w:rPr>
        <w:t xml:space="preserve"> al padre / </w:t>
      </w:r>
      <w:r w:rsidRPr="009A16F0">
        <w:rPr>
          <w:rFonts w:ascii="Calibri" w:hAnsi="Calibri"/>
          <w:color w:val="000000"/>
          <w:sz w:val="21"/>
          <w:szCs w:val="21"/>
          <w:lang w:val="es-MX"/>
        </w:rPr>
        <w:t>tutor</w:t>
      </w:r>
      <w:r w:rsidR="00A74D3D" w:rsidRPr="009A16F0">
        <w:rPr>
          <w:rFonts w:ascii="Calibri" w:hAnsi="Calibri"/>
          <w:color w:val="000000"/>
          <w:sz w:val="21"/>
          <w:szCs w:val="21"/>
          <w:lang w:val="es-MX"/>
        </w:rPr>
        <w:t xml:space="preserve"> todos los avisos e información recibidos de la escuela todos los días.</w:t>
      </w:r>
    </w:p>
    <w:p w14:paraId="3610ED73" w14:textId="3F4EF4A6" w:rsidR="00A74D3D" w:rsidRPr="009A16F0" w:rsidRDefault="00F66B9C" w:rsidP="00FC4DDE">
      <w:pPr>
        <w:spacing w:before="100" w:beforeAutospacing="1" w:after="100" w:afterAutospacing="1"/>
        <w:contextualSpacing/>
        <w:rPr>
          <w:color w:val="000000"/>
          <w:sz w:val="21"/>
          <w:szCs w:val="21"/>
          <w:lang w:val="es-MX"/>
        </w:rPr>
      </w:pPr>
      <w:r w:rsidRPr="009A16F0">
        <w:rPr>
          <w:rFonts w:ascii="Calibri" w:hAnsi="Calibri"/>
          <w:color w:val="000000"/>
          <w:sz w:val="21"/>
          <w:szCs w:val="21"/>
          <w:lang w:val="es-MX"/>
        </w:rPr>
        <w:t>5</w:t>
      </w:r>
      <w:r w:rsidR="00FC4DDE" w:rsidRPr="009A16F0">
        <w:rPr>
          <w:rFonts w:ascii="Calibri" w:hAnsi="Calibri"/>
          <w:color w:val="000000"/>
          <w:sz w:val="21"/>
          <w:szCs w:val="21"/>
          <w:lang w:val="es-MX"/>
        </w:rPr>
        <w:t xml:space="preserve">. </w:t>
      </w:r>
      <w:r w:rsidR="00D951E1" w:rsidRPr="009A16F0">
        <w:rPr>
          <w:rFonts w:ascii="Calibri" w:hAnsi="Calibri"/>
          <w:color w:val="000000"/>
          <w:sz w:val="21"/>
          <w:szCs w:val="21"/>
          <w:lang w:val="es-MX"/>
        </w:rPr>
        <w:t>Traer</w:t>
      </w:r>
      <w:r w:rsidR="00A74D3D" w:rsidRPr="009A16F0">
        <w:rPr>
          <w:rFonts w:ascii="Calibri" w:hAnsi="Calibri"/>
          <w:color w:val="000000"/>
          <w:sz w:val="21"/>
          <w:szCs w:val="21"/>
          <w:lang w:val="es-MX"/>
        </w:rPr>
        <w:t xml:space="preserve"> los libros y materiales necesarios a la escuela todos los días.</w:t>
      </w:r>
    </w:p>
    <w:p w14:paraId="42672AAD" w14:textId="27CFCA2B" w:rsidR="0002587F" w:rsidRPr="009A16F0" w:rsidRDefault="0002587F" w:rsidP="0002587F">
      <w:pPr>
        <w:rPr>
          <w:rFonts w:ascii="Arial Narrow" w:hAnsi="Arial Narrow"/>
          <w:color w:val="000000"/>
          <w:sz w:val="21"/>
          <w:szCs w:val="21"/>
          <w:lang w:val="es-MX"/>
        </w:rPr>
      </w:pPr>
    </w:p>
    <w:p w14:paraId="45CD9D56" w14:textId="1517EC83" w:rsidR="0002587F" w:rsidRPr="009A16F0" w:rsidRDefault="0002587F" w:rsidP="0002587F">
      <w:pPr>
        <w:shd w:val="clear" w:color="auto" w:fill="FFFFFF" w:themeFill="background1"/>
        <w:spacing w:before="240"/>
        <w:rPr>
          <w:sz w:val="21"/>
          <w:szCs w:val="21"/>
          <w:shd w:val="clear" w:color="auto" w:fill="DDD9C3" w:themeFill="background2" w:themeFillShade="E6"/>
          <w:lang w:val="es-MX"/>
        </w:rPr>
      </w:pPr>
      <w:r w:rsidRPr="009A16F0">
        <w:rPr>
          <w:b/>
          <w:sz w:val="21"/>
          <w:szCs w:val="21"/>
          <w:lang w:val="es-MX"/>
        </w:rPr>
        <w:t>Esta política fue adoptada por Kennedy Elementary School el 19 de febrero del 2020</w:t>
      </w:r>
      <w:r w:rsidR="003F08CF" w:rsidRPr="009A16F0">
        <w:rPr>
          <w:sz w:val="21"/>
          <w:szCs w:val="21"/>
          <w:lang w:val="es-MX"/>
        </w:rPr>
        <w:t>. Este compacto</w:t>
      </w:r>
      <w:r w:rsidRPr="009A16F0">
        <w:rPr>
          <w:sz w:val="21"/>
          <w:szCs w:val="21"/>
          <w:lang w:val="es-MX"/>
        </w:rPr>
        <w:t xml:space="preserve"> estará en efecto por el resto del año escolar</w:t>
      </w:r>
      <w:r w:rsidRPr="009A16F0">
        <w:rPr>
          <w:sz w:val="21"/>
          <w:szCs w:val="21"/>
          <w:shd w:val="clear" w:color="auto" w:fill="F2F2F2" w:themeFill="background1" w:themeFillShade="F2"/>
          <w:lang w:val="es-MX"/>
        </w:rPr>
        <w:t xml:space="preserve"> 2019-2020.  Este compacto estará vigente también para el año escolar 2020-2021</w:t>
      </w:r>
      <w:r w:rsidR="003F08CF" w:rsidRPr="009A16F0">
        <w:rPr>
          <w:sz w:val="21"/>
          <w:szCs w:val="21"/>
          <w:shd w:val="clear" w:color="auto" w:fill="F2F2F2" w:themeFill="background1" w:themeFillShade="F2"/>
          <w:lang w:val="es-MX"/>
        </w:rPr>
        <w:t xml:space="preserve"> y será incluido en el manual de padres al inicio del año escolar. </w:t>
      </w:r>
    </w:p>
    <w:p w14:paraId="10B93E7D" w14:textId="2C067CCF" w:rsidR="0002587F" w:rsidRPr="009A16F0" w:rsidRDefault="0002587F" w:rsidP="003B741C">
      <w:pPr>
        <w:spacing w:before="240" w:after="360"/>
        <w:rPr>
          <w:sz w:val="21"/>
          <w:szCs w:val="21"/>
          <w:shd w:val="clear" w:color="auto" w:fill="DDD9C3" w:themeFill="background2" w:themeFillShade="E6"/>
          <w:lang w:val="es-MX"/>
        </w:rPr>
      </w:pPr>
      <w:r w:rsidRPr="009A16F0">
        <w:rPr>
          <w:sz w:val="21"/>
          <w:szCs w:val="21"/>
          <w:lang w:val="es-MX"/>
        </w:rPr>
        <w:t>La escuela distribuirá esta política/compacto a todos los padres de los estudiantes participando en el programa Título I, Parte A</w:t>
      </w:r>
      <w:r w:rsidR="003F08CF" w:rsidRPr="009A16F0">
        <w:rPr>
          <w:sz w:val="21"/>
          <w:szCs w:val="21"/>
          <w:lang w:val="es-MX"/>
        </w:rPr>
        <w:t>,</w:t>
      </w:r>
      <w:r w:rsidRPr="009A16F0">
        <w:rPr>
          <w:sz w:val="21"/>
          <w:szCs w:val="21"/>
          <w:lang w:val="es-MX"/>
        </w:rPr>
        <w:t xml:space="preserve"> en o antes del 4 de septiembre del 2020.  </w:t>
      </w:r>
      <w:r w:rsidRPr="009A16F0">
        <w:rPr>
          <w:sz w:val="21"/>
          <w:szCs w:val="21"/>
          <w:shd w:val="clear" w:color="auto" w:fill="DDD9C3" w:themeFill="background2" w:themeFillShade="E6"/>
          <w:lang w:val="es-MX"/>
        </w:rPr>
        <w:t xml:space="preserve"> </w:t>
      </w:r>
    </w:p>
    <w:p w14:paraId="2D9EF496" w14:textId="29E6585C" w:rsidR="0002587F" w:rsidRPr="009A16F0" w:rsidRDefault="0002587F" w:rsidP="0002587F">
      <w:pPr>
        <w:rPr>
          <w:color w:val="000000"/>
          <w:u w:val="single"/>
          <w:lang w:val="es-MX"/>
        </w:rPr>
      </w:pPr>
      <w:r w:rsidRPr="009A16F0">
        <w:rPr>
          <w:rFonts w:ascii="Brush Script MT" w:hAnsi="Brush Script MT"/>
          <w:sz w:val="40"/>
          <w:u w:val="single"/>
          <w:lang w:val="es-MX"/>
        </w:rPr>
        <w:t>_ ________________</w:t>
      </w:r>
      <w:r w:rsidRPr="009A16F0">
        <w:rPr>
          <w:rFonts w:ascii="Calibri" w:hAnsi="Calibri"/>
          <w:color w:val="000000"/>
          <w:lang w:val="es-MX"/>
        </w:rPr>
        <w:tab/>
      </w:r>
      <w:r w:rsidRPr="009A16F0">
        <w:rPr>
          <w:rFonts w:ascii="Calibri" w:hAnsi="Calibri"/>
          <w:color w:val="000000"/>
          <w:lang w:val="es-MX"/>
        </w:rPr>
        <w:tab/>
      </w:r>
      <w:r w:rsidRPr="009A16F0">
        <w:rPr>
          <w:rFonts w:ascii="Brush Script MT" w:hAnsi="Brush Script MT"/>
          <w:sz w:val="40"/>
          <w:u w:val="single"/>
          <w:lang w:val="es-MX"/>
        </w:rPr>
        <w:t>___________________</w:t>
      </w:r>
    </w:p>
    <w:p w14:paraId="4619FAA7" w14:textId="77777777" w:rsidR="0002587F" w:rsidRPr="009A16F0" w:rsidRDefault="0002587F" w:rsidP="0002587F">
      <w:pPr>
        <w:rPr>
          <w:rFonts w:ascii="Calibri" w:hAnsi="Calibri"/>
          <w:i/>
          <w:iCs/>
          <w:color w:val="000000"/>
          <w:lang w:val="es-MX"/>
        </w:rPr>
      </w:pPr>
      <w:r w:rsidRPr="009A16F0">
        <w:rPr>
          <w:rFonts w:ascii="Calibri" w:hAnsi="Calibri"/>
          <w:i/>
          <w:iCs/>
          <w:color w:val="000000"/>
          <w:lang w:val="es-MX"/>
        </w:rPr>
        <w:t xml:space="preserve">(Firma del Administrador) </w:t>
      </w:r>
      <w:r w:rsidRPr="009A16F0">
        <w:rPr>
          <w:rFonts w:ascii="Calibri" w:hAnsi="Calibri"/>
          <w:i/>
          <w:iCs/>
          <w:color w:val="000000"/>
          <w:lang w:val="es-MX"/>
        </w:rPr>
        <w:tab/>
      </w:r>
      <w:r w:rsidRPr="009A16F0">
        <w:rPr>
          <w:rFonts w:ascii="Calibri" w:hAnsi="Calibri"/>
          <w:i/>
          <w:iCs/>
          <w:color w:val="000000"/>
          <w:lang w:val="es-MX"/>
        </w:rPr>
        <w:tab/>
      </w:r>
      <w:r w:rsidRPr="009A16F0">
        <w:rPr>
          <w:rFonts w:ascii="Calibri" w:hAnsi="Calibri"/>
          <w:i/>
          <w:iCs/>
          <w:color w:val="000000"/>
          <w:lang w:val="es-MX"/>
        </w:rPr>
        <w:tab/>
      </w:r>
      <w:r w:rsidRPr="009A16F0">
        <w:rPr>
          <w:rFonts w:ascii="Calibri" w:hAnsi="Calibri"/>
          <w:i/>
          <w:iCs/>
          <w:color w:val="000000"/>
          <w:lang w:val="es-MX"/>
        </w:rPr>
        <w:tab/>
        <w:t>(Firma del Representante de los Padres)</w:t>
      </w:r>
    </w:p>
    <w:p w14:paraId="6DB1C28A" w14:textId="77777777" w:rsidR="0002587F" w:rsidRPr="009A16F0" w:rsidRDefault="0002587F" w:rsidP="0002587F">
      <w:pPr>
        <w:rPr>
          <w:color w:val="000000"/>
          <w:lang w:val="es-MX"/>
        </w:rPr>
      </w:pPr>
      <w:r w:rsidRPr="009A16F0">
        <w:rPr>
          <w:rFonts w:ascii="Calibri" w:hAnsi="Calibri"/>
          <w:i/>
          <w:iCs/>
          <w:color w:val="000000"/>
          <w:u w:val="single"/>
          <w:lang w:val="es-MX"/>
        </w:rPr>
        <w:t xml:space="preserve"> _ ____________</w:t>
      </w:r>
      <w:r w:rsidRPr="009A16F0">
        <w:rPr>
          <w:color w:val="000000"/>
          <w:lang w:val="es-MX"/>
        </w:rPr>
        <w:t> </w:t>
      </w:r>
      <w:r w:rsidRPr="009A16F0">
        <w:rPr>
          <w:color w:val="000000"/>
          <w:lang w:val="es-MX"/>
        </w:rPr>
        <w:tab/>
      </w:r>
      <w:r w:rsidRPr="009A16F0">
        <w:rPr>
          <w:color w:val="000000"/>
          <w:lang w:val="es-MX"/>
        </w:rPr>
        <w:tab/>
      </w:r>
      <w:r w:rsidRPr="009A16F0">
        <w:rPr>
          <w:color w:val="000000"/>
          <w:lang w:val="es-MX"/>
        </w:rPr>
        <w:tab/>
      </w:r>
      <w:r w:rsidRPr="009A16F0">
        <w:rPr>
          <w:color w:val="000000"/>
          <w:lang w:val="es-MX"/>
        </w:rPr>
        <w:tab/>
      </w:r>
      <w:r w:rsidRPr="009A16F0">
        <w:rPr>
          <w:color w:val="000000"/>
          <w:lang w:val="es-MX"/>
        </w:rPr>
        <w:tab/>
      </w:r>
      <w:r w:rsidRPr="009A16F0">
        <w:rPr>
          <w:rFonts w:ascii="Calibri" w:hAnsi="Calibri"/>
          <w:i/>
          <w:iCs/>
          <w:color w:val="000000"/>
          <w:u w:val="single"/>
          <w:lang w:val="es-MX"/>
        </w:rPr>
        <w:t xml:space="preserve"> ________________________</w:t>
      </w:r>
    </w:p>
    <w:p w14:paraId="57811B39" w14:textId="77777777" w:rsidR="0002587F" w:rsidRPr="009A16F0" w:rsidRDefault="0002587F" w:rsidP="0002587F">
      <w:pPr>
        <w:rPr>
          <w:color w:val="000000"/>
          <w:lang w:val="es-MX"/>
        </w:rPr>
      </w:pPr>
      <w:r w:rsidRPr="009A16F0">
        <w:rPr>
          <w:rFonts w:ascii="Calibri" w:hAnsi="Calibri"/>
          <w:i/>
          <w:iCs/>
          <w:color w:val="000000"/>
          <w:lang w:val="es-MX"/>
        </w:rPr>
        <w:t>(Fecha)</w:t>
      </w:r>
      <w:r w:rsidRPr="009A16F0">
        <w:rPr>
          <w:rFonts w:ascii="Calibri" w:hAnsi="Calibri"/>
          <w:i/>
          <w:iCs/>
          <w:color w:val="000000"/>
          <w:lang w:val="es-MX"/>
        </w:rPr>
        <w:tab/>
      </w:r>
      <w:r w:rsidRPr="009A16F0">
        <w:rPr>
          <w:rFonts w:ascii="Calibri" w:hAnsi="Calibri"/>
          <w:i/>
          <w:iCs/>
          <w:color w:val="000000"/>
          <w:lang w:val="es-MX"/>
        </w:rPr>
        <w:tab/>
      </w:r>
      <w:r w:rsidRPr="009A16F0">
        <w:rPr>
          <w:rFonts w:ascii="Calibri" w:hAnsi="Calibri"/>
          <w:i/>
          <w:iCs/>
          <w:color w:val="000000"/>
          <w:lang w:val="es-MX"/>
        </w:rPr>
        <w:tab/>
      </w:r>
      <w:r w:rsidRPr="009A16F0">
        <w:rPr>
          <w:rFonts w:ascii="Calibri" w:hAnsi="Calibri"/>
          <w:i/>
          <w:iCs/>
          <w:color w:val="000000"/>
          <w:lang w:val="es-MX"/>
        </w:rPr>
        <w:tab/>
      </w:r>
      <w:r w:rsidRPr="009A16F0">
        <w:rPr>
          <w:rFonts w:ascii="Calibri" w:hAnsi="Calibri"/>
          <w:i/>
          <w:iCs/>
          <w:color w:val="000000"/>
          <w:lang w:val="es-MX"/>
        </w:rPr>
        <w:tab/>
      </w:r>
      <w:r w:rsidRPr="009A16F0">
        <w:rPr>
          <w:rFonts w:ascii="Calibri" w:hAnsi="Calibri"/>
          <w:i/>
          <w:iCs/>
          <w:color w:val="000000"/>
          <w:lang w:val="es-MX"/>
        </w:rPr>
        <w:tab/>
      </w:r>
      <w:r w:rsidRPr="009A16F0">
        <w:rPr>
          <w:color w:val="000000"/>
          <w:lang w:val="es-MX"/>
        </w:rPr>
        <w:t> </w:t>
      </w:r>
      <w:r w:rsidRPr="009A16F0">
        <w:rPr>
          <w:rFonts w:ascii="Calibri" w:hAnsi="Calibri"/>
          <w:i/>
          <w:iCs/>
          <w:color w:val="000000"/>
          <w:lang w:val="es-MX"/>
        </w:rPr>
        <w:t>(Fecha)</w:t>
      </w:r>
    </w:p>
    <w:p w14:paraId="278608B4" w14:textId="77777777" w:rsidR="00971F12" w:rsidRPr="009A16F0" w:rsidRDefault="00971F12" w:rsidP="009867E5">
      <w:pPr>
        <w:jc w:val="center"/>
        <w:rPr>
          <w:rFonts w:ascii="Calibri" w:hAnsi="Calibri"/>
          <w:color w:val="000000"/>
          <w:sz w:val="32"/>
          <w:szCs w:val="32"/>
          <w:lang w:val="es-MX"/>
        </w:rPr>
      </w:pPr>
    </w:p>
    <w:p w14:paraId="5C08AC8B" w14:textId="698BA8D0" w:rsidR="00971F12" w:rsidRPr="00AC3FBB" w:rsidRDefault="0002587F" w:rsidP="0002587F">
      <w:pPr>
        <w:rPr>
          <w:rFonts w:asciiTheme="minorHAnsi" w:hAnsiTheme="minorHAnsi" w:cstheme="minorHAnsi"/>
          <w:iCs/>
          <w:sz w:val="21"/>
          <w:szCs w:val="21"/>
        </w:rPr>
      </w:pPr>
      <w:r w:rsidRPr="009A16F0">
        <w:rPr>
          <w:iCs/>
          <w:sz w:val="21"/>
          <w:szCs w:val="21"/>
          <w:lang w:val="es-MX"/>
        </w:rPr>
        <w:t>*</w:t>
      </w:r>
      <w:r w:rsidRPr="009A16F0">
        <w:rPr>
          <w:rFonts w:asciiTheme="minorHAnsi" w:hAnsiTheme="minorHAnsi" w:cstheme="minorHAnsi"/>
          <w:iCs/>
          <w:sz w:val="21"/>
          <w:szCs w:val="21"/>
          <w:lang w:val="es-MX"/>
        </w:rPr>
        <w:t xml:space="preserve">Por favor guarde esta copia. </w:t>
      </w:r>
      <w:r w:rsidRPr="00AC3FBB">
        <w:rPr>
          <w:rFonts w:asciiTheme="minorHAnsi" w:hAnsiTheme="minorHAnsi" w:cstheme="minorHAnsi"/>
          <w:iCs/>
          <w:sz w:val="21"/>
          <w:szCs w:val="21"/>
        </w:rPr>
        <w:t xml:space="preserve">¡Gracias!  </w:t>
      </w:r>
    </w:p>
    <w:p w14:paraId="2DD8218F" w14:textId="77777777" w:rsidR="00096A8E" w:rsidRPr="00AC3FBB" w:rsidRDefault="00096A8E" w:rsidP="0002587F">
      <w:pPr>
        <w:rPr>
          <w:rFonts w:asciiTheme="minorHAnsi" w:hAnsiTheme="minorHAnsi" w:cstheme="minorHAnsi"/>
          <w:iCs/>
          <w:sz w:val="21"/>
          <w:szCs w:val="21"/>
        </w:rPr>
      </w:pPr>
    </w:p>
    <w:p w14:paraId="75DC016C" w14:textId="77777777" w:rsidR="000107D6" w:rsidRPr="00AC3FBB" w:rsidRDefault="000107D6" w:rsidP="0002587F">
      <w:pPr>
        <w:rPr>
          <w:rFonts w:ascii="Calibri" w:hAnsi="Calibri"/>
          <w:color w:val="000000"/>
          <w:sz w:val="32"/>
          <w:szCs w:val="32"/>
        </w:rPr>
      </w:pPr>
    </w:p>
    <w:p w14:paraId="53D03174" w14:textId="5306E20A" w:rsidR="00971F12" w:rsidRPr="00AC3FBB" w:rsidRDefault="00CD4D52" w:rsidP="009867E5">
      <w:pPr>
        <w:jc w:val="center"/>
        <w:rPr>
          <w:rFonts w:ascii="Calibri" w:hAnsi="Calibri"/>
          <w:color w:val="000000"/>
          <w:sz w:val="32"/>
          <w:szCs w:val="32"/>
        </w:rPr>
      </w:pPr>
      <w:r w:rsidRPr="00AC3FBB">
        <w:rPr>
          <w:rFonts w:ascii="Calibri" w:hAnsi="Calibri"/>
          <w:color w:val="000000"/>
          <w:sz w:val="32"/>
          <w:szCs w:val="32"/>
        </w:rPr>
        <w:lastRenderedPageBreak/>
        <w:t xml:space="preserve">Elk </w:t>
      </w:r>
      <w:r w:rsidR="00BB284A" w:rsidRPr="00AC3FBB">
        <w:rPr>
          <w:rFonts w:ascii="Calibri" w:hAnsi="Calibri"/>
          <w:color w:val="000000"/>
          <w:sz w:val="32"/>
          <w:szCs w:val="32"/>
        </w:rPr>
        <w:t>Grove Unified School District</w:t>
      </w:r>
    </w:p>
    <w:p w14:paraId="4A1A6AC8" w14:textId="5B3E2CDA" w:rsidR="00BB284A" w:rsidRPr="009A16F0" w:rsidRDefault="00BB284A" w:rsidP="009867E5">
      <w:pPr>
        <w:jc w:val="center"/>
        <w:rPr>
          <w:rFonts w:ascii="Calibri" w:hAnsi="Calibri"/>
          <w:color w:val="000000"/>
          <w:sz w:val="32"/>
          <w:szCs w:val="32"/>
          <w:lang w:val="es-MX"/>
        </w:rPr>
      </w:pPr>
      <w:r w:rsidRPr="009A16F0">
        <w:rPr>
          <w:rFonts w:ascii="Calibri" w:hAnsi="Calibri"/>
          <w:color w:val="000000"/>
          <w:sz w:val="32"/>
          <w:szCs w:val="32"/>
          <w:lang w:val="es-MX"/>
        </w:rPr>
        <w:t>Manual Escolar del Padre</w:t>
      </w:r>
    </w:p>
    <w:p w14:paraId="7B4B9BA1" w14:textId="1B001582" w:rsidR="00BB284A" w:rsidRPr="009A16F0" w:rsidRDefault="00BB284A" w:rsidP="009867E5">
      <w:pPr>
        <w:jc w:val="center"/>
        <w:rPr>
          <w:rFonts w:ascii="Calibri" w:hAnsi="Calibri"/>
          <w:color w:val="000000"/>
          <w:sz w:val="32"/>
          <w:szCs w:val="32"/>
          <w:lang w:val="es-MX"/>
        </w:rPr>
      </w:pPr>
      <w:r w:rsidRPr="009A16F0">
        <w:rPr>
          <w:rFonts w:ascii="Calibri" w:hAnsi="Calibri"/>
          <w:color w:val="000000"/>
          <w:sz w:val="32"/>
          <w:szCs w:val="32"/>
          <w:lang w:val="es-MX"/>
        </w:rPr>
        <w:t>2020-2021</w:t>
      </w:r>
    </w:p>
    <w:p w14:paraId="6D45E4C1" w14:textId="0A19C4B1" w:rsidR="00BB284A" w:rsidRPr="009A16F0" w:rsidRDefault="00BB284A" w:rsidP="00BB284A">
      <w:pPr>
        <w:rPr>
          <w:rFonts w:ascii="Calibri" w:hAnsi="Calibri"/>
          <w:b/>
          <w:i/>
          <w:color w:val="000000"/>
          <w:lang w:val="es-MX"/>
        </w:rPr>
      </w:pPr>
      <w:r w:rsidRPr="009A16F0">
        <w:rPr>
          <w:rFonts w:ascii="Calibri" w:hAnsi="Calibri"/>
          <w:b/>
          <w:i/>
          <w:color w:val="000000"/>
          <w:lang w:val="es-MX"/>
        </w:rPr>
        <w:t>Prácticas Disciplinarias</w:t>
      </w:r>
    </w:p>
    <w:p w14:paraId="075F876D" w14:textId="3DE44388" w:rsidR="00BB284A" w:rsidRPr="009A16F0" w:rsidRDefault="00BB284A" w:rsidP="00BB284A">
      <w:pPr>
        <w:rPr>
          <w:rFonts w:ascii="Calibri" w:hAnsi="Calibri"/>
          <w:color w:val="000000"/>
          <w:lang w:val="es-MX"/>
        </w:rPr>
      </w:pPr>
      <w:r w:rsidRPr="009A16F0">
        <w:rPr>
          <w:rFonts w:ascii="Calibri" w:hAnsi="Calibri"/>
          <w:color w:val="000000"/>
          <w:lang w:val="es-MX"/>
        </w:rPr>
        <w:t>Un estudiante puede ser disciplinado, suspendido o expulsado por actos enumerados en las Pr</w:t>
      </w:r>
      <w:r w:rsidR="002F6FFD" w:rsidRPr="009A16F0">
        <w:rPr>
          <w:rFonts w:ascii="Calibri" w:hAnsi="Calibri"/>
          <w:color w:val="000000"/>
          <w:lang w:val="es-MX"/>
        </w:rPr>
        <w:t>á</w:t>
      </w:r>
      <w:r w:rsidRPr="009A16F0">
        <w:rPr>
          <w:rFonts w:ascii="Calibri" w:hAnsi="Calibri"/>
          <w:color w:val="000000"/>
          <w:lang w:val="es-MX"/>
        </w:rPr>
        <w:t xml:space="preserve">cticas Disciplinarias y Disciplina Progresiva </w:t>
      </w:r>
      <w:r w:rsidR="00BE2C0B" w:rsidRPr="009A16F0">
        <w:rPr>
          <w:rFonts w:ascii="Calibri" w:hAnsi="Calibri"/>
          <w:color w:val="000000"/>
          <w:lang w:val="es-MX"/>
        </w:rPr>
        <w:t>que se relacionan a una actividad escolar o asistencia escolar ocurriendo en cualquier distrito escolar o entre distritos escolares, incluso, pero no limitado a, cualquiera de lo siguiente.</w:t>
      </w:r>
    </w:p>
    <w:p w14:paraId="18C2447B" w14:textId="6FC9D209" w:rsidR="00BE2C0B" w:rsidRPr="009A16F0" w:rsidRDefault="00BE2C0B" w:rsidP="00BB284A">
      <w:pPr>
        <w:rPr>
          <w:rFonts w:ascii="Calibri" w:hAnsi="Calibri"/>
          <w:color w:val="000000"/>
          <w:lang w:val="es-MX"/>
        </w:rPr>
      </w:pPr>
    </w:p>
    <w:p w14:paraId="2C8B9BAE" w14:textId="6774A377" w:rsidR="00BE2C0B" w:rsidRPr="009A16F0" w:rsidRDefault="00BE2C0B" w:rsidP="00BE2C0B">
      <w:pPr>
        <w:pStyle w:val="ListParagraph"/>
        <w:numPr>
          <w:ilvl w:val="1"/>
          <w:numId w:val="7"/>
        </w:numPr>
        <w:rPr>
          <w:rFonts w:ascii="Calibri" w:hAnsi="Calibri"/>
          <w:color w:val="000000"/>
          <w:lang w:val="es-MX"/>
        </w:rPr>
      </w:pPr>
      <w:r w:rsidRPr="009A16F0">
        <w:rPr>
          <w:rFonts w:ascii="Calibri" w:hAnsi="Calibri"/>
          <w:color w:val="000000"/>
          <w:lang w:val="es-MX"/>
        </w:rPr>
        <w:t>Mientras en los terrenos escolares.</w:t>
      </w:r>
    </w:p>
    <w:p w14:paraId="3A105DC5" w14:textId="136EF010" w:rsidR="00BE2C0B" w:rsidRPr="009A16F0" w:rsidRDefault="00BE2C0B" w:rsidP="00BE2C0B">
      <w:pPr>
        <w:pStyle w:val="ListParagraph"/>
        <w:numPr>
          <w:ilvl w:val="1"/>
          <w:numId w:val="7"/>
        </w:numPr>
        <w:rPr>
          <w:rFonts w:ascii="Calibri" w:hAnsi="Calibri"/>
          <w:color w:val="000000"/>
          <w:lang w:val="es-MX"/>
        </w:rPr>
      </w:pPr>
      <w:r w:rsidRPr="009A16F0">
        <w:rPr>
          <w:rFonts w:ascii="Calibri" w:hAnsi="Calibri"/>
          <w:color w:val="000000"/>
          <w:lang w:val="es-MX"/>
        </w:rPr>
        <w:t>Mientras se va o viene de la escuela.</w:t>
      </w:r>
    </w:p>
    <w:p w14:paraId="21FC4F23" w14:textId="047F9EC9" w:rsidR="00BE2C0B" w:rsidRPr="009A16F0" w:rsidRDefault="00BE2C0B" w:rsidP="00BE2C0B">
      <w:pPr>
        <w:pStyle w:val="ListParagraph"/>
        <w:numPr>
          <w:ilvl w:val="1"/>
          <w:numId w:val="7"/>
        </w:numPr>
        <w:rPr>
          <w:rFonts w:ascii="Calibri" w:hAnsi="Calibri"/>
          <w:color w:val="000000"/>
          <w:lang w:val="es-MX"/>
        </w:rPr>
      </w:pPr>
      <w:r w:rsidRPr="009A16F0">
        <w:rPr>
          <w:rFonts w:ascii="Calibri" w:hAnsi="Calibri"/>
          <w:color w:val="000000"/>
          <w:lang w:val="es-MX"/>
        </w:rPr>
        <w:t>Durante los periodos del almuerzo en o fuera de la escuela.</w:t>
      </w:r>
    </w:p>
    <w:p w14:paraId="2EFB2E28" w14:textId="54113340" w:rsidR="00BE2C0B" w:rsidRPr="009A16F0" w:rsidRDefault="00BE2C0B" w:rsidP="00BE2C0B">
      <w:pPr>
        <w:pStyle w:val="ListParagraph"/>
        <w:numPr>
          <w:ilvl w:val="1"/>
          <w:numId w:val="7"/>
        </w:numPr>
        <w:rPr>
          <w:rFonts w:ascii="Calibri" w:hAnsi="Calibri"/>
          <w:color w:val="000000"/>
          <w:lang w:val="es-MX"/>
        </w:rPr>
      </w:pPr>
      <w:r w:rsidRPr="009A16F0">
        <w:rPr>
          <w:rFonts w:ascii="Calibri" w:hAnsi="Calibri"/>
          <w:color w:val="000000"/>
          <w:lang w:val="es-MX"/>
        </w:rPr>
        <w:t>Durante, yendo</w:t>
      </w:r>
      <w:r w:rsidR="00D739F3" w:rsidRPr="009A16F0">
        <w:rPr>
          <w:rFonts w:ascii="Calibri" w:hAnsi="Calibri"/>
          <w:color w:val="000000"/>
          <w:lang w:val="es-MX"/>
        </w:rPr>
        <w:t>,</w:t>
      </w:r>
      <w:r w:rsidRPr="009A16F0">
        <w:rPr>
          <w:rFonts w:ascii="Calibri" w:hAnsi="Calibri"/>
          <w:color w:val="000000"/>
          <w:lang w:val="es-MX"/>
        </w:rPr>
        <w:t xml:space="preserve"> o regresando de una actividad patrocinada por la escuela. </w:t>
      </w:r>
    </w:p>
    <w:p w14:paraId="249AAD01" w14:textId="154C8A81" w:rsidR="00BE2C0B" w:rsidRPr="009A16F0" w:rsidRDefault="00BE2C0B" w:rsidP="00BE2C0B">
      <w:pPr>
        <w:pStyle w:val="ListParagraph"/>
        <w:numPr>
          <w:ilvl w:val="1"/>
          <w:numId w:val="7"/>
        </w:numPr>
        <w:rPr>
          <w:rFonts w:ascii="Calibri" w:hAnsi="Calibri"/>
          <w:color w:val="000000"/>
          <w:lang w:val="es-MX"/>
        </w:rPr>
      </w:pPr>
      <w:r w:rsidRPr="009A16F0">
        <w:rPr>
          <w:rFonts w:ascii="Calibri" w:hAnsi="Calibri"/>
          <w:color w:val="000000"/>
          <w:lang w:val="es-MX"/>
        </w:rPr>
        <w:t>Por conducta que ocurra después del horario escolar y fuera de la propiedad del distrito, pero por la cual haya la posible causa o causa</w:t>
      </w:r>
      <w:r w:rsidR="00D739F3" w:rsidRPr="009A16F0">
        <w:rPr>
          <w:rFonts w:ascii="Calibri" w:hAnsi="Calibri"/>
          <w:color w:val="000000"/>
          <w:lang w:val="es-MX"/>
        </w:rPr>
        <w:t xml:space="preserve"> razonable</w:t>
      </w:r>
      <w:r w:rsidRPr="009A16F0">
        <w:rPr>
          <w:rFonts w:ascii="Calibri" w:hAnsi="Calibri"/>
          <w:color w:val="000000"/>
          <w:lang w:val="es-MX"/>
        </w:rPr>
        <w:t xml:space="preserve"> para una interrupción sustancial de una actividad o asistencia escolar. </w:t>
      </w:r>
    </w:p>
    <w:p w14:paraId="711AC1C0" w14:textId="77777777" w:rsidR="00BB1F6F" w:rsidRPr="009A16F0" w:rsidRDefault="00BB1F6F" w:rsidP="005012BD">
      <w:pPr>
        <w:rPr>
          <w:rFonts w:ascii="Calibri" w:hAnsi="Calibri"/>
          <w:b/>
          <w:color w:val="000000"/>
          <w:lang w:val="es-MX"/>
        </w:rPr>
      </w:pPr>
    </w:p>
    <w:p w14:paraId="373A9D7F" w14:textId="5EB8DE50" w:rsidR="00BB1F6F" w:rsidRPr="009A16F0" w:rsidRDefault="00BB1F6F" w:rsidP="005012BD">
      <w:pPr>
        <w:rPr>
          <w:rFonts w:ascii="Calibri" w:hAnsi="Calibri"/>
          <w:b/>
          <w:color w:val="000000"/>
          <w:lang w:val="es-MX"/>
        </w:rPr>
      </w:pPr>
      <w:r w:rsidRPr="009A16F0">
        <w:rPr>
          <w:rFonts w:ascii="Calibri" w:hAnsi="Calibri"/>
          <w:b/>
          <w:color w:val="000000"/>
          <w:lang w:val="es-MX"/>
        </w:rPr>
        <w:t>Alternativas, Intervenciones y Disciplina Progresiva</w:t>
      </w:r>
    </w:p>
    <w:p w14:paraId="173019DD" w14:textId="2CDBA023" w:rsidR="00BB1F6F" w:rsidRPr="009A16F0" w:rsidRDefault="00BB1F6F" w:rsidP="005012BD">
      <w:pPr>
        <w:rPr>
          <w:rFonts w:ascii="Calibri" w:hAnsi="Calibri"/>
          <w:b/>
          <w:color w:val="000000"/>
          <w:lang w:val="es-MX"/>
        </w:rPr>
      </w:pPr>
      <w:r w:rsidRPr="009A16F0">
        <w:rPr>
          <w:rFonts w:ascii="Calibri" w:hAnsi="Calibri"/>
          <w:b/>
          <w:color w:val="000000"/>
          <w:lang w:val="es-MX"/>
        </w:rPr>
        <w:t xml:space="preserve">Elk Grove </w:t>
      </w:r>
      <w:proofErr w:type="spellStart"/>
      <w:r w:rsidRPr="009A16F0">
        <w:rPr>
          <w:rFonts w:ascii="Calibri" w:hAnsi="Calibri"/>
          <w:b/>
          <w:color w:val="000000"/>
          <w:lang w:val="es-MX"/>
        </w:rPr>
        <w:t>Unified</w:t>
      </w:r>
      <w:proofErr w:type="spellEnd"/>
      <w:r w:rsidRPr="009A16F0">
        <w:rPr>
          <w:rFonts w:ascii="Calibri" w:hAnsi="Calibri"/>
          <w:b/>
          <w:color w:val="000000"/>
          <w:lang w:val="es-MX"/>
        </w:rPr>
        <w:t xml:space="preserve"> School </w:t>
      </w:r>
      <w:proofErr w:type="spellStart"/>
      <w:r w:rsidRPr="009A16F0">
        <w:rPr>
          <w:rFonts w:ascii="Calibri" w:hAnsi="Calibri"/>
          <w:b/>
          <w:color w:val="000000"/>
          <w:lang w:val="es-MX"/>
        </w:rPr>
        <w:t>District</w:t>
      </w:r>
      <w:proofErr w:type="spellEnd"/>
      <w:r w:rsidRPr="009A16F0">
        <w:rPr>
          <w:rFonts w:ascii="Calibri" w:hAnsi="Calibri"/>
          <w:b/>
          <w:color w:val="000000"/>
          <w:lang w:val="es-MX"/>
        </w:rPr>
        <w:t xml:space="preserve"> ha definido y establecido un grupo de intervenciones progresivas, </w:t>
      </w:r>
      <w:r w:rsidR="00B46164" w:rsidRPr="009A16F0">
        <w:rPr>
          <w:rFonts w:ascii="Calibri" w:hAnsi="Calibri"/>
          <w:b/>
          <w:color w:val="000000"/>
          <w:lang w:val="es-MX"/>
        </w:rPr>
        <w:t>remedios, y</w:t>
      </w:r>
      <w:r w:rsidRPr="009A16F0">
        <w:rPr>
          <w:rFonts w:ascii="Calibri" w:hAnsi="Calibri"/>
          <w:b/>
          <w:color w:val="000000"/>
          <w:lang w:val="es-MX"/>
        </w:rPr>
        <w:t xml:space="preserve"> consecuencias que las escuelas siguen cuando un estudiante tiene mala conducta. El superintendente o el director pueda usar a su discreción el proporcionar alternativas a la suspensión o expulsión que aborda la mala conducta del estudiante. [Código de Educación 48900(v), 48900.5] [EGUSD AR5144] </w:t>
      </w:r>
    </w:p>
    <w:p w14:paraId="42175A44" w14:textId="14EEC862" w:rsidR="00BB1F6F" w:rsidRPr="009A16F0" w:rsidRDefault="00BB1F6F" w:rsidP="005012BD">
      <w:pPr>
        <w:rPr>
          <w:rFonts w:ascii="Calibri" w:hAnsi="Calibri"/>
          <w:b/>
          <w:color w:val="000000"/>
          <w:lang w:val="es-MX"/>
        </w:rPr>
      </w:pPr>
    </w:p>
    <w:p w14:paraId="278A1DBC" w14:textId="3EC25062" w:rsidR="00BB1F6F" w:rsidRPr="009A16F0" w:rsidRDefault="00BB1F6F" w:rsidP="00AC647E">
      <w:pPr>
        <w:pStyle w:val="ListParagraph"/>
        <w:numPr>
          <w:ilvl w:val="0"/>
          <w:numId w:val="28"/>
        </w:numPr>
        <w:rPr>
          <w:rFonts w:ascii="Calibri" w:hAnsi="Calibri"/>
          <w:color w:val="000000"/>
          <w:lang w:val="es-MX"/>
        </w:rPr>
      </w:pPr>
      <w:r w:rsidRPr="009A16F0">
        <w:rPr>
          <w:rFonts w:ascii="Calibri" w:hAnsi="Calibri"/>
          <w:color w:val="000000"/>
          <w:lang w:val="es-MX"/>
        </w:rPr>
        <w:t>Contacto con el padre – comunicación verbal o escrita con el padre o tutor.</w:t>
      </w:r>
    </w:p>
    <w:p w14:paraId="62C0EDD6" w14:textId="3F9286C9" w:rsidR="00BB1F6F" w:rsidRPr="009A16F0" w:rsidRDefault="00BB1F6F" w:rsidP="00AC647E">
      <w:pPr>
        <w:pStyle w:val="ListParagraph"/>
        <w:numPr>
          <w:ilvl w:val="0"/>
          <w:numId w:val="28"/>
        </w:numPr>
        <w:rPr>
          <w:rFonts w:ascii="Calibri" w:hAnsi="Calibri"/>
          <w:color w:val="000000"/>
          <w:lang w:val="es-MX"/>
        </w:rPr>
      </w:pPr>
      <w:r w:rsidRPr="009A16F0">
        <w:rPr>
          <w:rFonts w:ascii="Calibri" w:hAnsi="Calibri"/>
          <w:color w:val="000000"/>
          <w:lang w:val="es-MX"/>
        </w:rPr>
        <w:t>Consejería – reuniones individuales o en grupo con el estudiante, el cual consiste de maestros, consejeros, administradores, padres y el estudiante para abordar la cuestión del comportamiento y desarrollar un plan de acción para corregir el comportamiento del estudiante.</w:t>
      </w:r>
    </w:p>
    <w:p w14:paraId="734995EC" w14:textId="24B84C30" w:rsidR="00BB1F6F" w:rsidRPr="009A16F0" w:rsidRDefault="00BB1F6F" w:rsidP="00AC647E">
      <w:pPr>
        <w:pStyle w:val="ListParagraph"/>
        <w:numPr>
          <w:ilvl w:val="0"/>
          <w:numId w:val="28"/>
        </w:numPr>
        <w:rPr>
          <w:rFonts w:ascii="Calibri" w:hAnsi="Calibri"/>
          <w:color w:val="000000"/>
          <w:lang w:val="es-MX"/>
        </w:rPr>
      </w:pPr>
      <w:r w:rsidRPr="009A16F0">
        <w:rPr>
          <w:rFonts w:ascii="Calibri" w:hAnsi="Calibri"/>
          <w:color w:val="000000"/>
          <w:lang w:val="es-MX"/>
        </w:rPr>
        <w:t>Responsabilidad personal – el estudiante participa en actividades dirigidas tal como una disculpa escrita, restitución, servicio escolar/comunitario, habilidades para resolver el conflicto.</w:t>
      </w:r>
    </w:p>
    <w:p w14:paraId="4D4F9B23" w14:textId="2D9A346C" w:rsidR="00FE5654" w:rsidRPr="009A16F0" w:rsidRDefault="00FE5654" w:rsidP="00AC647E">
      <w:pPr>
        <w:pStyle w:val="ListParagraph"/>
        <w:numPr>
          <w:ilvl w:val="0"/>
          <w:numId w:val="28"/>
        </w:numPr>
        <w:rPr>
          <w:rFonts w:ascii="Calibri" w:hAnsi="Calibri"/>
          <w:color w:val="000000"/>
          <w:lang w:val="es-MX"/>
        </w:rPr>
      </w:pPr>
      <w:r w:rsidRPr="009A16F0">
        <w:rPr>
          <w:rFonts w:ascii="Calibri" w:hAnsi="Calibri"/>
          <w:color w:val="000000"/>
          <w:lang w:val="es-MX"/>
        </w:rPr>
        <w:t xml:space="preserve">Detención – los estudiantes participan en la modificación del comportamiento por un periodo de 30 minutos hasta dos horas durante el tiempo de enseñanza. </w:t>
      </w:r>
    </w:p>
    <w:p w14:paraId="0FD9E655" w14:textId="3313BDF6" w:rsidR="005F508B" w:rsidRPr="009A16F0" w:rsidRDefault="005F508B" w:rsidP="00AC647E">
      <w:pPr>
        <w:pStyle w:val="ListParagraph"/>
        <w:numPr>
          <w:ilvl w:val="0"/>
          <w:numId w:val="28"/>
        </w:numPr>
        <w:rPr>
          <w:rFonts w:ascii="Calibri" w:hAnsi="Calibri"/>
          <w:color w:val="000000"/>
          <w:lang w:val="es-MX"/>
        </w:rPr>
      </w:pPr>
      <w:r w:rsidRPr="009A16F0">
        <w:rPr>
          <w:rFonts w:ascii="Calibri" w:hAnsi="Calibri"/>
          <w:color w:val="000000"/>
          <w:lang w:val="es-MX"/>
        </w:rPr>
        <w:t>Servicio comunitario – se puede asignar a los estudiantes que trabajen en la comunidad o los terrenos escolares en el área de hacer los patios</w:t>
      </w:r>
      <w:r w:rsidR="00D739F3" w:rsidRPr="009A16F0">
        <w:rPr>
          <w:rFonts w:ascii="Calibri" w:hAnsi="Calibri"/>
          <w:color w:val="000000"/>
          <w:lang w:val="es-MX"/>
        </w:rPr>
        <w:t xml:space="preserve"> más bonitos</w:t>
      </w:r>
      <w:r w:rsidRPr="009A16F0">
        <w:rPr>
          <w:rFonts w:ascii="Calibri" w:hAnsi="Calibri"/>
          <w:color w:val="000000"/>
          <w:lang w:val="es-MX"/>
        </w:rPr>
        <w:t>, mejorar la comunidad o la escuela</w:t>
      </w:r>
      <w:r w:rsidR="00D739F3" w:rsidRPr="009A16F0">
        <w:rPr>
          <w:rFonts w:ascii="Calibri" w:hAnsi="Calibri"/>
          <w:color w:val="000000"/>
          <w:lang w:val="es-MX"/>
        </w:rPr>
        <w:t>,</w:t>
      </w:r>
      <w:r w:rsidRPr="009A16F0">
        <w:rPr>
          <w:rFonts w:ascii="Calibri" w:hAnsi="Calibri"/>
          <w:color w:val="000000"/>
          <w:lang w:val="es-MX"/>
        </w:rPr>
        <w:t xml:space="preserve"> y </w:t>
      </w:r>
      <w:r w:rsidR="00D739F3" w:rsidRPr="009A16F0">
        <w:rPr>
          <w:rFonts w:ascii="Calibri" w:hAnsi="Calibri"/>
          <w:color w:val="000000"/>
          <w:lang w:val="es-MX"/>
        </w:rPr>
        <w:t xml:space="preserve">asignarse </w:t>
      </w:r>
      <w:r w:rsidRPr="009A16F0">
        <w:rPr>
          <w:rFonts w:ascii="Calibri" w:hAnsi="Calibri"/>
          <w:color w:val="000000"/>
          <w:lang w:val="es-MX"/>
        </w:rPr>
        <w:t>programas de maestros, jóvenes</w:t>
      </w:r>
      <w:r w:rsidR="00D739F3" w:rsidRPr="009A16F0">
        <w:rPr>
          <w:rFonts w:ascii="Calibri" w:hAnsi="Calibri"/>
          <w:color w:val="000000"/>
          <w:lang w:val="es-MX"/>
        </w:rPr>
        <w:t>,</w:t>
      </w:r>
      <w:r w:rsidRPr="009A16F0">
        <w:rPr>
          <w:rFonts w:ascii="Calibri" w:hAnsi="Calibri"/>
          <w:color w:val="000000"/>
          <w:lang w:val="es-MX"/>
        </w:rPr>
        <w:t xml:space="preserve"> o compañeros.</w:t>
      </w:r>
    </w:p>
    <w:p w14:paraId="76A9E9C8" w14:textId="176B472F" w:rsidR="005F508B" w:rsidRPr="009A16F0" w:rsidRDefault="005F508B" w:rsidP="00AC647E">
      <w:pPr>
        <w:pStyle w:val="ListParagraph"/>
        <w:numPr>
          <w:ilvl w:val="0"/>
          <w:numId w:val="28"/>
        </w:numPr>
        <w:rPr>
          <w:rFonts w:ascii="Calibri" w:hAnsi="Calibri"/>
          <w:color w:val="000000"/>
          <w:lang w:val="es-MX"/>
        </w:rPr>
      </w:pPr>
      <w:r w:rsidRPr="009A16F0">
        <w:rPr>
          <w:rFonts w:ascii="Calibri" w:hAnsi="Calibri"/>
          <w:color w:val="000000"/>
          <w:lang w:val="es-MX"/>
        </w:rPr>
        <w:t>Conferencia con el padre – una junta forma</w:t>
      </w:r>
      <w:r w:rsidR="00D739F3" w:rsidRPr="009A16F0">
        <w:rPr>
          <w:rFonts w:ascii="Calibri" w:hAnsi="Calibri"/>
          <w:color w:val="000000"/>
          <w:lang w:val="es-MX"/>
        </w:rPr>
        <w:t>l</w:t>
      </w:r>
      <w:r w:rsidRPr="009A16F0">
        <w:rPr>
          <w:rFonts w:ascii="Calibri" w:hAnsi="Calibri"/>
          <w:color w:val="000000"/>
          <w:lang w:val="es-MX"/>
        </w:rPr>
        <w:t xml:space="preserve"> entre el padre o tutor y el personal escolar para discutir las necesidades del estudiante.</w:t>
      </w:r>
    </w:p>
    <w:p w14:paraId="5BAF4E1D" w14:textId="4831BD8A" w:rsidR="005F508B" w:rsidRPr="009A16F0" w:rsidRDefault="005F508B" w:rsidP="00AC647E">
      <w:pPr>
        <w:pStyle w:val="ListParagraph"/>
        <w:numPr>
          <w:ilvl w:val="0"/>
          <w:numId w:val="28"/>
        </w:numPr>
        <w:rPr>
          <w:rFonts w:ascii="Calibri" w:hAnsi="Calibri"/>
          <w:color w:val="000000"/>
          <w:lang w:val="es-MX"/>
        </w:rPr>
      </w:pPr>
      <w:r w:rsidRPr="009A16F0">
        <w:rPr>
          <w:rFonts w:ascii="Calibri" w:hAnsi="Calibri"/>
          <w:color w:val="000000"/>
          <w:lang w:val="es-MX"/>
        </w:rPr>
        <w:t xml:space="preserve">Suspensión en la escuela – la asignación de un estudiante separado en un área supervisada durante la actividad del día escolar con la intención de corregir el comportamiento inapropiado. </w:t>
      </w:r>
    </w:p>
    <w:p w14:paraId="37411F97" w14:textId="5B89FCBA" w:rsidR="005F508B" w:rsidRPr="009A16F0" w:rsidRDefault="005F508B" w:rsidP="005F508B">
      <w:pPr>
        <w:rPr>
          <w:rFonts w:ascii="Calibri" w:hAnsi="Calibri"/>
          <w:color w:val="000000"/>
          <w:lang w:val="es-MX"/>
        </w:rPr>
      </w:pPr>
    </w:p>
    <w:p w14:paraId="57B152AC" w14:textId="1F84B263" w:rsidR="005F508B" w:rsidRPr="009A16F0" w:rsidRDefault="005F508B" w:rsidP="005F508B">
      <w:pPr>
        <w:rPr>
          <w:rFonts w:ascii="Calibri" w:hAnsi="Calibri"/>
          <w:b/>
          <w:color w:val="000000"/>
          <w:lang w:val="es-MX"/>
        </w:rPr>
      </w:pPr>
      <w:r w:rsidRPr="009A16F0">
        <w:rPr>
          <w:rFonts w:ascii="Calibri" w:hAnsi="Calibri"/>
          <w:b/>
          <w:color w:val="000000"/>
          <w:lang w:val="es-MX"/>
        </w:rPr>
        <w:t xml:space="preserve">Razones para la Suspensión o Expulsión </w:t>
      </w:r>
    </w:p>
    <w:p w14:paraId="40BC3457" w14:textId="51E98B3B" w:rsidR="005F508B" w:rsidRPr="009A16F0" w:rsidRDefault="005F508B" w:rsidP="005F508B">
      <w:pPr>
        <w:rPr>
          <w:rFonts w:ascii="Calibri" w:hAnsi="Calibri"/>
          <w:color w:val="000000"/>
          <w:lang w:val="es-MX"/>
        </w:rPr>
      </w:pPr>
      <w:r w:rsidRPr="009A16F0">
        <w:rPr>
          <w:rFonts w:ascii="Calibri" w:hAnsi="Calibri"/>
          <w:color w:val="000000"/>
          <w:lang w:val="es-MX"/>
        </w:rPr>
        <w:t>Un estudiante no deberá ser disciplinado, suspendido o ser recomendado para la expulsión a menos de que el superintendente, o su asignado o director escolar, en la cual el estudiante está inscrito determine que el estudiante ha violado una o m</w:t>
      </w:r>
      <w:r w:rsidR="00D56A6B" w:rsidRPr="009A16F0">
        <w:rPr>
          <w:rFonts w:ascii="Calibri" w:hAnsi="Calibri"/>
          <w:color w:val="000000"/>
          <w:lang w:val="es-MX"/>
        </w:rPr>
        <w:t>á</w:t>
      </w:r>
      <w:r w:rsidRPr="009A16F0">
        <w:rPr>
          <w:rFonts w:ascii="Calibri" w:hAnsi="Calibri"/>
          <w:color w:val="000000"/>
          <w:lang w:val="es-MX"/>
        </w:rPr>
        <w:t xml:space="preserve">s de las partes de un acto como se define en las siguientes subdivisiones identificadas en el Código de Educación (E.C.) 48900 inclusive de:  </w:t>
      </w:r>
    </w:p>
    <w:p w14:paraId="152434F5" w14:textId="2910487D" w:rsidR="005F508B" w:rsidRPr="009A16F0" w:rsidRDefault="005F508B" w:rsidP="005F508B">
      <w:pPr>
        <w:rPr>
          <w:rFonts w:ascii="Calibri" w:hAnsi="Calibri"/>
          <w:color w:val="000000"/>
          <w:lang w:val="es-MX"/>
        </w:rPr>
      </w:pPr>
    </w:p>
    <w:p w14:paraId="70B9A0B3" w14:textId="5FD3F4A4" w:rsidR="005F508B" w:rsidRPr="009A16F0" w:rsidRDefault="005F508B" w:rsidP="00AC647E">
      <w:pPr>
        <w:pStyle w:val="ListParagraph"/>
        <w:numPr>
          <w:ilvl w:val="0"/>
          <w:numId w:val="29"/>
        </w:numPr>
        <w:rPr>
          <w:rFonts w:ascii="Calibri" w:hAnsi="Calibri"/>
          <w:color w:val="000000"/>
          <w:lang w:val="es-MX"/>
        </w:rPr>
      </w:pPr>
      <w:r w:rsidRPr="009A16F0">
        <w:rPr>
          <w:rFonts w:ascii="Calibri" w:hAnsi="Calibri"/>
          <w:color w:val="000000"/>
          <w:lang w:val="es-MX"/>
        </w:rPr>
        <w:t xml:space="preserve">Actos de violencia </w:t>
      </w:r>
      <w:bookmarkStart w:id="21" w:name="_Hlk46907129"/>
      <w:r w:rsidRPr="009A16F0">
        <w:rPr>
          <w:rFonts w:ascii="Calibri" w:hAnsi="Calibri"/>
          <w:color w:val="000000"/>
          <w:lang w:val="es-MX"/>
        </w:rPr>
        <w:t>[E. C. 48900 (a)]</w:t>
      </w:r>
      <w:bookmarkEnd w:id="21"/>
    </w:p>
    <w:p w14:paraId="17DB9E08" w14:textId="2DCF023D" w:rsidR="005F508B" w:rsidRPr="009A16F0" w:rsidRDefault="005F508B" w:rsidP="00AC647E">
      <w:pPr>
        <w:pStyle w:val="ListParagraph"/>
        <w:numPr>
          <w:ilvl w:val="0"/>
          <w:numId w:val="29"/>
        </w:numPr>
        <w:rPr>
          <w:rFonts w:ascii="Calibri" w:hAnsi="Calibri"/>
          <w:color w:val="000000"/>
          <w:lang w:val="es-MX"/>
        </w:rPr>
      </w:pPr>
      <w:r w:rsidRPr="009A16F0">
        <w:rPr>
          <w:rFonts w:ascii="Calibri" w:hAnsi="Calibri"/>
          <w:color w:val="000000"/>
          <w:lang w:val="es-MX"/>
        </w:rPr>
        <w:t>Armas u objetos peligrosos [E. C. 48900 (b)]</w:t>
      </w:r>
    </w:p>
    <w:p w14:paraId="41FE9CD8" w14:textId="4E54AC07" w:rsidR="005F508B" w:rsidRPr="009A16F0" w:rsidRDefault="005F508B" w:rsidP="00AC647E">
      <w:pPr>
        <w:pStyle w:val="ListParagraph"/>
        <w:numPr>
          <w:ilvl w:val="0"/>
          <w:numId w:val="29"/>
        </w:numPr>
        <w:rPr>
          <w:rFonts w:ascii="Calibri" w:hAnsi="Calibri"/>
          <w:color w:val="000000"/>
          <w:lang w:val="es-MX"/>
        </w:rPr>
      </w:pPr>
      <w:r w:rsidRPr="009A16F0">
        <w:rPr>
          <w:rFonts w:ascii="Calibri" w:hAnsi="Calibri"/>
          <w:color w:val="000000"/>
          <w:lang w:val="es-MX"/>
        </w:rPr>
        <w:t>Droga y alcohol [E. C. 48900 (c)]</w:t>
      </w:r>
    </w:p>
    <w:p w14:paraId="21585C04" w14:textId="307E0FFA" w:rsidR="005F508B" w:rsidRPr="009A16F0" w:rsidRDefault="005F508B" w:rsidP="00AC647E">
      <w:pPr>
        <w:pStyle w:val="ListParagraph"/>
        <w:numPr>
          <w:ilvl w:val="0"/>
          <w:numId w:val="29"/>
        </w:numPr>
        <w:rPr>
          <w:rFonts w:ascii="Calibri" w:hAnsi="Calibri"/>
          <w:color w:val="000000"/>
          <w:lang w:val="es-MX"/>
        </w:rPr>
      </w:pPr>
      <w:r w:rsidRPr="009A16F0">
        <w:rPr>
          <w:rFonts w:ascii="Calibri" w:hAnsi="Calibri"/>
          <w:color w:val="000000"/>
          <w:lang w:val="es-MX"/>
        </w:rPr>
        <w:t>Venta de “sustancias parecidas” o alcohol [E. C. 48900 (d)]</w:t>
      </w:r>
    </w:p>
    <w:p w14:paraId="6F37C0E2" w14:textId="501311AE" w:rsidR="005F508B" w:rsidRPr="009A16F0" w:rsidRDefault="005F508B" w:rsidP="00AC647E">
      <w:pPr>
        <w:pStyle w:val="ListParagraph"/>
        <w:numPr>
          <w:ilvl w:val="0"/>
          <w:numId w:val="29"/>
        </w:numPr>
        <w:rPr>
          <w:rFonts w:ascii="Calibri" w:hAnsi="Calibri"/>
          <w:color w:val="000000"/>
          <w:lang w:val="es-MX"/>
        </w:rPr>
      </w:pPr>
      <w:r w:rsidRPr="009A16F0">
        <w:rPr>
          <w:rFonts w:ascii="Calibri" w:hAnsi="Calibri"/>
          <w:color w:val="000000"/>
          <w:lang w:val="es-MX"/>
        </w:rPr>
        <w:t>Robo o extorción [E. C. 48900 (e)]</w:t>
      </w:r>
    </w:p>
    <w:p w14:paraId="069A304F" w14:textId="335F0990" w:rsidR="005F508B" w:rsidRPr="009A16F0" w:rsidRDefault="005F508B" w:rsidP="00AC647E">
      <w:pPr>
        <w:pStyle w:val="ListParagraph"/>
        <w:numPr>
          <w:ilvl w:val="0"/>
          <w:numId w:val="29"/>
        </w:numPr>
        <w:rPr>
          <w:rFonts w:ascii="Calibri" w:hAnsi="Calibri"/>
          <w:color w:val="000000"/>
          <w:lang w:val="es-MX"/>
        </w:rPr>
      </w:pPr>
      <w:r w:rsidRPr="009A16F0">
        <w:rPr>
          <w:rFonts w:ascii="Calibri" w:hAnsi="Calibri"/>
          <w:color w:val="000000"/>
          <w:lang w:val="es-MX"/>
        </w:rPr>
        <w:t>Daño a la propiedad [E. C. 48900 (f)]</w:t>
      </w:r>
    </w:p>
    <w:p w14:paraId="5FFEA297" w14:textId="7530059A" w:rsidR="005F508B" w:rsidRPr="009A16F0" w:rsidRDefault="00AC647E" w:rsidP="00AC647E">
      <w:pPr>
        <w:pStyle w:val="ListParagraph"/>
        <w:numPr>
          <w:ilvl w:val="0"/>
          <w:numId w:val="29"/>
        </w:numPr>
        <w:rPr>
          <w:rFonts w:ascii="Calibri" w:hAnsi="Calibri"/>
          <w:color w:val="000000"/>
          <w:lang w:val="es-MX"/>
        </w:rPr>
      </w:pPr>
      <w:r w:rsidRPr="009A16F0">
        <w:rPr>
          <w:rFonts w:ascii="Calibri" w:hAnsi="Calibri"/>
          <w:color w:val="000000"/>
          <w:lang w:val="es-MX"/>
        </w:rPr>
        <w:t>Robo o hurto [E. C. 48900 (g)]</w:t>
      </w:r>
    </w:p>
    <w:p w14:paraId="4E53E54C" w14:textId="779C371F" w:rsidR="00AC647E" w:rsidRPr="009A16F0" w:rsidRDefault="00AC647E" w:rsidP="00AC647E">
      <w:pPr>
        <w:pStyle w:val="ListParagraph"/>
        <w:numPr>
          <w:ilvl w:val="0"/>
          <w:numId w:val="29"/>
        </w:numPr>
        <w:rPr>
          <w:rFonts w:ascii="Calibri" w:hAnsi="Calibri"/>
          <w:color w:val="000000"/>
          <w:lang w:val="es-MX"/>
        </w:rPr>
      </w:pPr>
      <w:r w:rsidRPr="009A16F0">
        <w:rPr>
          <w:rFonts w:ascii="Calibri" w:hAnsi="Calibri"/>
          <w:color w:val="000000"/>
          <w:lang w:val="es-MX"/>
        </w:rPr>
        <w:t>Tabaco [E. C. 48900 (h)]</w:t>
      </w:r>
    </w:p>
    <w:p w14:paraId="5C77CCC7" w14:textId="0ED30142" w:rsidR="00AC647E" w:rsidRPr="009A16F0" w:rsidRDefault="00AC647E" w:rsidP="00AC647E">
      <w:pPr>
        <w:pStyle w:val="ListParagraph"/>
        <w:numPr>
          <w:ilvl w:val="0"/>
          <w:numId w:val="29"/>
        </w:numPr>
        <w:rPr>
          <w:rFonts w:ascii="Calibri" w:hAnsi="Calibri"/>
          <w:color w:val="000000"/>
          <w:lang w:val="es-MX"/>
        </w:rPr>
      </w:pPr>
      <w:r w:rsidRPr="009A16F0">
        <w:rPr>
          <w:rFonts w:ascii="Calibri" w:hAnsi="Calibri"/>
          <w:color w:val="000000"/>
          <w:lang w:val="es-MX"/>
        </w:rPr>
        <w:t>Profanidad, actos obscenos, vulgaridad [E. C. 48900 (i)]</w:t>
      </w:r>
    </w:p>
    <w:p w14:paraId="3EFB9E11" w14:textId="19D5C74B" w:rsidR="00AC647E" w:rsidRPr="009A16F0" w:rsidRDefault="00AC647E" w:rsidP="00AC647E">
      <w:pPr>
        <w:pStyle w:val="ListParagraph"/>
        <w:numPr>
          <w:ilvl w:val="0"/>
          <w:numId w:val="29"/>
        </w:numPr>
        <w:rPr>
          <w:rFonts w:ascii="Calibri" w:hAnsi="Calibri"/>
          <w:color w:val="000000"/>
          <w:lang w:val="es-MX"/>
        </w:rPr>
      </w:pPr>
      <w:r w:rsidRPr="009A16F0">
        <w:rPr>
          <w:rFonts w:ascii="Calibri" w:hAnsi="Calibri"/>
          <w:color w:val="000000"/>
          <w:lang w:val="es-MX"/>
        </w:rPr>
        <w:t>Accesorios de droga [E. C. 48900 (j)]</w:t>
      </w:r>
    </w:p>
    <w:p w14:paraId="394B5067" w14:textId="2B541BD4" w:rsidR="00AC647E" w:rsidRPr="009A16F0" w:rsidRDefault="00AC647E" w:rsidP="00AC647E">
      <w:pPr>
        <w:pStyle w:val="ListParagraph"/>
        <w:numPr>
          <w:ilvl w:val="0"/>
          <w:numId w:val="29"/>
        </w:numPr>
        <w:rPr>
          <w:rFonts w:ascii="Calibri" w:hAnsi="Calibri"/>
          <w:color w:val="000000"/>
          <w:lang w:val="es-MX"/>
        </w:rPr>
      </w:pPr>
      <w:r w:rsidRPr="009A16F0">
        <w:rPr>
          <w:rFonts w:ascii="Calibri" w:hAnsi="Calibri"/>
          <w:color w:val="000000"/>
          <w:lang w:val="es-MX"/>
        </w:rPr>
        <w:t>Interrupción voluntaria de las actividades escolares [E. C. 48900 (k) (1)]</w:t>
      </w:r>
    </w:p>
    <w:p w14:paraId="54BC4E02" w14:textId="3E63EB04" w:rsidR="00AC647E" w:rsidRPr="009A16F0" w:rsidRDefault="00AC647E" w:rsidP="00AC647E">
      <w:pPr>
        <w:pStyle w:val="ListParagraph"/>
        <w:numPr>
          <w:ilvl w:val="0"/>
          <w:numId w:val="29"/>
        </w:numPr>
        <w:rPr>
          <w:rFonts w:ascii="Calibri" w:hAnsi="Calibri"/>
          <w:color w:val="000000"/>
          <w:lang w:val="es-MX"/>
        </w:rPr>
      </w:pPr>
      <w:r w:rsidRPr="009A16F0">
        <w:rPr>
          <w:rFonts w:ascii="Calibri" w:hAnsi="Calibri"/>
          <w:color w:val="000000"/>
          <w:lang w:val="es-MX"/>
        </w:rPr>
        <w:t>Posesión de propiedad robada [E. C. 48900 (l)]</w:t>
      </w:r>
    </w:p>
    <w:p w14:paraId="1A3BE0AE" w14:textId="242E8AB8" w:rsidR="00AC647E" w:rsidRPr="009A16F0" w:rsidRDefault="00AC647E" w:rsidP="00AC647E">
      <w:pPr>
        <w:pStyle w:val="ListParagraph"/>
        <w:numPr>
          <w:ilvl w:val="0"/>
          <w:numId w:val="29"/>
        </w:numPr>
        <w:rPr>
          <w:rFonts w:ascii="Calibri" w:hAnsi="Calibri"/>
          <w:color w:val="000000"/>
          <w:lang w:val="es-MX"/>
        </w:rPr>
      </w:pPr>
      <w:r w:rsidRPr="009A16F0">
        <w:rPr>
          <w:rFonts w:ascii="Calibri" w:hAnsi="Calibri"/>
          <w:color w:val="000000"/>
          <w:lang w:val="es-MX"/>
        </w:rPr>
        <w:t>Imitación de un arma de fuego [E. C. 48900 (m)]</w:t>
      </w:r>
    </w:p>
    <w:p w14:paraId="288C79EE" w14:textId="0270BB7E" w:rsidR="00AC647E" w:rsidRPr="009A16F0" w:rsidRDefault="00AC647E" w:rsidP="00AC647E">
      <w:pPr>
        <w:pStyle w:val="ListParagraph"/>
        <w:numPr>
          <w:ilvl w:val="0"/>
          <w:numId w:val="29"/>
        </w:numPr>
        <w:rPr>
          <w:rFonts w:ascii="Calibri" w:hAnsi="Calibri"/>
          <w:color w:val="000000"/>
          <w:lang w:val="es-MX"/>
        </w:rPr>
      </w:pPr>
      <w:r w:rsidRPr="009A16F0">
        <w:rPr>
          <w:rFonts w:ascii="Calibri" w:hAnsi="Calibri"/>
          <w:color w:val="000000"/>
          <w:lang w:val="es-MX"/>
        </w:rPr>
        <w:t xml:space="preserve">Asalto o </w:t>
      </w:r>
      <w:r w:rsidR="00D56A6B" w:rsidRPr="009A16F0">
        <w:rPr>
          <w:rFonts w:ascii="Calibri" w:hAnsi="Calibri"/>
          <w:color w:val="000000"/>
          <w:lang w:val="es-MX"/>
        </w:rPr>
        <w:t>lesión</w:t>
      </w:r>
      <w:r w:rsidRPr="009A16F0">
        <w:rPr>
          <w:rFonts w:ascii="Calibri" w:hAnsi="Calibri"/>
          <w:color w:val="000000"/>
          <w:lang w:val="es-MX"/>
        </w:rPr>
        <w:t xml:space="preserve"> sexual [E. C. 48900 (n)]</w:t>
      </w:r>
    </w:p>
    <w:p w14:paraId="1AF1B45E" w14:textId="571AA19C" w:rsidR="00AC647E" w:rsidRPr="009A16F0" w:rsidRDefault="00AC647E" w:rsidP="00AC647E">
      <w:pPr>
        <w:pStyle w:val="ListParagraph"/>
        <w:numPr>
          <w:ilvl w:val="0"/>
          <w:numId w:val="29"/>
        </w:numPr>
        <w:rPr>
          <w:rFonts w:ascii="Calibri" w:hAnsi="Calibri"/>
          <w:color w:val="000000"/>
          <w:lang w:val="es-MX"/>
        </w:rPr>
      </w:pPr>
      <w:r w:rsidRPr="009A16F0">
        <w:rPr>
          <w:rFonts w:ascii="Calibri" w:hAnsi="Calibri"/>
          <w:color w:val="000000"/>
          <w:lang w:val="es-MX"/>
        </w:rPr>
        <w:lastRenderedPageBreak/>
        <w:t xml:space="preserve">Acoso de un estudiante </w:t>
      </w:r>
      <w:r w:rsidR="00D56A6B" w:rsidRPr="009A16F0">
        <w:rPr>
          <w:rFonts w:ascii="Calibri" w:hAnsi="Calibri"/>
          <w:color w:val="000000"/>
          <w:lang w:val="es-MX"/>
        </w:rPr>
        <w:t xml:space="preserve">que es </w:t>
      </w:r>
      <w:r w:rsidRPr="009A16F0">
        <w:rPr>
          <w:rFonts w:ascii="Calibri" w:hAnsi="Calibri"/>
          <w:color w:val="000000"/>
          <w:lang w:val="es-MX"/>
        </w:rPr>
        <w:t xml:space="preserve">testigo [E. C. 48900 (o)] </w:t>
      </w:r>
    </w:p>
    <w:p w14:paraId="2FBA5AFE" w14:textId="627C9B82" w:rsidR="00AC647E" w:rsidRPr="009A16F0" w:rsidRDefault="00AC647E" w:rsidP="00AC647E">
      <w:pPr>
        <w:pStyle w:val="ListParagraph"/>
        <w:numPr>
          <w:ilvl w:val="0"/>
          <w:numId w:val="29"/>
        </w:numPr>
        <w:rPr>
          <w:rFonts w:ascii="Calibri" w:hAnsi="Calibri"/>
          <w:color w:val="000000"/>
          <w:lang w:val="es-MX"/>
        </w:rPr>
      </w:pPr>
      <w:r w:rsidRPr="009A16F0">
        <w:rPr>
          <w:rFonts w:ascii="Calibri" w:hAnsi="Calibri"/>
          <w:color w:val="000000"/>
          <w:lang w:val="es-MX"/>
        </w:rPr>
        <w:t>Receta de la droga Soma [E. C. 48900 (p)]</w:t>
      </w:r>
    </w:p>
    <w:p w14:paraId="2923A881" w14:textId="1BD157A2" w:rsidR="00AC647E" w:rsidRPr="009A16F0" w:rsidRDefault="00AC647E" w:rsidP="00AC647E">
      <w:pPr>
        <w:pStyle w:val="ListParagraph"/>
        <w:numPr>
          <w:ilvl w:val="0"/>
          <w:numId w:val="29"/>
        </w:numPr>
        <w:rPr>
          <w:rFonts w:ascii="Calibri" w:hAnsi="Calibri"/>
          <w:color w:val="000000"/>
          <w:lang w:val="es-MX"/>
        </w:rPr>
      </w:pPr>
      <w:r w:rsidRPr="009A16F0">
        <w:rPr>
          <w:rFonts w:ascii="Calibri" w:hAnsi="Calibri"/>
          <w:color w:val="000000"/>
          <w:lang w:val="es-MX"/>
        </w:rPr>
        <w:t xml:space="preserve">Acto de acoso o acoso </w:t>
      </w:r>
      <w:r w:rsidR="00D56A6B" w:rsidRPr="009A16F0">
        <w:rPr>
          <w:rFonts w:ascii="Calibri" w:hAnsi="Calibri"/>
          <w:color w:val="000000"/>
          <w:lang w:val="es-MX"/>
        </w:rPr>
        <w:t xml:space="preserve">escolar </w:t>
      </w:r>
      <w:r w:rsidRPr="009A16F0">
        <w:rPr>
          <w:rFonts w:ascii="Calibri" w:hAnsi="Calibri"/>
          <w:color w:val="000000"/>
          <w:lang w:val="es-MX"/>
        </w:rPr>
        <w:t>por aparato electrónico [E. C. 48900 (r)]</w:t>
      </w:r>
    </w:p>
    <w:p w14:paraId="53447122" w14:textId="39326256" w:rsidR="00AC647E" w:rsidRPr="009A16F0" w:rsidRDefault="00AC647E" w:rsidP="00AC647E">
      <w:pPr>
        <w:jc w:val="center"/>
        <w:rPr>
          <w:rFonts w:ascii="Calibri" w:hAnsi="Calibri"/>
          <w:color w:val="000000"/>
          <w:sz w:val="16"/>
          <w:szCs w:val="16"/>
          <w:lang w:val="es-MX"/>
        </w:rPr>
      </w:pPr>
      <w:r w:rsidRPr="009A16F0">
        <w:rPr>
          <w:rFonts w:ascii="Calibri" w:hAnsi="Calibri"/>
          <w:color w:val="000000"/>
          <w:sz w:val="16"/>
          <w:szCs w:val="16"/>
          <w:lang w:val="es-MX"/>
        </w:rPr>
        <w:br/>
        <w:t>(Por favor vea la Tabla de la Disciplina Relacionada a los Códigos de Educación para m</w:t>
      </w:r>
      <w:r w:rsidR="00096A8E" w:rsidRPr="009A16F0">
        <w:rPr>
          <w:rFonts w:ascii="Calibri" w:hAnsi="Calibri"/>
          <w:color w:val="000000"/>
          <w:sz w:val="16"/>
          <w:szCs w:val="16"/>
          <w:lang w:val="es-MX"/>
        </w:rPr>
        <w:t>á</w:t>
      </w:r>
      <w:r w:rsidRPr="009A16F0">
        <w:rPr>
          <w:rFonts w:ascii="Calibri" w:hAnsi="Calibri"/>
          <w:color w:val="000000"/>
          <w:sz w:val="16"/>
          <w:szCs w:val="16"/>
          <w:lang w:val="es-MX"/>
        </w:rPr>
        <w:t>s información.)</w:t>
      </w:r>
    </w:p>
    <w:p w14:paraId="6CEF4CEE" w14:textId="336741B8" w:rsidR="005F32AC" w:rsidRPr="009A16F0" w:rsidRDefault="005F32AC" w:rsidP="00AC647E">
      <w:pPr>
        <w:jc w:val="center"/>
        <w:rPr>
          <w:rFonts w:ascii="Calibri" w:hAnsi="Calibri"/>
          <w:color w:val="000000"/>
          <w:sz w:val="16"/>
          <w:szCs w:val="16"/>
          <w:lang w:val="es-MX"/>
        </w:rPr>
      </w:pPr>
    </w:p>
    <w:p w14:paraId="446614D8" w14:textId="431CBF1A" w:rsidR="003B2E7A" w:rsidRPr="009A16F0" w:rsidRDefault="003B2E7A" w:rsidP="005F32AC">
      <w:pPr>
        <w:rPr>
          <w:rFonts w:ascii="Calibri" w:hAnsi="Calibri"/>
          <w:color w:val="000000"/>
          <w:lang w:val="es-MX"/>
        </w:rPr>
      </w:pPr>
      <w:r w:rsidRPr="009A16F0">
        <w:rPr>
          <w:rFonts w:ascii="Calibri" w:hAnsi="Calibri"/>
          <w:color w:val="000000"/>
          <w:lang w:val="es-MX"/>
        </w:rPr>
        <w:t>Los estudiantes que cometan estas ofensas pueden ser suspendido</w:t>
      </w:r>
      <w:r w:rsidR="00D56A6B" w:rsidRPr="009A16F0">
        <w:rPr>
          <w:rFonts w:ascii="Calibri" w:hAnsi="Calibri"/>
          <w:color w:val="000000"/>
          <w:lang w:val="es-MX"/>
        </w:rPr>
        <w:t>s</w:t>
      </w:r>
      <w:r w:rsidRPr="009A16F0">
        <w:rPr>
          <w:rFonts w:ascii="Calibri" w:hAnsi="Calibri"/>
          <w:color w:val="000000"/>
          <w:lang w:val="es-MX"/>
        </w:rPr>
        <w:t xml:space="preserve"> de la escuela y/o el asignado del superintendente con la recomendación de reasignar al estudiante a un programa alternativo o expulsión</w:t>
      </w:r>
      <w:r w:rsidR="00D56A6B" w:rsidRPr="009A16F0">
        <w:rPr>
          <w:rFonts w:ascii="Calibri" w:hAnsi="Calibri"/>
          <w:color w:val="000000"/>
          <w:lang w:val="es-MX"/>
        </w:rPr>
        <w:t>,</w:t>
      </w:r>
      <w:r w:rsidRPr="009A16F0">
        <w:rPr>
          <w:rFonts w:ascii="Calibri" w:hAnsi="Calibri"/>
          <w:color w:val="000000"/>
          <w:lang w:val="es-MX"/>
        </w:rPr>
        <w:t xml:space="preserve"> y el traslado a un programa alternativo. Los actos mayores de mala conducta pueden reportarse inmediatamente al administrador escolar después del incidente y pueda resultar en remover al estudiante de una escuela después del proceso necesario de la suspensión. </w:t>
      </w:r>
    </w:p>
    <w:p w14:paraId="2D7D9759" w14:textId="77777777" w:rsidR="003B2E7A" w:rsidRPr="009A16F0" w:rsidRDefault="003B2E7A" w:rsidP="005F32AC">
      <w:pPr>
        <w:rPr>
          <w:rFonts w:ascii="Calibri" w:hAnsi="Calibri"/>
          <w:color w:val="000000"/>
          <w:lang w:val="es-MX"/>
        </w:rPr>
      </w:pPr>
    </w:p>
    <w:p w14:paraId="1B51020B" w14:textId="40DC134D" w:rsidR="005F32AC" w:rsidRPr="009A16F0" w:rsidRDefault="003B2E7A" w:rsidP="005F32AC">
      <w:pPr>
        <w:rPr>
          <w:rFonts w:ascii="Calibri" w:hAnsi="Calibri"/>
          <w:color w:val="000000"/>
          <w:lang w:val="es-MX"/>
        </w:rPr>
      </w:pPr>
      <w:r w:rsidRPr="009A16F0">
        <w:rPr>
          <w:rFonts w:ascii="Calibri" w:hAnsi="Calibri"/>
          <w:color w:val="000000"/>
          <w:lang w:val="es-MX"/>
        </w:rPr>
        <w:t xml:space="preserve">La suspensión es remover al estudiante de un salón por razones disciplinarias por un periodo de tiempo determinado por el maestro o el director escolar. </w:t>
      </w:r>
      <w:r w:rsidR="009F0FD7" w:rsidRPr="009A16F0">
        <w:rPr>
          <w:rFonts w:ascii="Calibri" w:hAnsi="Calibri"/>
          <w:color w:val="000000"/>
          <w:lang w:val="es-MX"/>
        </w:rPr>
        <w:t xml:space="preserve">El director o su asignado puede suspender al estudiante hasta por cinco días. Un maestro pueda suspender a un estudiante por el resto de la clase en la cual la mala conducta ocurrió y por el siguiente día. Una suspensión pueda extenderse bajo ciertas condiciones. </w:t>
      </w:r>
    </w:p>
    <w:p w14:paraId="6180EF05" w14:textId="0AEE5007" w:rsidR="009F0FD7" w:rsidRPr="009A16F0" w:rsidRDefault="009F0FD7" w:rsidP="005F32AC">
      <w:pPr>
        <w:rPr>
          <w:rFonts w:ascii="Calibri" w:hAnsi="Calibri"/>
          <w:color w:val="000000"/>
          <w:lang w:val="es-MX"/>
        </w:rPr>
      </w:pPr>
      <w:r w:rsidRPr="009A16F0">
        <w:rPr>
          <w:rFonts w:ascii="Calibri" w:hAnsi="Calibri"/>
          <w:color w:val="000000"/>
          <w:lang w:val="es-MX"/>
        </w:rPr>
        <w:br/>
        <w:t xml:space="preserve">Existen dos tipos de suspensión </w:t>
      </w:r>
      <w:r w:rsidR="00CF4E66" w:rsidRPr="009A16F0">
        <w:rPr>
          <w:rFonts w:ascii="Calibri" w:hAnsi="Calibri"/>
          <w:color w:val="000000"/>
          <w:lang w:val="es-MX"/>
        </w:rPr>
        <w:t xml:space="preserve">– suspensión en la escuela y suspensión en el hogar. Se colocan a los estudiantes en suspensión del hogar y no pueden estar en los terrenos escolares o cerca de ellos ni tampoco se permite que participen en ninguna actividad escolar durante la </w:t>
      </w:r>
      <w:r w:rsidR="008963F7" w:rsidRPr="009A16F0">
        <w:rPr>
          <w:rFonts w:ascii="Calibri" w:hAnsi="Calibri"/>
          <w:color w:val="000000"/>
          <w:lang w:val="es-MX"/>
        </w:rPr>
        <w:t>suspensión. Ellos puedan ser requeridos a terminar asignaciones y tomar exámenes, los cuales puedan estar disponibles a través de un intermediario.</w:t>
      </w:r>
    </w:p>
    <w:p w14:paraId="1BD3A6A4" w14:textId="7380E66B" w:rsidR="008963F7" w:rsidRPr="009A16F0" w:rsidRDefault="008963F7" w:rsidP="005F32AC">
      <w:pPr>
        <w:rPr>
          <w:rFonts w:ascii="Calibri" w:hAnsi="Calibri"/>
          <w:color w:val="000000"/>
          <w:lang w:val="es-MX"/>
        </w:rPr>
      </w:pPr>
    </w:p>
    <w:p w14:paraId="33149AD2" w14:textId="5B38A9AA" w:rsidR="008963F7" w:rsidRPr="009A16F0" w:rsidRDefault="008963F7" w:rsidP="005F32AC">
      <w:pPr>
        <w:rPr>
          <w:rFonts w:ascii="Calibri" w:hAnsi="Calibri"/>
          <w:color w:val="000000"/>
          <w:lang w:val="es-MX"/>
        </w:rPr>
      </w:pPr>
      <w:r w:rsidRPr="009A16F0">
        <w:rPr>
          <w:rFonts w:ascii="Calibri" w:hAnsi="Calibri"/>
          <w:color w:val="000000"/>
          <w:lang w:val="es-MX"/>
        </w:rPr>
        <w:t>La expulsión como sea ordenad</w:t>
      </w:r>
      <w:r w:rsidR="00D56A6B" w:rsidRPr="009A16F0">
        <w:rPr>
          <w:rFonts w:ascii="Calibri" w:hAnsi="Calibri"/>
          <w:color w:val="000000"/>
          <w:lang w:val="es-MX"/>
        </w:rPr>
        <w:t>a</w:t>
      </w:r>
      <w:r w:rsidRPr="009A16F0">
        <w:rPr>
          <w:rFonts w:ascii="Calibri" w:hAnsi="Calibri"/>
          <w:color w:val="000000"/>
          <w:lang w:val="es-MX"/>
        </w:rPr>
        <w:t xml:space="preserve"> por la mesa directiva de educación es remover al estudiante de todas las escuelas de Elk Grove </w:t>
      </w:r>
      <w:proofErr w:type="spellStart"/>
      <w:r w:rsidRPr="009A16F0">
        <w:rPr>
          <w:rFonts w:ascii="Calibri" w:hAnsi="Calibri"/>
          <w:color w:val="000000"/>
          <w:lang w:val="es-MX"/>
        </w:rPr>
        <w:t>Unified</w:t>
      </w:r>
      <w:proofErr w:type="spellEnd"/>
      <w:r w:rsidRPr="009A16F0">
        <w:rPr>
          <w:rFonts w:ascii="Calibri" w:hAnsi="Calibri"/>
          <w:color w:val="000000"/>
          <w:lang w:val="es-MX"/>
        </w:rPr>
        <w:t xml:space="preserve"> School </w:t>
      </w:r>
      <w:proofErr w:type="spellStart"/>
      <w:r w:rsidRPr="009A16F0">
        <w:rPr>
          <w:rFonts w:ascii="Calibri" w:hAnsi="Calibri"/>
          <w:color w:val="000000"/>
          <w:lang w:val="es-MX"/>
        </w:rPr>
        <w:t>District</w:t>
      </w:r>
      <w:proofErr w:type="spellEnd"/>
      <w:r w:rsidRPr="009A16F0">
        <w:rPr>
          <w:rFonts w:ascii="Calibri" w:hAnsi="Calibri"/>
          <w:color w:val="000000"/>
          <w:lang w:val="es-MX"/>
        </w:rPr>
        <w:t xml:space="preserve"> por violar los Códigos de Educación de California. La expulsión es por un periodo de tiempo, pero hay que solicitar la admisión una vez m</w:t>
      </w:r>
      <w:r w:rsidR="00D56A6B" w:rsidRPr="009A16F0">
        <w:rPr>
          <w:rFonts w:ascii="Calibri" w:hAnsi="Calibri"/>
          <w:color w:val="000000"/>
          <w:lang w:val="es-MX"/>
        </w:rPr>
        <w:t>á</w:t>
      </w:r>
      <w:r w:rsidRPr="009A16F0">
        <w:rPr>
          <w:rFonts w:ascii="Calibri" w:hAnsi="Calibri"/>
          <w:color w:val="000000"/>
          <w:lang w:val="es-MX"/>
        </w:rPr>
        <w:t xml:space="preserve">s </w:t>
      </w:r>
      <w:r w:rsidR="00D56A6B" w:rsidRPr="009A16F0">
        <w:rPr>
          <w:rFonts w:ascii="Calibri" w:hAnsi="Calibri"/>
          <w:color w:val="000000"/>
          <w:lang w:val="es-MX"/>
        </w:rPr>
        <w:t xml:space="preserve">para que el estudiante regrese a la escuela </w:t>
      </w:r>
      <w:r w:rsidRPr="009A16F0">
        <w:rPr>
          <w:rFonts w:ascii="Calibri" w:hAnsi="Calibri"/>
          <w:color w:val="000000"/>
          <w:lang w:val="es-MX"/>
        </w:rPr>
        <w:t xml:space="preserve">y pueda ser considerada por un periodo de tiempo. La ley estatal proporciona un proceso </w:t>
      </w:r>
      <w:r w:rsidR="00D56A6B" w:rsidRPr="009A16F0">
        <w:rPr>
          <w:rFonts w:ascii="Calibri" w:hAnsi="Calibri"/>
          <w:color w:val="000000"/>
          <w:lang w:val="es-MX"/>
        </w:rPr>
        <w:t xml:space="preserve">necesario </w:t>
      </w:r>
      <w:r w:rsidR="00AD3C80" w:rsidRPr="009A16F0">
        <w:rPr>
          <w:rFonts w:ascii="Calibri" w:hAnsi="Calibri"/>
          <w:color w:val="000000"/>
          <w:lang w:val="es-MX"/>
        </w:rPr>
        <w:t>y los derechos de apelar cualquier orden de expulsión.</w:t>
      </w:r>
    </w:p>
    <w:p w14:paraId="5D075CB7" w14:textId="7E7CADF8" w:rsidR="00AD3C80" w:rsidRPr="009A16F0" w:rsidRDefault="00AD3C80" w:rsidP="005F32AC">
      <w:pPr>
        <w:rPr>
          <w:rFonts w:ascii="Calibri" w:hAnsi="Calibri"/>
          <w:color w:val="000000"/>
          <w:lang w:val="es-MX"/>
        </w:rPr>
      </w:pPr>
    </w:p>
    <w:p w14:paraId="102B0CF7" w14:textId="1CC34E61" w:rsidR="00AD3C80" w:rsidRPr="009A16F0" w:rsidRDefault="00AD3C80" w:rsidP="005F32AC">
      <w:pPr>
        <w:rPr>
          <w:rFonts w:ascii="Calibri" w:hAnsi="Calibri"/>
          <w:color w:val="000000"/>
          <w:lang w:val="es-MX"/>
        </w:rPr>
      </w:pPr>
      <w:r w:rsidRPr="009A16F0">
        <w:rPr>
          <w:rFonts w:ascii="Calibri" w:hAnsi="Calibri"/>
          <w:color w:val="000000"/>
          <w:lang w:val="es-MX"/>
        </w:rPr>
        <w:t>Si el comportamiento del estudiante es un riesgo para la seguridad, la salud</w:t>
      </w:r>
      <w:r w:rsidR="00746B18" w:rsidRPr="009A16F0">
        <w:rPr>
          <w:rFonts w:ascii="Calibri" w:hAnsi="Calibri"/>
          <w:color w:val="000000"/>
          <w:lang w:val="es-MX"/>
        </w:rPr>
        <w:t>,</w:t>
      </w:r>
      <w:r w:rsidRPr="009A16F0">
        <w:rPr>
          <w:rFonts w:ascii="Calibri" w:hAnsi="Calibri"/>
          <w:color w:val="000000"/>
          <w:lang w:val="es-MX"/>
        </w:rPr>
        <w:t xml:space="preserve"> o el bienestar emocional de otros, y los métodos previos de prevención e intervención no han sido exitosos, el estudiante pueda ser suspendido de acuerdo </w:t>
      </w:r>
      <w:r w:rsidR="00746B18" w:rsidRPr="009A16F0">
        <w:rPr>
          <w:rFonts w:ascii="Calibri" w:hAnsi="Calibri"/>
          <w:color w:val="000000"/>
          <w:lang w:val="es-MX"/>
        </w:rPr>
        <w:t>con</w:t>
      </w:r>
      <w:r w:rsidRPr="009A16F0">
        <w:rPr>
          <w:rFonts w:ascii="Calibri" w:hAnsi="Calibri"/>
          <w:color w:val="000000"/>
          <w:lang w:val="es-MX"/>
        </w:rPr>
        <w:t xml:space="preserve"> la ley estatal y la norma del distrito.</w:t>
      </w:r>
    </w:p>
    <w:p w14:paraId="2D97E3AE" w14:textId="58BE3695" w:rsidR="00AD3C80" w:rsidRPr="009A16F0" w:rsidRDefault="00AD3C80" w:rsidP="005F32AC">
      <w:pPr>
        <w:rPr>
          <w:rFonts w:ascii="Calibri" w:hAnsi="Calibri"/>
          <w:color w:val="000000"/>
          <w:lang w:val="es-MX"/>
        </w:rPr>
      </w:pPr>
    </w:p>
    <w:p w14:paraId="1440C9B9" w14:textId="067ACED3" w:rsidR="00AD3C80" w:rsidRPr="009A16F0" w:rsidRDefault="00AD3C80" w:rsidP="005F32AC">
      <w:pPr>
        <w:rPr>
          <w:rFonts w:ascii="Calibri" w:hAnsi="Calibri"/>
          <w:color w:val="000000"/>
          <w:lang w:val="es-MX"/>
        </w:rPr>
      </w:pPr>
      <w:r w:rsidRPr="009A16F0">
        <w:rPr>
          <w:rFonts w:ascii="Calibri" w:hAnsi="Calibri"/>
          <w:color w:val="000000"/>
          <w:lang w:val="es-MX"/>
        </w:rPr>
        <w:t>La suspensión pueda ser impuesta por la primera ofensa si el superintendente, el director o su designado determinan que el estudiante violó el Código de Educación 48900 (a) – (r) o si la presencia del estudiante causa peligro a otra persona [E.C. 48900.5]</w:t>
      </w:r>
    </w:p>
    <w:p w14:paraId="72B39D8D" w14:textId="6FB013B8" w:rsidR="009622ED" w:rsidRPr="009A16F0" w:rsidRDefault="009622ED" w:rsidP="005F32AC">
      <w:pPr>
        <w:rPr>
          <w:rFonts w:ascii="Calibri" w:hAnsi="Calibri"/>
          <w:color w:val="000000"/>
          <w:lang w:val="es-MX"/>
        </w:rPr>
      </w:pPr>
    </w:p>
    <w:p w14:paraId="50F17074" w14:textId="3768CC9D" w:rsidR="009622ED" w:rsidRPr="009A16F0" w:rsidRDefault="009622ED" w:rsidP="005F32AC">
      <w:pPr>
        <w:rPr>
          <w:rFonts w:ascii="Calibri" w:hAnsi="Calibri"/>
          <w:color w:val="000000"/>
          <w:lang w:val="es-MX"/>
        </w:rPr>
      </w:pPr>
      <w:r w:rsidRPr="009A16F0">
        <w:rPr>
          <w:rFonts w:ascii="Calibri" w:hAnsi="Calibri"/>
          <w:color w:val="000000"/>
          <w:lang w:val="es-MX"/>
        </w:rPr>
        <w:t xml:space="preserve">Para todos aquellos actos o conductas </w:t>
      </w:r>
      <w:r w:rsidR="002E5FF2" w:rsidRPr="009A16F0">
        <w:rPr>
          <w:rFonts w:ascii="Calibri" w:hAnsi="Calibri"/>
          <w:color w:val="000000"/>
          <w:lang w:val="es-MX"/>
        </w:rPr>
        <w:t>por las cuales un estudiante está sujeto a disciplina bajo el Código de Educación 48900 hasta el 48900.7 y por el cual no están específicamente enumerados o abordados bajo el Código de Educación 48900 (a) o 48900</w:t>
      </w:r>
      <w:r w:rsidR="00B10B36" w:rsidRPr="009A16F0">
        <w:rPr>
          <w:rFonts w:ascii="Calibri" w:hAnsi="Calibri"/>
          <w:color w:val="000000"/>
          <w:lang w:val="es-MX"/>
        </w:rPr>
        <w:t xml:space="preserve"> (c), se puede recomendar la expulsión de un estudiante cuando no exista ninguna otra manera de corregir el comportamiento o las intervenciones no hayan sido eficaces para corregir el comportamiento, o por la naturaleza de la violación, la presencia del estudiante causa peligro continuo para la seguridad física del estudiante o de otros. [E.C. 48915(b) y (e)]</w:t>
      </w:r>
    </w:p>
    <w:p w14:paraId="4A7E7528" w14:textId="70615C5D" w:rsidR="00B10B36" w:rsidRPr="009A16F0" w:rsidRDefault="00B10B36" w:rsidP="005F32AC">
      <w:pPr>
        <w:rPr>
          <w:rFonts w:ascii="Calibri" w:hAnsi="Calibri"/>
          <w:color w:val="000000"/>
          <w:lang w:val="es-MX"/>
        </w:rPr>
      </w:pPr>
    </w:p>
    <w:p w14:paraId="62215E02" w14:textId="23DC87BA" w:rsidR="00B10B36" w:rsidRPr="009A16F0" w:rsidRDefault="00B10B36" w:rsidP="005F32AC">
      <w:pPr>
        <w:rPr>
          <w:rFonts w:ascii="Calibri" w:hAnsi="Calibri"/>
          <w:b/>
          <w:i/>
          <w:color w:val="000000"/>
          <w:lang w:val="es-MX"/>
        </w:rPr>
      </w:pPr>
      <w:r w:rsidRPr="009A16F0">
        <w:rPr>
          <w:rFonts w:ascii="Calibri" w:hAnsi="Calibri"/>
          <w:b/>
          <w:i/>
          <w:color w:val="000000"/>
          <w:lang w:val="es-MX"/>
        </w:rPr>
        <w:t>Papel a Desarrollar de los Padres y Tutores</w:t>
      </w:r>
    </w:p>
    <w:p w14:paraId="5E4FBA54" w14:textId="33AC2336" w:rsidR="00B10B36" w:rsidRPr="009A16F0" w:rsidRDefault="00B10B36" w:rsidP="005F32AC">
      <w:pPr>
        <w:rPr>
          <w:rFonts w:ascii="Calibri" w:hAnsi="Calibri"/>
          <w:color w:val="000000"/>
          <w:lang w:val="es-MX"/>
        </w:rPr>
      </w:pPr>
    </w:p>
    <w:p w14:paraId="6DCFA5FB" w14:textId="02AB8AB1" w:rsidR="00B10B36" w:rsidRPr="009A16F0" w:rsidRDefault="00B10B36" w:rsidP="005F32AC">
      <w:pPr>
        <w:rPr>
          <w:rFonts w:ascii="Calibri" w:hAnsi="Calibri"/>
          <w:color w:val="000000"/>
          <w:lang w:val="es-MX"/>
        </w:rPr>
      </w:pPr>
      <w:r w:rsidRPr="009A16F0">
        <w:rPr>
          <w:rFonts w:ascii="Calibri" w:hAnsi="Calibri"/>
          <w:color w:val="000000"/>
          <w:lang w:val="es-MX"/>
        </w:rPr>
        <w:t>Las reglas escolares están diseñadas para enseñar a los estudiantes comportamiento responsable, respetuoso</w:t>
      </w:r>
      <w:r w:rsidR="00746B18" w:rsidRPr="009A16F0">
        <w:rPr>
          <w:rFonts w:ascii="Calibri" w:hAnsi="Calibri"/>
          <w:color w:val="000000"/>
          <w:lang w:val="es-MX"/>
        </w:rPr>
        <w:t>,</w:t>
      </w:r>
      <w:r w:rsidRPr="009A16F0">
        <w:rPr>
          <w:rFonts w:ascii="Calibri" w:hAnsi="Calibri"/>
          <w:color w:val="000000"/>
          <w:lang w:val="es-MX"/>
        </w:rPr>
        <w:t xml:space="preserve"> y seguro. Los padres y tutores tienen un papel importante en mantener escuelas de bienvenida cordial, seguras, </w:t>
      </w:r>
      <w:r w:rsidR="00746B18" w:rsidRPr="009A16F0">
        <w:rPr>
          <w:rFonts w:ascii="Calibri" w:hAnsi="Calibri"/>
          <w:color w:val="000000"/>
          <w:lang w:val="es-MX"/>
        </w:rPr>
        <w:t xml:space="preserve">y </w:t>
      </w:r>
      <w:r w:rsidRPr="009A16F0">
        <w:rPr>
          <w:rFonts w:ascii="Calibri" w:hAnsi="Calibri"/>
          <w:color w:val="000000"/>
          <w:lang w:val="es-MX"/>
        </w:rPr>
        <w:t xml:space="preserve">que son ámbitos conductivos </w:t>
      </w:r>
      <w:r w:rsidR="00746B18" w:rsidRPr="009A16F0">
        <w:rPr>
          <w:rFonts w:ascii="Calibri" w:hAnsi="Calibri"/>
          <w:color w:val="000000"/>
          <w:lang w:val="es-MX"/>
        </w:rPr>
        <w:t>al</w:t>
      </w:r>
      <w:r w:rsidRPr="009A16F0">
        <w:rPr>
          <w:rFonts w:ascii="Calibri" w:hAnsi="Calibri"/>
          <w:color w:val="000000"/>
          <w:lang w:val="es-MX"/>
        </w:rPr>
        <w:t xml:space="preserve"> aprendizaje.</w:t>
      </w:r>
    </w:p>
    <w:p w14:paraId="288EDB7E" w14:textId="2C9401D5" w:rsidR="00B10B36" w:rsidRPr="009A16F0" w:rsidRDefault="00B10B36" w:rsidP="005F32AC">
      <w:pPr>
        <w:rPr>
          <w:rFonts w:ascii="Calibri" w:hAnsi="Calibri"/>
          <w:color w:val="000000"/>
          <w:lang w:val="es-MX"/>
        </w:rPr>
      </w:pPr>
    </w:p>
    <w:p w14:paraId="45171B1A" w14:textId="6ABD2F7C" w:rsidR="00B10B36" w:rsidRPr="009A16F0" w:rsidRDefault="00B10B36" w:rsidP="005F32AC">
      <w:pPr>
        <w:rPr>
          <w:rFonts w:ascii="Calibri" w:hAnsi="Calibri"/>
          <w:color w:val="000000"/>
          <w:lang w:val="es-MX"/>
        </w:rPr>
      </w:pPr>
      <w:r w:rsidRPr="009A16F0">
        <w:rPr>
          <w:rFonts w:ascii="Calibri" w:hAnsi="Calibri"/>
          <w:color w:val="000000"/>
          <w:lang w:val="es-MX"/>
        </w:rPr>
        <w:t xml:space="preserve">Se urge a los padres/tutores </w:t>
      </w:r>
      <w:r w:rsidR="004266B3" w:rsidRPr="009A16F0">
        <w:rPr>
          <w:rFonts w:ascii="Calibri" w:hAnsi="Calibri"/>
          <w:color w:val="000000"/>
          <w:lang w:val="es-MX"/>
        </w:rPr>
        <w:t xml:space="preserve">para que repasen los estándares y </w:t>
      </w:r>
      <w:r w:rsidR="00F73F44">
        <w:rPr>
          <w:rFonts w:ascii="Calibri" w:hAnsi="Calibri"/>
          <w:color w:val="000000"/>
          <w:lang w:val="es-MX"/>
        </w:rPr>
        <w:t xml:space="preserve">las </w:t>
      </w:r>
      <w:r w:rsidR="004266B3" w:rsidRPr="009A16F0">
        <w:rPr>
          <w:rFonts w:ascii="Calibri" w:hAnsi="Calibri"/>
          <w:color w:val="000000"/>
          <w:lang w:val="es-MX"/>
        </w:rPr>
        <w:t xml:space="preserve">reglas de conducta del distrito y de la escuela con sus hijos al inicio de cada año escolar, con </w:t>
      </w:r>
      <w:r w:rsidR="00746B18" w:rsidRPr="009A16F0">
        <w:rPr>
          <w:rFonts w:ascii="Calibri" w:hAnsi="Calibri"/>
          <w:color w:val="000000"/>
          <w:lang w:val="es-MX"/>
        </w:rPr>
        <w:t xml:space="preserve">un </w:t>
      </w:r>
      <w:r w:rsidR="004266B3" w:rsidRPr="009A16F0">
        <w:rPr>
          <w:rFonts w:ascii="Calibri" w:hAnsi="Calibri"/>
          <w:color w:val="000000"/>
          <w:lang w:val="es-MX"/>
        </w:rPr>
        <w:t>énfasis especial durante las transiciones de los grados cuando los niños se mueven de la escuela primaria a la escuela intermedia, y de la escuela intermedia a la escuela preparatoria. El reforzar el comportamiento positivo y el reconocer a los niños por demostrar conducta apropiada es importante. Si los padre</w:t>
      </w:r>
      <w:r w:rsidR="00CD08D3" w:rsidRPr="009A16F0">
        <w:rPr>
          <w:rFonts w:ascii="Calibri" w:hAnsi="Calibri"/>
          <w:color w:val="000000"/>
          <w:lang w:val="es-MX"/>
        </w:rPr>
        <w:t>s</w:t>
      </w:r>
      <w:r w:rsidR="004266B3" w:rsidRPr="009A16F0">
        <w:rPr>
          <w:rFonts w:ascii="Calibri" w:hAnsi="Calibri"/>
          <w:color w:val="000000"/>
          <w:lang w:val="es-MX"/>
        </w:rPr>
        <w:t>/tutores observan comportamientos problemáticos</w:t>
      </w:r>
      <w:r w:rsidR="00CD08D3" w:rsidRPr="009A16F0">
        <w:rPr>
          <w:rFonts w:ascii="Calibri" w:hAnsi="Calibri"/>
          <w:color w:val="000000"/>
          <w:lang w:val="es-MX"/>
        </w:rPr>
        <w:t xml:space="preserve">, ellos deben comunicarse con el personal escolar, quien se asociará con ellos para encontrar soluciones. Los manuales de padres/estudiantes están disponibles en vía electrónica </w:t>
      </w:r>
      <w:r w:rsidR="002242AB" w:rsidRPr="009A16F0">
        <w:rPr>
          <w:rFonts w:ascii="Calibri" w:hAnsi="Calibri"/>
          <w:color w:val="000000"/>
          <w:lang w:val="es-MX"/>
        </w:rPr>
        <w:t xml:space="preserve">en inglés, español, </w:t>
      </w:r>
      <w:proofErr w:type="spellStart"/>
      <w:r w:rsidR="002242AB" w:rsidRPr="009A16F0">
        <w:rPr>
          <w:rFonts w:ascii="Calibri" w:hAnsi="Calibri"/>
          <w:color w:val="000000"/>
          <w:lang w:val="es-MX"/>
        </w:rPr>
        <w:t>hmong</w:t>
      </w:r>
      <w:proofErr w:type="spellEnd"/>
      <w:r w:rsidR="002242AB" w:rsidRPr="009A16F0">
        <w:rPr>
          <w:rFonts w:ascii="Calibri" w:hAnsi="Calibri"/>
          <w:color w:val="000000"/>
          <w:lang w:val="es-MX"/>
        </w:rPr>
        <w:t xml:space="preserve"> y en vietnamés.</w:t>
      </w:r>
    </w:p>
    <w:p w14:paraId="3F93B89F" w14:textId="211E8F58" w:rsidR="002242AB" w:rsidRPr="009A16F0" w:rsidRDefault="002242AB" w:rsidP="005F32AC">
      <w:pPr>
        <w:rPr>
          <w:rFonts w:ascii="Calibri" w:hAnsi="Calibri"/>
          <w:color w:val="000000"/>
          <w:lang w:val="es-MX"/>
        </w:rPr>
      </w:pPr>
    </w:p>
    <w:p w14:paraId="2C6DE5CE" w14:textId="68D14AA4" w:rsidR="002242AB" w:rsidRPr="009A16F0" w:rsidRDefault="002242AB" w:rsidP="005F32AC">
      <w:pPr>
        <w:rPr>
          <w:rFonts w:ascii="Calibri" w:hAnsi="Calibri"/>
          <w:color w:val="000000"/>
          <w:lang w:val="es-MX"/>
        </w:rPr>
      </w:pPr>
      <w:r w:rsidRPr="009A16F0">
        <w:rPr>
          <w:rFonts w:ascii="Calibri" w:hAnsi="Calibri"/>
          <w:color w:val="000000"/>
          <w:lang w:val="es-MX"/>
        </w:rPr>
        <w:t xml:space="preserve">Elk Grove </w:t>
      </w:r>
      <w:proofErr w:type="spellStart"/>
      <w:r w:rsidRPr="009A16F0">
        <w:rPr>
          <w:rFonts w:ascii="Calibri" w:hAnsi="Calibri"/>
          <w:color w:val="000000"/>
          <w:lang w:val="es-MX"/>
        </w:rPr>
        <w:t>Unified</w:t>
      </w:r>
      <w:proofErr w:type="spellEnd"/>
      <w:r w:rsidRPr="009A16F0">
        <w:rPr>
          <w:rFonts w:ascii="Calibri" w:hAnsi="Calibri"/>
          <w:color w:val="000000"/>
          <w:lang w:val="es-MX"/>
        </w:rPr>
        <w:t xml:space="preserve"> School </w:t>
      </w:r>
      <w:proofErr w:type="spellStart"/>
      <w:r w:rsidRPr="009A16F0">
        <w:rPr>
          <w:rFonts w:ascii="Calibri" w:hAnsi="Calibri"/>
          <w:color w:val="000000"/>
          <w:lang w:val="es-MX"/>
        </w:rPr>
        <w:t>District</w:t>
      </w:r>
      <w:proofErr w:type="spellEnd"/>
      <w:r w:rsidRPr="009A16F0">
        <w:rPr>
          <w:rFonts w:ascii="Calibri" w:hAnsi="Calibri"/>
          <w:color w:val="000000"/>
          <w:lang w:val="es-MX"/>
        </w:rPr>
        <w:t xml:space="preserve"> está comprometido en </w:t>
      </w:r>
      <w:r w:rsidR="009C664C" w:rsidRPr="009A16F0">
        <w:rPr>
          <w:rFonts w:ascii="Calibri" w:hAnsi="Calibri"/>
          <w:color w:val="000000"/>
          <w:lang w:val="es-MX"/>
        </w:rPr>
        <w:t xml:space="preserve">formar </w:t>
      </w:r>
      <w:r w:rsidR="00C2505C" w:rsidRPr="009A16F0">
        <w:rPr>
          <w:rFonts w:ascii="Calibri" w:hAnsi="Calibri"/>
          <w:color w:val="000000"/>
          <w:lang w:val="es-MX"/>
        </w:rPr>
        <w:t xml:space="preserve">alianzas fuertes entre el hogar y la escuela para establecer y reforzar estándares apropiados de conducta para los estudiantes. En caso de que un estudiante no tenga buena conducta, los maestros, la escuela o el personal del distrito </w:t>
      </w:r>
      <w:r w:rsidR="004E14CC" w:rsidRPr="009A16F0">
        <w:rPr>
          <w:rFonts w:ascii="Calibri" w:hAnsi="Calibri"/>
          <w:color w:val="000000"/>
          <w:lang w:val="es-MX"/>
        </w:rPr>
        <w:t>se comunicará</w:t>
      </w:r>
      <w:r w:rsidR="00746B18" w:rsidRPr="009A16F0">
        <w:rPr>
          <w:rFonts w:ascii="Calibri" w:hAnsi="Calibri"/>
          <w:color w:val="000000"/>
          <w:lang w:val="es-MX"/>
        </w:rPr>
        <w:t>n</w:t>
      </w:r>
      <w:r w:rsidR="004E14CC" w:rsidRPr="009A16F0">
        <w:rPr>
          <w:rFonts w:ascii="Calibri" w:hAnsi="Calibri"/>
          <w:color w:val="000000"/>
          <w:lang w:val="es-MX"/>
        </w:rPr>
        <w:t xml:space="preserve"> primero con los padres, a menos de que la infracción sea tan seria que requiera notificar a la policía.  </w:t>
      </w:r>
    </w:p>
    <w:p w14:paraId="7C4E269E" w14:textId="77777777" w:rsidR="002242AB" w:rsidRPr="009A16F0" w:rsidRDefault="002242AB" w:rsidP="005F32AC">
      <w:pPr>
        <w:rPr>
          <w:rFonts w:ascii="Calibri" w:hAnsi="Calibri"/>
          <w:color w:val="000000"/>
          <w:lang w:val="es-MX"/>
        </w:rPr>
      </w:pPr>
    </w:p>
    <w:p w14:paraId="7B042896" w14:textId="77777777" w:rsidR="00B10B36" w:rsidRPr="009A16F0" w:rsidRDefault="00B10B36" w:rsidP="005F32AC">
      <w:pPr>
        <w:rPr>
          <w:rFonts w:ascii="Calibri" w:hAnsi="Calibri"/>
          <w:color w:val="000000"/>
          <w:lang w:val="es-MX"/>
        </w:rPr>
      </w:pPr>
    </w:p>
    <w:p w14:paraId="087E97D3" w14:textId="5BCB8F68" w:rsidR="00AD3C80" w:rsidRPr="009A16F0" w:rsidRDefault="00AD3C80" w:rsidP="005F32AC">
      <w:pPr>
        <w:rPr>
          <w:rFonts w:ascii="Calibri" w:hAnsi="Calibri"/>
          <w:color w:val="000000"/>
          <w:lang w:val="es-MX"/>
        </w:rPr>
      </w:pPr>
    </w:p>
    <w:p w14:paraId="7D5C7EF8" w14:textId="607FFA2F" w:rsidR="004E14CC" w:rsidRPr="009A16F0" w:rsidRDefault="004E14CC" w:rsidP="005F32AC">
      <w:pPr>
        <w:rPr>
          <w:rFonts w:ascii="Calibri" w:hAnsi="Calibri"/>
          <w:color w:val="000000"/>
          <w:lang w:val="es-MX"/>
        </w:rPr>
      </w:pPr>
    </w:p>
    <w:p w14:paraId="28ADD449" w14:textId="2FB5CDFC" w:rsidR="004E14CC" w:rsidRPr="009A16F0" w:rsidRDefault="004E14CC" w:rsidP="005F32AC">
      <w:pPr>
        <w:rPr>
          <w:rFonts w:ascii="Calibri" w:hAnsi="Calibri"/>
          <w:color w:val="000000"/>
          <w:lang w:val="es-MX"/>
        </w:rPr>
      </w:pPr>
    </w:p>
    <w:p w14:paraId="6CAC11BD" w14:textId="57D0DE9C" w:rsidR="004E14CC" w:rsidRPr="009A16F0" w:rsidRDefault="00F57A6C" w:rsidP="005F32AC">
      <w:pPr>
        <w:rPr>
          <w:rFonts w:ascii="Calibri" w:hAnsi="Calibri"/>
          <w:color w:val="000000"/>
          <w:lang w:val="es-MX"/>
        </w:rPr>
      </w:pPr>
      <w:r w:rsidRPr="009A16F0">
        <w:rPr>
          <w:b/>
          <w:bCs/>
          <w:noProof/>
          <w:sz w:val="24"/>
          <w:szCs w:val="24"/>
          <w:lang w:val="es-MX"/>
        </w:rPr>
        <mc:AlternateContent>
          <mc:Choice Requires="wps">
            <w:drawing>
              <wp:anchor distT="0" distB="0" distL="114300" distR="114300" simplePos="0" relativeHeight="251684864" behindDoc="0" locked="0" layoutInCell="1" allowOverlap="1" wp14:anchorId="02F8E490" wp14:editId="21650C48">
                <wp:simplePos x="0" y="0"/>
                <wp:positionH relativeFrom="column">
                  <wp:posOffset>0</wp:posOffset>
                </wp:positionH>
                <wp:positionV relativeFrom="paragraph">
                  <wp:posOffset>9525</wp:posOffset>
                </wp:positionV>
                <wp:extent cx="6838950" cy="671195"/>
                <wp:effectExtent l="9525" t="9525"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1195"/>
                        </a:xfrm>
                        <a:prstGeom prst="rect">
                          <a:avLst/>
                        </a:prstGeom>
                        <a:solidFill>
                          <a:srgbClr val="FFFFFF"/>
                        </a:solidFill>
                        <a:ln w="9525">
                          <a:solidFill>
                            <a:srgbClr val="000000"/>
                          </a:solidFill>
                          <a:miter lim="800000"/>
                          <a:headEnd/>
                          <a:tailEnd/>
                        </a:ln>
                      </wps:spPr>
                      <wps:txbx>
                        <w:txbxContent>
                          <w:p w14:paraId="792044C0" w14:textId="77777777" w:rsidR="00D91463" w:rsidRPr="00D306F6" w:rsidRDefault="00D91463" w:rsidP="00F57A6C">
                            <w:pPr>
                              <w:suppressAutoHyphens/>
                              <w:autoSpaceDE w:val="0"/>
                              <w:autoSpaceDN w:val="0"/>
                              <w:adjustRightInd w:val="0"/>
                              <w:spacing w:line="288" w:lineRule="auto"/>
                              <w:jc w:val="center"/>
                              <w:textAlignment w:val="center"/>
                              <w:rPr>
                                <w:rFonts w:ascii="Calibri" w:hAnsi="Calibri" w:cs="Franklin Gothic Heavy"/>
                                <w:smallCaps/>
                                <w:color w:val="000000"/>
                                <w:lang w:val="es-MX"/>
                              </w:rPr>
                            </w:pPr>
                            <w:r w:rsidRPr="00D306F6">
                              <w:rPr>
                                <w:rStyle w:val="A6"/>
                                <w:sz w:val="20"/>
                                <w:szCs w:val="20"/>
                                <w:lang w:val="es-MX"/>
                              </w:rPr>
                              <w:t>CÓDIGOS DE EDUCACIÓN RELACIONADOS A LA DISCIPLINA Y CONSECUENCIAS DISCIPLINARIAS POTENCIALES O REQUERIDAS</w:t>
                            </w:r>
                          </w:p>
                          <w:p w14:paraId="65FA6F63" w14:textId="77777777" w:rsidR="00D91463" w:rsidRPr="00D306F6" w:rsidRDefault="00D91463" w:rsidP="00F57A6C">
                            <w:pPr>
                              <w:rPr>
                                <w:b/>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8E490" id="Text Box 4" o:spid="_x0000_s1030" type="#_x0000_t202" style="position:absolute;margin-left:0;margin-top:.75pt;width:538.5pt;height:5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">
                <v:textbox>
                  <w:txbxContent>
                    <w:p w14:paraId="792044C0" w14:textId="77777777" w:rsidR="00D91463" w:rsidRPr="00D306F6" w:rsidRDefault="00D91463" w:rsidP="00F57A6C">
                      <w:pPr>
                        <w:suppressAutoHyphens/>
                        <w:autoSpaceDE w:val="0"/>
                        <w:autoSpaceDN w:val="0"/>
                        <w:adjustRightInd w:val="0"/>
                        <w:spacing w:line="288" w:lineRule="auto"/>
                        <w:jc w:val="center"/>
                        <w:textAlignment w:val="center"/>
                        <w:rPr>
                          <w:rFonts w:ascii="Calibri" w:hAnsi="Calibri" w:cs="Franklin Gothic Heavy"/>
                          <w:smallCaps/>
                          <w:color w:val="000000"/>
                          <w:lang w:val="es-MX"/>
                        </w:rPr>
                      </w:pPr>
                      <w:r w:rsidRPr="00D306F6">
                        <w:rPr>
                          <w:rStyle w:val="A6"/>
                          <w:sz w:val="20"/>
                          <w:szCs w:val="20"/>
                          <w:lang w:val="es-MX"/>
                        </w:rPr>
                        <w:t>CÓDIGOS DE EDUCACIÓN RELACIONADOS A LA DISCIPLINA Y CONSECUENCIAS DISCIPLINARIAS POTENCIALES O REQUERIDAS</w:t>
                      </w:r>
                    </w:p>
                    <w:p w14:paraId="65FA6F63" w14:textId="77777777" w:rsidR="00D91463" w:rsidRPr="00D306F6" w:rsidRDefault="00D91463" w:rsidP="00F57A6C">
                      <w:pPr>
                        <w:rPr>
                          <w:b/>
                          <w:lang w:val="es-MX"/>
                        </w:rPr>
                      </w:pPr>
                    </w:p>
                  </w:txbxContent>
                </v:textbox>
              </v:shape>
            </w:pict>
          </mc:Fallback>
        </mc:AlternateContent>
      </w:r>
    </w:p>
    <w:p w14:paraId="23489263" w14:textId="322496F7" w:rsidR="004E14CC" w:rsidRPr="009A16F0" w:rsidRDefault="004E14CC" w:rsidP="005F32AC">
      <w:pPr>
        <w:rPr>
          <w:rFonts w:ascii="Calibri" w:hAnsi="Calibri"/>
          <w:color w:val="000000"/>
          <w:lang w:val="es-MX"/>
        </w:rPr>
      </w:pPr>
    </w:p>
    <w:p w14:paraId="40C041A5" w14:textId="2AA32E76" w:rsidR="004E14CC" w:rsidRPr="009A16F0" w:rsidRDefault="004E14CC" w:rsidP="005F32AC">
      <w:pPr>
        <w:rPr>
          <w:rFonts w:ascii="Calibri" w:hAnsi="Calibri"/>
          <w:color w:val="000000"/>
          <w:lang w:val="es-MX"/>
        </w:rPr>
      </w:pPr>
    </w:p>
    <w:p w14:paraId="513A1E56" w14:textId="3DAAAF4C" w:rsidR="004E14CC" w:rsidRPr="009A16F0" w:rsidRDefault="004E14CC" w:rsidP="005F32AC">
      <w:pPr>
        <w:rPr>
          <w:rFonts w:ascii="Calibri" w:hAnsi="Calibri"/>
          <w:color w:val="000000"/>
          <w:lang w:val="es-MX"/>
        </w:rPr>
      </w:pPr>
    </w:p>
    <w:p w14:paraId="0A7AF533" w14:textId="2A1D5E79" w:rsidR="004E14CC" w:rsidRPr="009A16F0" w:rsidRDefault="004E14CC" w:rsidP="005F32AC">
      <w:pPr>
        <w:rPr>
          <w:rFonts w:ascii="Calibri" w:hAnsi="Calibri"/>
          <w:color w:val="000000"/>
          <w:lang w:val="es-MX"/>
        </w:rPr>
      </w:pPr>
    </w:p>
    <w:p w14:paraId="43BE2398" w14:textId="70685DAD" w:rsidR="004E14CC" w:rsidRPr="009A16F0" w:rsidRDefault="004E14CC" w:rsidP="005F32AC">
      <w:pPr>
        <w:rPr>
          <w:rFonts w:ascii="Calibri" w:hAnsi="Calibri"/>
          <w:color w:val="000000"/>
          <w:lang w:val="es-MX"/>
        </w:rPr>
      </w:pPr>
    </w:p>
    <w:tbl>
      <w:tblPr>
        <w:tblW w:w="10409" w:type="dxa"/>
        <w:tblInd w:w="-339" w:type="dxa"/>
        <w:tblLayout w:type="fixed"/>
        <w:tblCellMar>
          <w:left w:w="0" w:type="dxa"/>
          <w:right w:w="0" w:type="dxa"/>
        </w:tblCellMar>
        <w:tblLook w:val="0000" w:firstRow="0" w:lastRow="0" w:firstColumn="0" w:lastColumn="0" w:noHBand="0" w:noVBand="0"/>
      </w:tblPr>
      <w:tblGrid>
        <w:gridCol w:w="6539"/>
        <w:gridCol w:w="1440"/>
        <w:gridCol w:w="1170"/>
        <w:gridCol w:w="1260"/>
      </w:tblGrid>
      <w:tr w:rsidR="00F57A6C" w:rsidRPr="009A16F0" w14:paraId="07735C0C" w14:textId="77777777" w:rsidTr="00AD1612">
        <w:trPr>
          <w:trHeight w:hRule="exact" w:val="893"/>
        </w:trPr>
        <w:tc>
          <w:tcPr>
            <w:tcW w:w="653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2B7693C" w14:textId="77777777" w:rsidR="00F57A6C" w:rsidRPr="009A16F0" w:rsidRDefault="00F57A6C" w:rsidP="00AD1612">
            <w:pPr>
              <w:pStyle w:val="Pa3"/>
              <w:rPr>
                <w:color w:val="000000"/>
                <w:sz w:val="23"/>
                <w:szCs w:val="23"/>
                <w:lang w:val="es-MX"/>
              </w:rPr>
            </w:pPr>
            <w:r w:rsidRPr="009A16F0">
              <w:rPr>
                <w:b/>
                <w:bCs/>
                <w:color w:val="000000"/>
                <w:sz w:val="23"/>
                <w:szCs w:val="23"/>
                <w:lang w:val="es-MX"/>
              </w:rPr>
              <w:t>1. Expulsión Obligatoria [E. C. 48915(c)]</w:t>
            </w:r>
          </w:p>
          <w:p w14:paraId="714CE2DC"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DA7F760"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1FC9F59E"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b/>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1E07CC7" w14:textId="77777777" w:rsidR="00F57A6C" w:rsidRPr="009A16F0" w:rsidRDefault="00F57A6C" w:rsidP="00AD1612">
            <w:pPr>
              <w:pStyle w:val="Pa0"/>
              <w:jc w:val="center"/>
              <w:rPr>
                <w:b/>
                <w:sz w:val="20"/>
                <w:lang w:val="es-MX"/>
              </w:rPr>
            </w:pPr>
            <w:r w:rsidRPr="009A16F0">
              <w:rPr>
                <w:rStyle w:val="A11"/>
                <w:b/>
                <w:lang w:val="es-MX"/>
              </w:rPr>
              <w:t>Suspensión</w:t>
            </w:r>
          </w:p>
          <w:p w14:paraId="3C1F919F"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b/>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2224480" w14:textId="77777777" w:rsidR="00F57A6C" w:rsidRPr="009A16F0" w:rsidRDefault="00F57A6C" w:rsidP="00AD1612">
            <w:pPr>
              <w:pStyle w:val="Pa0"/>
              <w:jc w:val="center"/>
              <w:rPr>
                <w:b/>
                <w:sz w:val="20"/>
                <w:lang w:val="es-MX"/>
              </w:rPr>
            </w:pPr>
            <w:r w:rsidRPr="009A16F0">
              <w:rPr>
                <w:rStyle w:val="A11"/>
                <w:b/>
                <w:lang w:val="es-MX"/>
              </w:rPr>
              <w:t>Expulsión</w:t>
            </w:r>
          </w:p>
          <w:p w14:paraId="17AA9DC5"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b/>
                <w:lang w:val="es-MX"/>
              </w:rPr>
            </w:pPr>
          </w:p>
        </w:tc>
      </w:tr>
      <w:tr w:rsidR="00F57A6C" w:rsidRPr="00E86F51" w14:paraId="749AA0A8" w14:textId="77777777" w:rsidTr="00AD1612">
        <w:trPr>
          <w:trHeight w:hRule="exact" w:val="1190"/>
        </w:trPr>
        <w:tc>
          <w:tcPr>
            <w:tcW w:w="653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6F9EE4CA" w14:textId="77777777" w:rsidR="00F57A6C" w:rsidRPr="009A16F0" w:rsidRDefault="00F57A6C" w:rsidP="00AD1612">
            <w:pPr>
              <w:pStyle w:val="Pa3"/>
              <w:rPr>
                <w:color w:val="000000"/>
                <w:lang w:val="es-MX"/>
              </w:rPr>
            </w:pPr>
            <w:r w:rsidRPr="009A16F0">
              <w:rPr>
                <w:rStyle w:val="A11"/>
                <w:lang w:val="es-MX"/>
              </w:rPr>
              <w:t xml:space="preserve">(1) Poseyendo, vendiendo, o proporcionado un arma de fuego. Sin embargo, la posesión de un arma de imitación, como es definida en el Código de Educación 48900(m), no deberá ser considerado como una ofensa requiriendo la recomendación obligatoria para la expulsión y la expulsión obligatoria. </w:t>
            </w:r>
          </w:p>
          <w:p w14:paraId="3DBC0E92"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7287D42C" w14:textId="77777777" w:rsidR="00F57A6C" w:rsidRPr="009A16F0" w:rsidRDefault="00F57A6C" w:rsidP="00AD1612">
            <w:pPr>
              <w:autoSpaceDE w:val="0"/>
              <w:autoSpaceDN w:val="0"/>
              <w:adjustRightInd w:val="0"/>
              <w:rPr>
                <w:rFonts w:ascii="Helvetica Bold" w:hAnsi="Helvetica Bold"/>
                <w:b/>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5FE393B8"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38A6DDE0"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r>
      <w:tr w:rsidR="00F57A6C" w:rsidRPr="009A16F0" w14:paraId="43B390E0" w14:textId="77777777" w:rsidTr="00AD1612">
        <w:trPr>
          <w:trHeight w:hRule="exact" w:val="360"/>
        </w:trPr>
        <w:tc>
          <w:tcPr>
            <w:tcW w:w="653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6B123567" w14:textId="77777777" w:rsidR="00F57A6C" w:rsidRPr="009A16F0" w:rsidRDefault="00F57A6C" w:rsidP="00AD1612">
            <w:pPr>
              <w:pStyle w:val="Pa3"/>
              <w:rPr>
                <w:color w:val="000000"/>
                <w:lang w:val="es-MX"/>
              </w:rPr>
            </w:pPr>
            <w:r w:rsidRPr="009A16F0">
              <w:rPr>
                <w:rStyle w:val="A11"/>
                <w:lang w:val="es-MX"/>
              </w:rPr>
              <w:t>(2) Blandir un cuchillo.</w:t>
            </w:r>
          </w:p>
          <w:p w14:paraId="3497B1AC"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3A87D3B3" w14:textId="77777777" w:rsidR="00F57A6C" w:rsidRPr="009A16F0" w:rsidRDefault="00F57A6C" w:rsidP="00AD1612">
            <w:pPr>
              <w:autoSpaceDE w:val="0"/>
              <w:autoSpaceDN w:val="0"/>
              <w:adjustRightInd w:val="0"/>
              <w:rPr>
                <w:rFonts w:ascii="Helvetica Bold" w:hAnsi="Helvetica Bold"/>
                <w:b/>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07D1470F"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029FB370"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r>
      <w:tr w:rsidR="00F57A6C" w:rsidRPr="00E86F51" w14:paraId="2E7699E5" w14:textId="77777777" w:rsidTr="00AD1612">
        <w:trPr>
          <w:trHeight w:hRule="exact" w:val="360"/>
        </w:trPr>
        <w:tc>
          <w:tcPr>
            <w:tcW w:w="653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5AC9BC44" w14:textId="77777777" w:rsidR="00F57A6C" w:rsidRPr="009A16F0" w:rsidRDefault="00F57A6C" w:rsidP="00AD1612">
            <w:pPr>
              <w:pStyle w:val="Pa3"/>
              <w:rPr>
                <w:color w:val="000000"/>
                <w:lang w:val="es-MX"/>
              </w:rPr>
            </w:pPr>
            <w:r w:rsidRPr="009A16F0">
              <w:rPr>
                <w:rStyle w:val="A11"/>
                <w:lang w:val="es-MX"/>
              </w:rPr>
              <w:t xml:space="preserve">(3) Vender ilegalmente una sustancia controlada. </w:t>
            </w:r>
          </w:p>
          <w:p w14:paraId="084853D9"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59C568D3" w14:textId="77777777" w:rsidR="00F57A6C" w:rsidRPr="009A16F0" w:rsidRDefault="00F57A6C" w:rsidP="00AD1612">
            <w:pPr>
              <w:autoSpaceDE w:val="0"/>
              <w:autoSpaceDN w:val="0"/>
              <w:adjustRightInd w:val="0"/>
              <w:rPr>
                <w:rFonts w:ascii="Helvetica Bold" w:hAnsi="Helvetica Bold"/>
                <w:b/>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05533AF3"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65093D03"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r>
      <w:tr w:rsidR="00F57A6C" w:rsidRPr="00E86F51" w14:paraId="28C436A1" w14:textId="77777777" w:rsidTr="00AD1612">
        <w:trPr>
          <w:trHeight w:hRule="exact" w:val="360"/>
        </w:trPr>
        <w:tc>
          <w:tcPr>
            <w:tcW w:w="653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16FABF0F" w14:textId="77777777" w:rsidR="00F57A6C" w:rsidRPr="009A16F0" w:rsidRDefault="00F57A6C" w:rsidP="00AD1612">
            <w:pPr>
              <w:pStyle w:val="Pa3"/>
              <w:rPr>
                <w:color w:val="000000"/>
                <w:lang w:val="es-MX"/>
              </w:rPr>
            </w:pPr>
            <w:r w:rsidRPr="009A16F0">
              <w:rPr>
                <w:rStyle w:val="A11"/>
                <w:lang w:val="es-MX"/>
              </w:rPr>
              <w:t>(4) Cometer o intentar cometer ataque sexual o lesión.</w:t>
            </w:r>
          </w:p>
          <w:p w14:paraId="2C806643"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54DFDA93" w14:textId="77777777" w:rsidR="00F57A6C" w:rsidRPr="009A16F0" w:rsidRDefault="00F57A6C" w:rsidP="00AD1612">
            <w:pPr>
              <w:autoSpaceDE w:val="0"/>
              <w:autoSpaceDN w:val="0"/>
              <w:adjustRightInd w:val="0"/>
              <w:rPr>
                <w:rFonts w:ascii="Helvetica Bold" w:hAnsi="Helvetica Bold"/>
                <w:b/>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2AD1291F"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35235D6F"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r>
      <w:tr w:rsidR="00F57A6C" w:rsidRPr="009A16F0" w14:paraId="404B2B41" w14:textId="77777777" w:rsidTr="00AD1612">
        <w:trPr>
          <w:trHeight w:hRule="exact" w:val="380"/>
        </w:trPr>
        <w:tc>
          <w:tcPr>
            <w:tcW w:w="653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0A708706" w14:textId="77777777" w:rsidR="00F57A6C" w:rsidRPr="009A16F0" w:rsidRDefault="00F57A6C" w:rsidP="00AD1612">
            <w:pPr>
              <w:pStyle w:val="Pa3"/>
              <w:rPr>
                <w:color w:val="000000"/>
                <w:lang w:val="es-MX"/>
              </w:rPr>
            </w:pPr>
            <w:r w:rsidRPr="009A16F0">
              <w:rPr>
                <w:rStyle w:val="A11"/>
                <w:lang w:val="es-MX"/>
              </w:rPr>
              <w:t>(5) Posesión de un explosivo.</w:t>
            </w:r>
          </w:p>
          <w:p w14:paraId="19F89E10"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71D49E15" w14:textId="77777777" w:rsidR="00F57A6C" w:rsidRPr="009A16F0" w:rsidRDefault="00F57A6C" w:rsidP="00AD1612">
            <w:pPr>
              <w:autoSpaceDE w:val="0"/>
              <w:autoSpaceDN w:val="0"/>
              <w:adjustRightInd w:val="0"/>
              <w:rPr>
                <w:rFonts w:ascii="Helvetica Bold" w:hAnsi="Helvetica Bold"/>
                <w:b/>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04C17668"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0CE8211E"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r>
      <w:tr w:rsidR="00F57A6C" w:rsidRPr="009A16F0" w14:paraId="73DC8867" w14:textId="77777777" w:rsidTr="00AD1612">
        <w:trPr>
          <w:trHeight w:hRule="exact" w:val="1559"/>
        </w:trPr>
        <w:tc>
          <w:tcPr>
            <w:tcW w:w="653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EC72EAA" w14:textId="77777777" w:rsidR="00F57A6C" w:rsidRPr="009A16F0" w:rsidRDefault="00F57A6C" w:rsidP="00AD1612">
            <w:pPr>
              <w:pStyle w:val="Pa3"/>
              <w:rPr>
                <w:color w:val="000000"/>
                <w:sz w:val="20"/>
                <w:szCs w:val="20"/>
                <w:lang w:val="es-MX"/>
              </w:rPr>
            </w:pPr>
            <w:r w:rsidRPr="009A16F0">
              <w:rPr>
                <w:rStyle w:val="A11"/>
                <w:b/>
                <w:bCs/>
                <w:lang w:val="es-MX"/>
              </w:rPr>
              <w:t>2. Recomendación Obligatoria Para Expulsión [E. C. 48915(a)(1)]</w:t>
            </w:r>
          </w:p>
          <w:p w14:paraId="5A55DF43"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r w:rsidRPr="009A16F0">
              <w:rPr>
                <w:rStyle w:val="A11"/>
                <w:lang w:val="es-MX"/>
              </w:rPr>
              <w:t xml:space="preserve">A menos de que el Superintendente, el asignado del Superintendente, el director, o el asignado del director determine que la expulsión no debiera ser recomendada bajo las circunstancias o que las alternativas como medios de corrección podrían dirigir la conducta del estudiante. </w:t>
            </w: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B62ED53"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0D3756C8"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b/>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F08F107" w14:textId="77777777" w:rsidR="00F57A6C" w:rsidRPr="009A16F0" w:rsidRDefault="00F57A6C" w:rsidP="00AD1612">
            <w:pPr>
              <w:pStyle w:val="Pa0"/>
              <w:jc w:val="center"/>
              <w:rPr>
                <w:b/>
                <w:sz w:val="20"/>
                <w:lang w:val="es-MX"/>
              </w:rPr>
            </w:pPr>
            <w:r w:rsidRPr="009A16F0">
              <w:rPr>
                <w:rStyle w:val="A11"/>
                <w:b/>
                <w:lang w:val="es-MX"/>
              </w:rPr>
              <w:t>Suspensión</w:t>
            </w:r>
          </w:p>
          <w:p w14:paraId="35136020"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b/>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435B8983" w14:textId="77777777" w:rsidR="00F57A6C" w:rsidRPr="009A16F0" w:rsidRDefault="00F57A6C" w:rsidP="00AD1612">
            <w:pPr>
              <w:pStyle w:val="Pa0"/>
              <w:jc w:val="center"/>
              <w:rPr>
                <w:b/>
                <w:sz w:val="20"/>
                <w:lang w:val="es-MX"/>
              </w:rPr>
            </w:pPr>
            <w:r w:rsidRPr="009A16F0">
              <w:rPr>
                <w:rStyle w:val="A11"/>
                <w:b/>
                <w:lang w:val="es-MX"/>
              </w:rPr>
              <w:t>Expulsión</w:t>
            </w:r>
          </w:p>
          <w:p w14:paraId="29B730EC"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b/>
                <w:sz w:val="24"/>
                <w:szCs w:val="24"/>
                <w:lang w:val="es-MX"/>
              </w:rPr>
            </w:pPr>
          </w:p>
        </w:tc>
      </w:tr>
      <w:tr w:rsidR="00F57A6C" w:rsidRPr="00E86F51" w14:paraId="06BB944B" w14:textId="77777777" w:rsidTr="00AD1612">
        <w:trPr>
          <w:trHeight w:hRule="exact" w:val="360"/>
        </w:trPr>
        <w:tc>
          <w:tcPr>
            <w:tcW w:w="653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6E69B9DF" w14:textId="77777777" w:rsidR="00F57A6C" w:rsidRPr="009A16F0" w:rsidRDefault="00F57A6C" w:rsidP="00AD1612">
            <w:pPr>
              <w:pStyle w:val="Pa3"/>
              <w:rPr>
                <w:color w:val="000000"/>
                <w:lang w:val="es-MX"/>
              </w:rPr>
            </w:pPr>
            <w:r w:rsidRPr="009A16F0">
              <w:rPr>
                <w:rStyle w:val="A11"/>
                <w:lang w:val="es-MX"/>
              </w:rPr>
              <w:t>(1) Causar lesión seria física a otra persona, excepto en defensa propia.</w:t>
            </w:r>
          </w:p>
          <w:p w14:paraId="690C93EC"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293C4F0" w14:textId="77777777" w:rsidR="00F57A6C" w:rsidRPr="009A16F0" w:rsidRDefault="00F57A6C" w:rsidP="00AD1612">
            <w:pPr>
              <w:autoSpaceDE w:val="0"/>
              <w:autoSpaceDN w:val="0"/>
              <w:adjustRightInd w:val="0"/>
              <w:rPr>
                <w:rFonts w:ascii="Helvetica Bold" w:hAnsi="Helvetica Bold"/>
                <w:b/>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19F6FCDD"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334F5D50"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r>
      <w:tr w:rsidR="00F57A6C" w:rsidRPr="009A16F0" w14:paraId="6783FDDC" w14:textId="77777777" w:rsidTr="00AD1612">
        <w:trPr>
          <w:trHeight w:hRule="exact" w:val="400"/>
        </w:trPr>
        <w:tc>
          <w:tcPr>
            <w:tcW w:w="653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6534A6A2" w14:textId="77777777" w:rsidR="00F57A6C" w:rsidRPr="009A16F0" w:rsidRDefault="00F57A6C" w:rsidP="00AD1612">
            <w:pPr>
              <w:pStyle w:val="Pa3"/>
              <w:rPr>
                <w:color w:val="000000"/>
                <w:sz w:val="18"/>
                <w:szCs w:val="18"/>
                <w:lang w:val="es-MX"/>
              </w:rPr>
            </w:pPr>
            <w:r w:rsidRPr="009A16F0">
              <w:rPr>
                <w:rStyle w:val="A11"/>
                <w:lang w:val="es-MX"/>
              </w:rPr>
              <w:t xml:space="preserve">(2) </w:t>
            </w:r>
            <w:r w:rsidRPr="009A16F0">
              <w:rPr>
                <w:rStyle w:val="A18"/>
                <w:lang w:val="es-MX"/>
              </w:rPr>
              <w:t xml:space="preserve">Posesión de cualquier cuchillo, explosivo, u otro objeto peligroso de ningún uso razonable </w:t>
            </w:r>
          </w:p>
          <w:p w14:paraId="2FE98732"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r w:rsidRPr="009A16F0">
              <w:rPr>
                <w:rStyle w:val="A18"/>
                <w:lang w:val="es-MX"/>
              </w:rPr>
              <w:t>al alumno</w:t>
            </w: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CF443AF" w14:textId="77777777" w:rsidR="00F57A6C" w:rsidRPr="009A16F0" w:rsidRDefault="00F57A6C" w:rsidP="00AD1612">
            <w:pPr>
              <w:autoSpaceDE w:val="0"/>
              <w:autoSpaceDN w:val="0"/>
              <w:adjustRightInd w:val="0"/>
              <w:rPr>
                <w:rFonts w:ascii="Helvetica Bold" w:hAnsi="Helvetica Bold"/>
                <w:b/>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31D56518"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2941F5C"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r>
      <w:tr w:rsidR="00F57A6C" w:rsidRPr="00E86F51" w14:paraId="449A84AE" w14:textId="77777777" w:rsidTr="00AD1612">
        <w:trPr>
          <w:trHeight w:hRule="exact" w:val="1217"/>
        </w:trPr>
        <w:tc>
          <w:tcPr>
            <w:tcW w:w="653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4DAEE146" w14:textId="77777777" w:rsidR="00F57A6C" w:rsidRPr="009A16F0" w:rsidRDefault="00F57A6C" w:rsidP="00AD1612">
            <w:pPr>
              <w:pStyle w:val="Pa3"/>
              <w:rPr>
                <w:color w:val="000000"/>
                <w:lang w:val="es-MX"/>
              </w:rPr>
            </w:pPr>
            <w:r w:rsidRPr="009A16F0">
              <w:rPr>
                <w:rStyle w:val="A11"/>
                <w:lang w:val="es-MX"/>
              </w:rPr>
              <w:t xml:space="preserve">3) Posesión ilegal de cualquier droga con la excepción (1) de que sea la primera vez de la posesión de no más de una onza de mariguana, o (2) que el estudiante tenga posesión de medicamentos de venta libre para su uso u otro medicamento recetado para su uso por el doctor. </w:t>
            </w:r>
          </w:p>
          <w:p w14:paraId="49051A0A" w14:textId="77777777" w:rsidR="00F57A6C" w:rsidRPr="009A16F0" w:rsidRDefault="00F57A6C" w:rsidP="00AD1612">
            <w:pPr>
              <w:suppressAutoHyphens/>
              <w:autoSpaceDE w:val="0"/>
              <w:autoSpaceDN w:val="0"/>
              <w:adjustRightInd w:val="0"/>
              <w:spacing w:line="288" w:lineRule="auto"/>
              <w:textAlignment w:val="center"/>
              <w:rPr>
                <w:lang w:val="es-MX"/>
              </w:rPr>
            </w:pPr>
          </w:p>
          <w:p w14:paraId="63C4C2C7"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0E7141A2" w14:textId="77777777" w:rsidR="00F57A6C" w:rsidRPr="009A16F0" w:rsidRDefault="00F57A6C" w:rsidP="00AD1612">
            <w:pPr>
              <w:autoSpaceDE w:val="0"/>
              <w:autoSpaceDN w:val="0"/>
              <w:adjustRightInd w:val="0"/>
              <w:rPr>
                <w:rFonts w:ascii="Helvetica Bold" w:hAnsi="Helvetica Bold"/>
                <w:b/>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9EFA890"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A226571"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r>
      <w:tr w:rsidR="00F57A6C" w:rsidRPr="009A16F0" w14:paraId="5BABA567" w14:textId="77777777" w:rsidTr="00AD1612">
        <w:trPr>
          <w:trHeight w:hRule="exact" w:val="360"/>
        </w:trPr>
        <w:tc>
          <w:tcPr>
            <w:tcW w:w="653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76E0DEE0" w14:textId="77777777" w:rsidR="00F57A6C" w:rsidRPr="009A16F0" w:rsidRDefault="00F57A6C" w:rsidP="00AD1612">
            <w:pPr>
              <w:pStyle w:val="Pa3"/>
              <w:rPr>
                <w:color w:val="000000"/>
                <w:lang w:val="es-MX"/>
              </w:rPr>
            </w:pPr>
            <w:r w:rsidRPr="009A16F0">
              <w:rPr>
                <w:rStyle w:val="A11"/>
                <w:lang w:val="es-MX"/>
              </w:rPr>
              <w:t>(4) Robo o extorsión</w:t>
            </w:r>
          </w:p>
          <w:p w14:paraId="2BD32526"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5E44DA53" w14:textId="77777777" w:rsidR="00F57A6C" w:rsidRPr="009A16F0" w:rsidRDefault="00F57A6C" w:rsidP="00AD1612">
            <w:pPr>
              <w:autoSpaceDE w:val="0"/>
              <w:autoSpaceDN w:val="0"/>
              <w:adjustRightInd w:val="0"/>
              <w:rPr>
                <w:rFonts w:ascii="Helvetica Bold" w:hAnsi="Helvetica Bold"/>
                <w:b/>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27892D9"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36A64980"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p w14:paraId="245E95F5" w14:textId="77777777" w:rsidR="00F57A6C" w:rsidRPr="009A16F0" w:rsidRDefault="00F57A6C" w:rsidP="00AD1612">
            <w:pPr>
              <w:suppressAutoHyphens/>
              <w:autoSpaceDE w:val="0"/>
              <w:autoSpaceDN w:val="0"/>
              <w:adjustRightInd w:val="0"/>
              <w:spacing w:line="288" w:lineRule="auto"/>
              <w:jc w:val="center"/>
              <w:textAlignment w:val="center"/>
              <w:rPr>
                <w:rFonts w:cs="Helvetica Medium"/>
                <w:b/>
                <w:sz w:val="24"/>
                <w:szCs w:val="24"/>
                <w:lang w:val="es-MX"/>
              </w:rPr>
            </w:pPr>
          </w:p>
        </w:tc>
      </w:tr>
      <w:tr w:rsidR="00F57A6C" w:rsidRPr="00E86F51" w14:paraId="3267207B" w14:textId="77777777" w:rsidTr="00AD1612">
        <w:trPr>
          <w:trHeight w:hRule="exact" w:val="360"/>
        </w:trPr>
        <w:tc>
          <w:tcPr>
            <w:tcW w:w="653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62F5529B" w14:textId="77777777" w:rsidR="00F57A6C" w:rsidRPr="009A16F0" w:rsidRDefault="00F57A6C" w:rsidP="00AD1612">
            <w:pPr>
              <w:pStyle w:val="Pa3"/>
              <w:rPr>
                <w:color w:val="000000"/>
                <w:lang w:val="es-MX"/>
              </w:rPr>
            </w:pPr>
            <w:r w:rsidRPr="009A16F0">
              <w:rPr>
                <w:rStyle w:val="A11"/>
                <w:lang w:val="es-MX"/>
              </w:rPr>
              <w:t>(5) Asalto o Lesión a un Empleado Escolar</w:t>
            </w:r>
          </w:p>
          <w:p w14:paraId="786EFD9D"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55047329" w14:textId="77777777" w:rsidR="00F57A6C" w:rsidRPr="009A16F0" w:rsidRDefault="00F57A6C" w:rsidP="00AD1612">
            <w:pPr>
              <w:autoSpaceDE w:val="0"/>
              <w:autoSpaceDN w:val="0"/>
              <w:adjustRightInd w:val="0"/>
              <w:rPr>
                <w:rFonts w:ascii="Helvetica Bold" w:hAnsi="Helvetica Bold"/>
                <w:b/>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6C2C0F1"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8709740"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r>
      <w:tr w:rsidR="00F57A6C" w:rsidRPr="009A16F0" w14:paraId="5ED922EA" w14:textId="77777777" w:rsidTr="00AD1612">
        <w:trPr>
          <w:trHeight w:hRule="exact" w:val="803"/>
        </w:trPr>
        <w:tc>
          <w:tcPr>
            <w:tcW w:w="653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3955EB4C" w14:textId="77777777" w:rsidR="00F57A6C" w:rsidRPr="009A16F0" w:rsidRDefault="00F57A6C" w:rsidP="00AD1612">
            <w:pPr>
              <w:pStyle w:val="Pa3"/>
              <w:rPr>
                <w:color w:val="000000"/>
                <w:sz w:val="23"/>
                <w:szCs w:val="23"/>
                <w:lang w:val="es-MX"/>
              </w:rPr>
            </w:pPr>
            <w:r w:rsidRPr="009A16F0">
              <w:rPr>
                <w:b/>
                <w:bCs/>
                <w:color w:val="000000"/>
                <w:sz w:val="23"/>
                <w:szCs w:val="23"/>
                <w:lang w:val="es-MX"/>
              </w:rPr>
              <w:t>3. Actos de Violencia [E. C. 48900 (a)</w:t>
            </w:r>
            <w:r w:rsidRPr="009A16F0">
              <w:rPr>
                <w:b/>
                <w:bCs/>
                <w:lang w:val="es-MX"/>
              </w:rPr>
              <w:t>}</w:t>
            </w:r>
          </w:p>
          <w:p w14:paraId="30308991"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511A5A0A"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7AFD0DB7" w14:textId="77777777" w:rsidR="00F57A6C" w:rsidRPr="009A16F0" w:rsidRDefault="00F57A6C" w:rsidP="00AD1612">
            <w:pPr>
              <w:suppressAutoHyphens/>
              <w:autoSpaceDE w:val="0"/>
              <w:autoSpaceDN w:val="0"/>
              <w:adjustRightInd w:val="0"/>
              <w:spacing w:line="288" w:lineRule="auto"/>
              <w:jc w:val="center"/>
              <w:textAlignment w:val="center"/>
              <w:rPr>
                <w:b/>
                <w:bCs/>
                <w:lang w:val="es-MX"/>
              </w:rPr>
            </w:pPr>
          </w:p>
          <w:p w14:paraId="59042EBF" w14:textId="77777777" w:rsidR="00F57A6C" w:rsidRPr="009A16F0" w:rsidRDefault="00F57A6C" w:rsidP="00AD1612">
            <w:pPr>
              <w:suppressAutoHyphens/>
              <w:autoSpaceDE w:val="0"/>
              <w:autoSpaceDN w:val="0"/>
              <w:adjustRightInd w:val="0"/>
              <w:spacing w:line="288" w:lineRule="auto"/>
              <w:jc w:val="center"/>
              <w:textAlignment w:val="center"/>
              <w:rPr>
                <w:b/>
                <w:bCs/>
                <w:lang w:val="es-MX"/>
              </w:rPr>
            </w:pPr>
          </w:p>
          <w:p w14:paraId="10824C9A"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b/>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71C1630B" w14:textId="77777777" w:rsidR="00F57A6C" w:rsidRPr="009A16F0" w:rsidRDefault="00F57A6C" w:rsidP="00AD1612">
            <w:pPr>
              <w:pStyle w:val="Pa0"/>
              <w:jc w:val="center"/>
              <w:rPr>
                <w:b/>
                <w:sz w:val="20"/>
                <w:lang w:val="es-MX"/>
              </w:rPr>
            </w:pPr>
            <w:r w:rsidRPr="009A16F0">
              <w:rPr>
                <w:rStyle w:val="A11"/>
                <w:b/>
                <w:lang w:val="es-MX"/>
              </w:rPr>
              <w:t>Suspensión</w:t>
            </w:r>
          </w:p>
          <w:p w14:paraId="2301988E"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b/>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0F46474C" w14:textId="77777777" w:rsidR="00F57A6C" w:rsidRPr="009A16F0" w:rsidRDefault="00F57A6C" w:rsidP="00AD1612">
            <w:pPr>
              <w:pStyle w:val="Pa0"/>
              <w:jc w:val="center"/>
              <w:rPr>
                <w:b/>
                <w:sz w:val="20"/>
                <w:lang w:val="es-MX"/>
              </w:rPr>
            </w:pPr>
            <w:r w:rsidRPr="009A16F0">
              <w:rPr>
                <w:rStyle w:val="A11"/>
                <w:b/>
                <w:lang w:val="es-MX"/>
              </w:rPr>
              <w:t>Expulsión</w:t>
            </w:r>
          </w:p>
          <w:p w14:paraId="1629DB92"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b/>
                <w:sz w:val="24"/>
                <w:szCs w:val="24"/>
                <w:lang w:val="es-MX"/>
              </w:rPr>
            </w:pPr>
          </w:p>
        </w:tc>
      </w:tr>
      <w:tr w:rsidR="00F57A6C" w:rsidRPr="00E86F51" w14:paraId="5C8E4C0E" w14:textId="77777777" w:rsidTr="00AD1612">
        <w:trPr>
          <w:trHeight w:hRule="exact" w:val="400"/>
        </w:trPr>
        <w:tc>
          <w:tcPr>
            <w:tcW w:w="653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4B1D51A9" w14:textId="77777777" w:rsidR="00F57A6C" w:rsidRPr="009A16F0" w:rsidRDefault="00F57A6C" w:rsidP="00AD1612">
            <w:pPr>
              <w:pStyle w:val="Pa3"/>
              <w:rPr>
                <w:color w:val="000000"/>
                <w:lang w:val="es-MX"/>
              </w:rPr>
            </w:pPr>
            <w:r w:rsidRPr="009A16F0">
              <w:rPr>
                <w:rStyle w:val="A11"/>
                <w:lang w:val="es-MX"/>
              </w:rPr>
              <w:t>(1) Causó, intentó causar, o amenazó con causar lesión física a otra persona.</w:t>
            </w:r>
          </w:p>
          <w:p w14:paraId="3ED29464"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F938B8F"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4A5DAE83"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p w14:paraId="06FCAEF6" w14:textId="77777777" w:rsidR="00F57A6C" w:rsidRPr="009A16F0" w:rsidRDefault="00F57A6C" w:rsidP="00AD1612">
            <w:pPr>
              <w:suppressAutoHyphens/>
              <w:autoSpaceDE w:val="0"/>
              <w:autoSpaceDN w:val="0"/>
              <w:adjustRightInd w:val="0"/>
              <w:spacing w:line="288" w:lineRule="auto"/>
              <w:jc w:val="center"/>
              <w:textAlignment w:val="center"/>
              <w:rPr>
                <w:rFonts w:cs="Helvetica Medium"/>
                <w:b/>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6D0BEE7"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p w14:paraId="31386BDA" w14:textId="77777777" w:rsidR="00F57A6C" w:rsidRPr="009A16F0" w:rsidRDefault="00F57A6C" w:rsidP="00AD1612">
            <w:pPr>
              <w:suppressAutoHyphens/>
              <w:autoSpaceDE w:val="0"/>
              <w:autoSpaceDN w:val="0"/>
              <w:adjustRightInd w:val="0"/>
              <w:spacing w:line="288" w:lineRule="auto"/>
              <w:jc w:val="center"/>
              <w:textAlignment w:val="center"/>
              <w:rPr>
                <w:rFonts w:cs="Helvetica Medium"/>
                <w:b/>
                <w:sz w:val="24"/>
                <w:szCs w:val="24"/>
                <w:lang w:val="es-MX"/>
              </w:rPr>
            </w:pPr>
          </w:p>
        </w:tc>
      </w:tr>
      <w:tr w:rsidR="00F57A6C" w:rsidRPr="00E86F51" w14:paraId="046501C1" w14:textId="77777777" w:rsidTr="00AD1612">
        <w:trPr>
          <w:trHeight w:hRule="exact" w:val="360"/>
        </w:trPr>
        <w:tc>
          <w:tcPr>
            <w:tcW w:w="6539"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5A08A853" w14:textId="77777777" w:rsidR="00F57A6C" w:rsidRPr="009A16F0" w:rsidRDefault="00F57A6C" w:rsidP="00AD1612">
            <w:pPr>
              <w:pStyle w:val="Pa3"/>
              <w:rPr>
                <w:color w:val="000000"/>
                <w:lang w:val="es-MX"/>
              </w:rPr>
            </w:pPr>
            <w:r w:rsidRPr="009A16F0">
              <w:rPr>
                <w:rStyle w:val="A11"/>
                <w:lang w:val="es-MX"/>
              </w:rPr>
              <w:t>(2) Voluntariamente usó fuerza o violencia en otra persona.</w:t>
            </w:r>
          </w:p>
          <w:p w14:paraId="192E5FEE"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322F6E5" w14:textId="77777777" w:rsidR="00F57A6C" w:rsidRPr="009A16F0" w:rsidRDefault="00F57A6C" w:rsidP="00AD1612">
            <w:pPr>
              <w:autoSpaceDE w:val="0"/>
              <w:autoSpaceDN w:val="0"/>
              <w:adjustRightInd w:val="0"/>
              <w:rPr>
                <w:b/>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0F6662F8"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p w14:paraId="65EF8B46" w14:textId="77777777" w:rsidR="00F57A6C" w:rsidRPr="009A16F0" w:rsidRDefault="00F57A6C" w:rsidP="00AD1612">
            <w:pPr>
              <w:suppressAutoHyphens/>
              <w:autoSpaceDE w:val="0"/>
              <w:autoSpaceDN w:val="0"/>
              <w:adjustRightInd w:val="0"/>
              <w:spacing w:line="288" w:lineRule="auto"/>
              <w:jc w:val="center"/>
              <w:textAlignment w:val="center"/>
              <w:rPr>
                <w:rFonts w:cs="Helvetica Medium"/>
                <w:b/>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31BEEBB3"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b/>
                <w:sz w:val="24"/>
                <w:szCs w:val="24"/>
                <w:lang w:val="es-MX"/>
              </w:rPr>
            </w:pPr>
          </w:p>
        </w:tc>
      </w:tr>
    </w:tbl>
    <w:p w14:paraId="4CBE0B0C" w14:textId="31BA9E75" w:rsidR="004E14CC" w:rsidRPr="009A16F0" w:rsidRDefault="004E14CC" w:rsidP="005F32AC">
      <w:pPr>
        <w:rPr>
          <w:rFonts w:ascii="Calibri" w:hAnsi="Calibri"/>
          <w:color w:val="000000"/>
          <w:lang w:val="es-MX"/>
        </w:rPr>
      </w:pPr>
    </w:p>
    <w:tbl>
      <w:tblPr>
        <w:tblW w:w="10412" w:type="dxa"/>
        <w:tblInd w:w="-342" w:type="dxa"/>
        <w:tblLayout w:type="fixed"/>
        <w:tblCellMar>
          <w:left w:w="0" w:type="dxa"/>
          <w:right w:w="0" w:type="dxa"/>
        </w:tblCellMar>
        <w:tblLook w:val="0000" w:firstRow="0" w:lastRow="0" w:firstColumn="0" w:lastColumn="0" w:noHBand="0" w:noVBand="0"/>
      </w:tblPr>
      <w:tblGrid>
        <w:gridCol w:w="6582"/>
        <w:gridCol w:w="1394"/>
        <w:gridCol w:w="1198"/>
        <w:gridCol w:w="1238"/>
      </w:tblGrid>
      <w:tr w:rsidR="00F57A6C" w:rsidRPr="009A16F0" w14:paraId="0188B25C" w14:textId="77777777" w:rsidTr="00AD1612">
        <w:trPr>
          <w:trHeight w:hRule="exact" w:val="848"/>
        </w:trPr>
        <w:tc>
          <w:tcPr>
            <w:tcW w:w="6582"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0E324F7" w14:textId="77777777" w:rsidR="00F57A6C" w:rsidRPr="009A16F0" w:rsidRDefault="00F57A6C" w:rsidP="00AD1612">
            <w:pPr>
              <w:suppressAutoHyphens/>
              <w:autoSpaceDE w:val="0"/>
              <w:autoSpaceDN w:val="0"/>
              <w:adjustRightInd w:val="0"/>
              <w:spacing w:line="288" w:lineRule="auto"/>
              <w:textAlignment w:val="center"/>
              <w:rPr>
                <w:b/>
                <w:bCs/>
                <w:sz w:val="24"/>
                <w:szCs w:val="24"/>
                <w:lang w:val="es-MX"/>
              </w:rPr>
            </w:pPr>
            <w:r w:rsidRPr="009A16F0">
              <w:rPr>
                <w:sz w:val="24"/>
                <w:szCs w:val="24"/>
                <w:lang w:val="es-MX"/>
              </w:rPr>
              <w:br w:type="page"/>
            </w:r>
          </w:p>
          <w:p w14:paraId="750DD638" w14:textId="77777777" w:rsidR="00F57A6C" w:rsidRPr="009A16F0" w:rsidRDefault="00F57A6C" w:rsidP="00AD1612">
            <w:pPr>
              <w:pStyle w:val="Pa3"/>
              <w:rPr>
                <w:color w:val="000000"/>
                <w:sz w:val="23"/>
                <w:szCs w:val="23"/>
                <w:lang w:val="es-MX"/>
              </w:rPr>
            </w:pPr>
            <w:r w:rsidRPr="009A16F0">
              <w:rPr>
                <w:b/>
                <w:bCs/>
                <w:color w:val="000000"/>
                <w:sz w:val="23"/>
                <w:szCs w:val="23"/>
                <w:lang w:val="es-MX"/>
              </w:rPr>
              <w:t>4. Armas u Otros Objetos Peligrosos [E. C. 48900 (b)</w:t>
            </w:r>
            <w:r w:rsidRPr="009A16F0">
              <w:rPr>
                <w:b/>
                <w:bCs/>
                <w:lang w:val="es-MX"/>
              </w:rPr>
              <w:t>}</w:t>
            </w:r>
          </w:p>
          <w:p w14:paraId="2EE025EB" w14:textId="77777777" w:rsidR="00F57A6C" w:rsidRPr="009A16F0" w:rsidRDefault="00F57A6C" w:rsidP="00AD1612">
            <w:pPr>
              <w:pStyle w:val="Pa3"/>
              <w:rPr>
                <w:color w:val="000000"/>
                <w:sz w:val="23"/>
                <w:szCs w:val="23"/>
                <w:lang w:val="es-MX"/>
              </w:rPr>
            </w:pPr>
          </w:p>
          <w:p w14:paraId="681B80B6" w14:textId="77777777" w:rsidR="00F57A6C" w:rsidRPr="009A16F0" w:rsidRDefault="00F57A6C" w:rsidP="00AD1612">
            <w:pPr>
              <w:suppressAutoHyphens/>
              <w:autoSpaceDE w:val="0"/>
              <w:autoSpaceDN w:val="0"/>
              <w:adjustRightInd w:val="0"/>
              <w:spacing w:line="288" w:lineRule="auto"/>
              <w:textAlignment w:val="center"/>
              <w:rPr>
                <w:b/>
                <w:bCs/>
                <w:sz w:val="24"/>
                <w:szCs w:val="24"/>
                <w:lang w:val="es-MX"/>
              </w:rPr>
            </w:pPr>
          </w:p>
          <w:p w14:paraId="0225A5E1"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394"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79596175"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74FCB299"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9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D5C9A7C" w14:textId="77777777" w:rsidR="00F57A6C" w:rsidRPr="009A16F0" w:rsidRDefault="00F57A6C" w:rsidP="00AD1612">
            <w:pPr>
              <w:pStyle w:val="Pa0"/>
              <w:jc w:val="center"/>
              <w:rPr>
                <w:b/>
                <w:sz w:val="20"/>
                <w:lang w:val="es-MX"/>
              </w:rPr>
            </w:pPr>
            <w:r w:rsidRPr="009A16F0">
              <w:rPr>
                <w:rStyle w:val="A11"/>
                <w:b/>
                <w:lang w:val="es-MX"/>
              </w:rPr>
              <w:t>Suspensión</w:t>
            </w:r>
          </w:p>
          <w:p w14:paraId="049F471D"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3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D77E29F" w14:textId="77777777" w:rsidR="00F57A6C" w:rsidRPr="009A16F0" w:rsidRDefault="00F57A6C" w:rsidP="00AD1612">
            <w:pPr>
              <w:pStyle w:val="Pa0"/>
              <w:jc w:val="center"/>
              <w:rPr>
                <w:b/>
                <w:sz w:val="20"/>
                <w:lang w:val="es-MX"/>
              </w:rPr>
            </w:pPr>
            <w:r w:rsidRPr="009A16F0">
              <w:rPr>
                <w:rStyle w:val="A11"/>
                <w:b/>
                <w:lang w:val="es-MX"/>
              </w:rPr>
              <w:t>Expulsión</w:t>
            </w:r>
          </w:p>
          <w:p w14:paraId="2B3DEBB8"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3B66F78F" w14:textId="77777777" w:rsidTr="00AD1612">
        <w:trPr>
          <w:trHeight w:hRule="exact" w:val="893"/>
        </w:trPr>
        <w:tc>
          <w:tcPr>
            <w:tcW w:w="6582"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742F35F5" w14:textId="77777777" w:rsidR="00F57A6C" w:rsidRPr="009A16F0" w:rsidRDefault="00F57A6C" w:rsidP="00AD1612">
            <w:pPr>
              <w:pStyle w:val="Pa3"/>
              <w:rPr>
                <w:color w:val="000000"/>
                <w:lang w:val="es-MX"/>
              </w:rPr>
            </w:pPr>
            <w:r w:rsidRPr="009A16F0">
              <w:rPr>
                <w:rStyle w:val="A11"/>
                <w:lang w:val="es-MX"/>
              </w:rPr>
              <w:lastRenderedPageBreak/>
              <w:t>(1) Posesión, venta, o proveer armas (cuchillo, arma, objeto afilado, garrote, o un objeto que podría infligir lesión) o explosivo</w:t>
            </w:r>
          </w:p>
          <w:p w14:paraId="5235DD3C"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394"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77751518" w14:textId="77777777" w:rsidR="00F57A6C" w:rsidRPr="009A16F0" w:rsidRDefault="00F57A6C" w:rsidP="00AD1612">
            <w:pPr>
              <w:autoSpaceDE w:val="0"/>
              <w:autoSpaceDN w:val="0"/>
              <w:adjustRightInd w:val="0"/>
              <w:rPr>
                <w:rFonts w:ascii="Helvetica Bold" w:hAnsi="Helvetica Bold"/>
                <w:sz w:val="24"/>
                <w:szCs w:val="24"/>
                <w:lang w:val="es-MX"/>
              </w:rPr>
            </w:pPr>
          </w:p>
        </w:tc>
        <w:tc>
          <w:tcPr>
            <w:tcW w:w="119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1B732CD"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c>
          <w:tcPr>
            <w:tcW w:w="123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4C24D0B1"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r>
      <w:tr w:rsidR="00F57A6C" w:rsidRPr="009A16F0" w14:paraId="5DD92BF3" w14:textId="77777777" w:rsidTr="00AD1612">
        <w:trPr>
          <w:trHeight w:hRule="exact" w:val="360"/>
        </w:trPr>
        <w:tc>
          <w:tcPr>
            <w:tcW w:w="6582"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7833F9F2" w14:textId="77777777" w:rsidR="00F57A6C" w:rsidRPr="009A16F0" w:rsidRDefault="00F57A6C" w:rsidP="00AD1612">
            <w:pPr>
              <w:pStyle w:val="Pa3"/>
              <w:rPr>
                <w:color w:val="000000"/>
                <w:lang w:val="es-MX"/>
              </w:rPr>
            </w:pPr>
            <w:r w:rsidRPr="009A16F0">
              <w:rPr>
                <w:rStyle w:val="A11"/>
                <w:lang w:val="es-MX"/>
              </w:rPr>
              <w:t>(2) Explosivos, uso o posesión.</w:t>
            </w:r>
          </w:p>
          <w:p w14:paraId="7D08A050"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394"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4EFB1060" w14:textId="77777777" w:rsidR="00F57A6C" w:rsidRPr="009A16F0" w:rsidRDefault="00F57A6C" w:rsidP="00AD1612">
            <w:pPr>
              <w:autoSpaceDE w:val="0"/>
              <w:autoSpaceDN w:val="0"/>
              <w:adjustRightInd w:val="0"/>
              <w:rPr>
                <w:rFonts w:ascii="Helvetica Bold" w:hAnsi="Helvetica Bold"/>
                <w:sz w:val="24"/>
                <w:szCs w:val="24"/>
                <w:lang w:val="es-MX"/>
              </w:rPr>
            </w:pPr>
          </w:p>
        </w:tc>
        <w:tc>
          <w:tcPr>
            <w:tcW w:w="119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0B021B2"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c>
          <w:tcPr>
            <w:tcW w:w="123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500975F1"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p w14:paraId="15FE74F2" w14:textId="77777777" w:rsidR="00F57A6C" w:rsidRPr="009A16F0" w:rsidRDefault="00F57A6C" w:rsidP="00AD1612">
            <w:pPr>
              <w:suppressAutoHyphens/>
              <w:autoSpaceDE w:val="0"/>
              <w:autoSpaceDN w:val="0"/>
              <w:adjustRightInd w:val="0"/>
              <w:spacing w:line="288" w:lineRule="auto"/>
              <w:jc w:val="center"/>
              <w:textAlignment w:val="center"/>
              <w:rPr>
                <w:rFonts w:cs="Helvetica Medium"/>
                <w:sz w:val="24"/>
                <w:szCs w:val="24"/>
                <w:lang w:val="es-MX"/>
              </w:rPr>
            </w:pPr>
          </w:p>
        </w:tc>
      </w:tr>
      <w:tr w:rsidR="00F57A6C" w:rsidRPr="009A16F0" w14:paraId="509BF9C0" w14:textId="77777777" w:rsidTr="00AD1612">
        <w:trPr>
          <w:trHeight w:hRule="exact" w:val="884"/>
        </w:trPr>
        <w:tc>
          <w:tcPr>
            <w:tcW w:w="6582"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F77E06B" w14:textId="77777777" w:rsidR="00F57A6C" w:rsidRPr="009A16F0" w:rsidRDefault="00F57A6C" w:rsidP="00AD1612">
            <w:pPr>
              <w:pStyle w:val="Pa3"/>
              <w:rPr>
                <w:color w:val="000000"/>
                <w:sz w:val="23"/>
                <w:szCs w:val="23"/>
                <w:lang w:val="es-MX"/>
              </w:rPr>
            </w:pPr>
            <w:r w:rsidRPr="009A16F0">
              <w:rPr>
                <w:b/>
                <w:bCs/>
                <w:color w:val="000000"/>
                <w:sz w:val="23"/>
                <w:szCs w:val="23"/>
                <w:lang w:val="es-MX"/>
              </w:rPr>
              <w:t>5. Drogas y Alcohol [E. C. 48900 (c)</w:t>
            </w:r>
            <w:r w:rsidRPr="009A16F0">
              <w:rPr>
                <w:b/>
                <w:bCs/>
                <w:lang w:val="es-MX"/>
              </w:rPr>
              <w:t>}</w:t>
            </w:r>
          </w:p>
          <w:p w14:paraId="64E94C39"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394"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51E2183"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4FF893A1"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9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0E4456B1" w14:textId="77777777" w:rsidR="00F57A6C" w:rsidRPr="009A16F0" w:rsidRDefault="00F57A6C" w:rsidP="00AD1612">
            <w:pPr>
              <w:pStyle w:val="Pa0"/>
              <w:jc w:val="center"/>
              <w:rPr>
                <w:b/>
                <w:sz w:val="20"/>
                <w:lang w:val="es-MX"/>
              </w:rPr>
            </w:pPr>
            <w:r w:rsidRPr="009A16F0">
              <w:rPr>
                <w:rStyle w:val="A11"/>
                <w:b/>
                <w:lang w:val="es-MX"/>
              </w:rPr>
              <w:t>Suspensión</w:t>
            </w:r>
          </w:p>
          <w:p w14:paraId="6EBE778D"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3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BFD3F5B" w14:textId="77777777" w:rsidR="00F57A6C" w:rsidRPr="009A16F0" w:rsidRDefault="00F57A6C" w:rsidP="00AD1612">
            <w:pPr>
              <w:pStyle w:val="Pa0"/>
              <w:jc w:val="center"/>
              <w:rPr>
                <w:b/>
                <w:sz w:val="20"/>
                <w:lang w:val="es-MX"/>
              </w:rPr>
            </w:pPr>
            <w:r w:rsidRPr="009A16F0">
              <w:rPr>
                <w:rStyle w:val="A11"/>
                <w:b/>
                <w:lang w:val="es-MX"/>
              </w:rPr>
              <w:t>Expulsión</w:t>
            </w:r>
          </w:p>
          <w:p w14:paraId="5D744585"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5C0A90A3" w14:textId="77777777" w:rsidTr="00AD1612">
        <w:trPr>
          <w:trHeight w:hRule="exact" w:val="600"/>
        </w:trPr>
        <w:tc>
          <w:tcPr>
            <w:tcW w:w="6582"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0AC90CF3" w14:textId="77777777" w:rsidR="00F57A6C" w:rsidRPr="009A16F0" w:rsidRDefault="00F57A6C" w:rsidP="00AD1612">
            <w:pPr>
              <w:pStyle w:val="Pa3"/>
              <w:rPr>
                <w:color w:val="000000"/>
                <w:lang w:val="es-MX"/>
              </w:rPr>
            </w:pPr>
            <w:r w:rsidRPr="009A16F0">
              <w:rPr>
                <w:rStyle w:val="A11"/>
                <w:lang w:val="es-MX"/>
              </w:rPr>
              <w:t>(1). Posesión, uso, venta o por otra parte proporcionar, o estar bajo la influencia de alcohol o sustancias controladas o un tóxico.</w:t>
            </w:r>
          </w:p>
          <w:p w14:paraId="5E0283B8"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394"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1840196" w14:textId="77777777" w:rsidR="00F57A6C" w:rsidRPr="009A16F0" w:rsidRDefault="00F57A6C" w:rsidP="00AD1612">
            <w:pPr>
              <w:autoSpaceDE w:val="0"/>
              <w:autoSpaceDN w:val="0"/>
              <w:adjustRightInd w:val="0"/>
              <w:rPr>
                <w:sz w:val="24"/>
                <w:szCs w:val="24"/>
                <w:lang w:val="es-MX"/>
              </w:rPr>
            </w:pPr>
          </w:p>
        </w:tc>
        <w:tc>
          <w:tcPr>
            <w:tcW w:w="119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03DA5DE"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p w14:paraId="38110F57" w14:textId="77777777" w:rsidR="00F57A6C" w:rsidRPr="009A16F0" w:rsidRDefault="00F57A6C" w:rsidP="00AD1612">
            <w:pPr>
              <w:suppressAutoHyphens/>
              <w:autoSpaceDE w:val="0"/>
              <w:autoSpaceDN w:val="0"/>
              <w:adjustRightInd w:val="0"/>
              <w:spacing w:line="288" w:lineRule="auto"/>
              <w:jc w:val="center"/>
              <w:textAlignment w:val="center"/>
              <w:rPr>
                <w:rFonts w:cs="Helvetica Medium"/>
                <w:sz w:val="24"/>
                <w:szCs w:val="24"/>
                <w:lang w:val="es-MX"/>
              </w:rPr>
            </w:pPr>
          </w:p>
        </w:tc>
        <w:tc>
          <w:tcPr>
            <w:tcW w:w="123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01864058"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p w14:paraId="165F2B3D" w14:textId="77777777" w:rsidR="00F57A6C" w:rsidRPr="009A16F0" w:rsidRDefault="00F57A6C" w:rsidP="00AD1612">
            <w:pPr>
              <w:suppressAutoHyphens/>
              <w:autoSpaceDE w:val="0"/>
              <w:autoSpaceDN w:val="0"/>
              <w:adjustRightInd w:val="0"/>
              <w:spacing w:line="288" w:lineRule="auto"/>
              <w:jc w:val="center"/>
              <w:textAlignment w:val="center"/>
              <w:rPr>
                <w:rFonts w:cs="Helvetica Medium"/>
                <w:sz w:val="24"/>
                <w:szCs w:val="24"/>
                <w:lang w:val="es-MX"/>
              </w:rPr>
            </w:pPr>
          </w:p>
        </w:tc>
      </w:tr>
      <w:tr w:rsidR="00F57A6C" w:rsidRPr="009A16F0" w14:paraId="0CB01E7E" w14:textId="77777777" w:rsidTr="00AD1612">
        <w:trPr>
          <w:trHeight w:hRule="exact" w:val="893"/>
        </w:trPr>
        <w:tc>
          <w:tcPr>
            <w:tcW w:w="6582"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C5B9B84" w14:textId="77777777" w:rsidR="00F57A6C" w:rsidRPr="009A16F0" w:rsidRDefault="00F57A6C" w:rsidP="00AD1612">
            <w:pPr>
              <w:suppressAutoHyphens/>
              <w:autoSpaceDE w:val="0"/>
              <w:autoSpaceDN w:val="0"/>
              <w:adjustRightInd w:val="0"/>
              <w:spacing w:line="288" w:lineRule="auto"/>
              <w:textAlignment w:val="center"/>
              <w:rPr>
                <w:b/>
                <w:sz w:val="24"/>
                <w:szCs w:val="24"/>
                <w:lang w:val="es-MX"/>
              </w:rPr>
            </w:pPr>
            <w:r w:rsidRPr="009A16F0">
              <w:rPr>
                <w:sz w:val="24"/>
                <w:szCs w:val="24"/>
                <w:lang w:val="es-MX"/>
              </w:rPr>
              <w:br w:type="page"/>
            </w:r>
          </w:p>
          <w:p w14:paraId="0169CE1B" w14:textId="77777777" w:rsidR="00F57A6C" w:rsidRPr="009A16F0" w:rsidRDefault="00F57A6C" w:rsidP="00AD1612">
            <w:pPr>
              <w:pStyle w:val="Pa3"/>
              <w:rPr>
                <w:b/>
                <w:color w:val="000000"/>
                <w:sz w:val="22"/>
                <w:szCs w:val="22"/>
                <w:lang w:val="es-MX"/>
              </w:rPr>
            </w:pPr>
            <w:r w:rsidRPr="009A16F0">
              <w:rPr>
                <w:rStyle w:val="A9"/>
                <w:b/>
                <w:lang w:val="es-MX"/>
              </w:rPr>
              <w:t>6. Venta de Drogas “Parecidas” y Alcohol [E. C. 48900 (d)]</w:t>
            </w:r>
          </w:p>
          <w:p w14:paraId="5314894C" w14:textId="77777777" w:rsidR="00F57A6C" w:rsidRPr="009A16F0" w:rsidRDefault="00F57A6C" w:rsidP="00AD1612">
            <w:pPr>
              <w:suppressAutoHyphens/>
              <w:autoSpaceDE w:val="0"/>
              <w:autoSpaceDN w:val="0"/>
              <w:adjustRightInd w:val="0"/>
              <w:spacing w:line="288" w:lineRule="auto"/>
              <w:textAlignment w:val="center"/>
              <w:rPr>
                <w:b/>
                <w:bCs/>
                <w:sz w:val="22"/>
                <w:szCs w:val="22"/>
                <w:lang w:val="es-MX"/>
              </w:rPr>
            </w:pPr>
          </w:p>
          <w:p w14:paraId="55E3F7E2"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394"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5A98526"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7365D9CB" w14:textId="77777777" w:rsidR="00F57A6C" w:rsidRPr="009A16F0" w:rsidRDefault="00F57A6C" w:rsidP="00AD1612">
            <w:pPr>
              <w:suppressAutoHyphens/>
              <w:autoSpaceDE w:val="0"/>
              <w:autoSpaceDN w:val="0"/>
              <w:adjustRightInd w:val="0"/>
              <w:spacing w:line="288" w:lineRule="auto"/>
              <w:textAlignment w:val="center"/>
              <w:rPr>
                <w:b/>
                <w:bCs/>
                <w:lang w:val="es-MX"/>
              </w:rPr>
            </w:pPr>
          </w:p>
          <w:p w14:paraId="25613C88"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9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E5BE395" w14:textId="77777777" w:rsidR="00F57A6C" w:rsidRPr="009A16F0" w:rsidRDefault="00F57A6C" w:rsidP="00AD1612">
            <w:pPr>
              <w:pStyle w:val="Pa0"/>
              <w:jc w:val="center"/>
              <w:rPr>
                <w:b/>
                <w:sz w:val="20"/>
                <w:lang w:val="es-MX"/>
              </w:rPr>
            </w:pPr>
            <w:r w:rsidRPr="009A16F0">
              <w:rPr>
                <w:rStyle w:val="A11"/>
                <w:b/>
                <w:lang w:val="es-MX"/>
              </w:rPr>
              <w:t>Suspensión</w:t>
            </w:r>
          </w:p>
          <w:p w14:paraId="46368B1E"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3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3583DC62" w14:textId="77777777" w:rsidR="00F57A6C" w:rsidRPr="009A16F0" w:rsidRDefault="00F57A6C" w:rsidP="00AD1612">
            <w:pPr>
              <w:pStyle w:val="Pa0"/>
              <w:jc w:val="center"/>
              <w:rPr>
                <w:b/>
                <w:sz w:val="20"/>
                <w:lang w:val="es-MX"/>
              </w:rPr>
            </w:pPr>
            <w:r w:rsidRPr="009A16F0">
              <w:rPr>
                <w:rStyle w:val="A11"/>
                <w:b/>
                <w:lang w:val="es-MX"/>
              </w:rPr>
              <w:t>Expulsión</w:t>
            </w:r>
          </w:p>
          <w:p w14:paraId="1EAA7751"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1E3191C1" w14:textId="77777777" w:rsidTr="00AD1612">
        <w:trPr>
          <w:trHeight w:hRule="exact" w:val="1127"/>
        </w:trPr>
        <w:tc>
          <w:tcPr>
            <w:tcW w:w="6582"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5B8E86DD" w14:textId="77777777" w:rsidR="00F57A6C" w:rsidRPr="009A16F0" w:rsidRDefault="00F57A6C" w:rsidP="00AD1612">
            <w:pPr>
              <w:pStyle w:val="Pa3"/>
              <w:rPr>
                <w:color w:val="000000"/>
                <w:lang w:val="es-MX"/>
              </w:rPr>
            </w:pPr>
            <w:r w:rsidRPr="009A16F0">
              <w:rPr>
                <w:rStyle w:val="A11"/>
                <w:lang w:val="es-MX"/>
              </w:rPr>
              <w:t>Ofreciendo, acordando, o negociando vender drogas, alcohol, o cualquier tóxico y entonces sustituir una sustancia parecida con intención de representar drogas, alcohol, o un tóxico.</w:t>
            </w:r>
          </w:p>
          <w:p w14:paraId="05D8A3E1"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394"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313AF2D" w14:textId="77777777" w:rsidR="00F57A6C" w:rsidRPr="009A16F0" w:rsidRDefault="00F57A6C" w:rsidP="00AD1612">
            <w:pPr>
              <w:autoSpaceDE w:val="0"/>
              <w:autoSpaceDN w:val="0"/>
              <w:adjustRightInd w:val="0"/>
              <w:rPr>
                <w:sz w:val="24"/>
                <w:szCs w:val="24"/>
                <w:lang w:val="es-MX"/>
              </w:rPr>
            </w:pPr>
          </w:p>
        </w:tc>
        <w:tc>
          <w:tcPr>
            <w:tcW w:w="119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05343348"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c>
          <w:tcPr>
            <w:tcW w:w="123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3EA01424"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r>
      <w:tr w:rsidR="00F57A6C" w:rsidRPr="009A16F0" w14:paraId="2C74AFB6" w14:textId="77777777" w:rsidTr="00AD1612">
        <w:trPr>
          <w:trHeight w:hRule="exact" w:val="938"/>
        </w:trPr>
        <w:tc>
          <w:tcPr>
            <w:tcW w:w="6582"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EB1696F" w14:textId="77777777" w:rsidR="00F57A6C" w:rsidRPr="009A16F0" w:rsidRDefault="00F57A6C" w:rsidP="00AD1612">
            <w:pPr>
              <w:pStyle w:val="Pa3"/>
              <w:rPr>
                <w:color w:val="000000"/>
                <w:sz w:val="23"/>
                <w:szCs w:val="23"/>
                <w:lang w:val="es-MX"/>
              </w:rPr>
            </w:pPr>
            <w:r w:rsidRPr="009A16F0">
              <w:rPr>
                <w:b/>
                <w:bCs/>
                <w:color w:val="000000"/>
                <w:sz w:val="23"/>
                <w:szCs w:val="23"/>
                <w:lang w:val="es-MX"/>
              </w:rPr>
              <w:t>7. Extorsión o Robo [E. C. 48900 (e</w:t>
            </w:r>
            <w:r w:rsidRPr="009A16F0">
              <w:rPr>
                <w:b/>
                <w:bCs/>
                <w:lang w:val="es-MX"/>
              </w:rPr>
              <w:t>)}</w:t>
            </w:r>
          </w:p>
          <w:p w14:paraId="2726BCBD"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394"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4236A6A"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2DB6307D"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9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416EE5EE" w14:textId="77777777" w:rsidR="00F57A6C" w:rsidRPr="009A16F0" w:rsidRDefault="00F57A6C" w:rsidP="00AD1612">
            <w:pPr>
              <w:pStyle w:val="Pa0"/>
              <w:jc w:val="center"/>
              <w:rPr>
                <w:b/>
                <w:sz w:val="20"/>
                <w:lang w:val="es-MX"/>
              </w:rPr>
            </w:pPr>
            <w:r w:rsidRPr="009A16F0">
              <w:rPr>
                <w:rStyle w:val="A11"/>
                <w:b/>
                <w:lang w:val="es-MX"/>
              </w:rPr>
              <w:t>Suspensión</w:t>
            </w:r>
          </w:p>
          <w:p w14:paraId="5677AFFB"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3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48A705D4" w14:textId="77777777" w:rsidR="00F57A6C" w:rsidRPr="009A16F0" w:rsidRDefault="00F57A6C" w:rsidP="00AD1612">
            <w:pPr>
              <w:pStyle w:val="Pa0"/>
              <w:jc w:val="center"/>
              <w:rPr>
                <w:b/>
                <w:sz w:val="20"/>
                <w:lang w:val="es-MX"/>
              </w:rPr>
            </w:pPr>
            <w:r w:rsidRPr="009A16F0">
              <w:rPr>
                <w:rStyle w:val="A11"/>
                <w:b/>
                <w:lang w:val="es-MX"/>
              </w:rPr>
              <w:t>Expulsión</w:t>
            </w:r>
          </w:p>
          <w:p w14:paraId="4A976118"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464F0EFC" w14:textId="77777777" w:rsidTr="00AD1612">
        <w:trPr>
          <w:trHeight w:hRule="exact" w:val="360"/>
        </w:trPr>
        <w:tc>
          <w:tcPr>
            <w:tcW w:w="6582"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1385925E" w14:textId="77777777" w:rsidR="00F57A6C" w:rsidRPr="009A16F0" w:rsidRDefault="00F57A6C" w:rsidP="00AD1612">
            <w:pPr>
              <w:pStyle w:val="Pa3"/>
              <w:rPr>
                <w:color w:val="000000"/>
                <w:lang w:val="es-MX"/>
              </w:rPr>
            </w:pPr>
            <w:r w:rsidRPr="009A16F0">
              <w:rPr>
                <w:rStyle w:val="A11"/>
                <w:lang w:val="es-MX"/>
              </w:rPr>
              <w:t>Cometió o intentó cometer robo o extorsión.</w:t>
            </w:r>
          </w:p>
          <w:p w14:paraId="064CCAF0"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394"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4B1201CC" w14:textId="77777777" w:rsidR="00F57A6C" w:rsidRPr="009A16F0" w:rsidRDefault="00F57A6C" w:rsidP="00AD1612">
            <w:pPr>
              <w:autoSpaceDE w:val="0"/>
              <w:autoSpaceDN w:val="0"/>
              <w:adjustRightInd w:val="0"/>
              <w:rPr>
                <w:rFonts w:ascii="Helvetica Bold" w:hAnsi="Helvetica Bold"/>
                <w:sz w:val="24"/>
                <w:szCs w:val="24"/>
                <w:lang w:val="es-MX"/>
              </w:rPr>
            </w:pPr>
          </w:p>
        </w:tc>
        <w:tc>
          <w:tcPr>
            <w:tcW w:w="119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0CDBDA2F" w14:textId="77777777" w:rsidR="00F57A6C" w:rsidRPr="009A16F0" w:rsidRDefault="00F57A6C" w:rsidP="00AD1612">
            <w:pPr>
              <w:numPr>
                <w:ilvl w:val="0"/>
                <w:numId w:val="3"/>
              </w:numPr>
              <w:autoSpaceDE w:val="0"/>
              <w:autoSpaceDN w:val="0"/>
              <w:adjustRightInd w:val="0"/>
              <w:rPr>
                <w:rFonts w:ascii="Helvetica Bold" w:hAnsi="Helvetica Bold"/>
                <w:sz w:val="24"/>
                <w:szCs w:val="24"/>
                <w:lang w:val="es-MX"/>
              </w:rPr>
            </w:pPr>
          </w:p>
        </w:tc>
        <w:tc>
          <w:tcPr>
            <w:tcW w:w="123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94E0634"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p w14:paraId="7150DD84"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9A16F0" w14:paraId="1536A5D8" w14:textId="77777777" w:rsidTr="00AD1612">
        <w:trPr>
          <w:trHeight w:hRule="exact" w:val="893"/>
        </w:trPr>
        <w:tc>
          <w:tcPr>
            <w:tcW w:w="6582"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1FEA11A" w14:textId="77777777" w:rsidR="00F57A6C" w:rsidRPr="009A16F0" w:rsidRDefault="00F57A6C" w:rsidP="00AD1612">
            <w:pPr>
              <w:pStyle w:val="Pa3"/>
              <w:rPr>
                <w:color w:val="000000"/>
                <w:sz w:val="23"/>
                <w:szCs w:val="23"/>
                <w:lang w:val="es-MX"/>
              </w:rPr>
            </w:pPr>
            <w:r w:rsidRPr="009A16F0">
              <w:rPr>
                <w:rStyle w:val="A14"/>
                <w:lang w:val="es-MX"/>
              </w:rPr>
              <w:t>8. Daño de Propiedad [E. C. 48900 (f</w:t>
            </w:r>
            <w:r w:rsidRPr="009A16F0">
              <w:rPr>
                <w:b/>
                <w:bCs/>
                <w:lang w:val="es-MX"/>
              </w:rPr>
              <w:t>)}</w:t>
            </w:r>
          </w:p>
          <w:p w14:paraId="00774E32"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394"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7BFF8F47"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1628A310"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9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30045D07" w14:textId="77777777" w:rsidR="00F57A6C" w:rsidRPr="009A16F0" w:rsidRDefault="00F57A6C" w:rsidP="00AD1612">
            <w:pPr>
              <w:pStyle w:val="Pa0"/>
              <w:jc w:val="center"/>
              <w:rPr>
                <w:b/>
                <w:sz w:val="20"/>
                <w:lang w:val="es-MX"/>
              </w:rPr>
            </w:pPr>
            <w:r w:rsidRPr="009A16F0">
              <w:rPr>
                <w:rStyle w:val="A11"/>
                <w:b/>
                <w:lang w:val="es-MX"/>
              </w:rPr>
              <w:t>Suspensión</w:t>
            </w:r>
          </w:p>
          <w:p w14:paraId="3271A292"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3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4C768A63" w14:textId="77777777" w:rsidR="00F57A6C" w:rsidRPr="009A16F0" w:rsidRDefault="00F57A6C" w:rsidP="00AD1612">
            <w:pPr>
              <w:pStyle w:val="Pa0"/>
              <w:jc w:val="center"/>
              <w:rPr>
                <w:b/>
                <w:sz w:val="20"/>
                <w:lang w:val="es-MX"/>
              </w:rPr>
            </w:pPr>
            <w:r w:rsidRPr="009A16F0">
              <w:rPr>
                <w:rStyle w:val="A11"/>
                <w:b/>
                <w:lang w:val="es-MX"/>
              </w:rPr>
              <w:t>Expulsión</w:t>
            </w:r>
          </w:p>
          <w:p w14:paraId="7AA7DF83"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9A16F0" w14:paraId="72B68C22" w14:textId="77777777" w:rsidTr="00AD1612">
        <w:trPr>
          <w:trHeight w:hRule="exact" w:val="360"/>
        </w:trPr>
        <w:tc>
          <w:tcPr>
            <w:tcW w:w="6582"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6C850FAE" w14:textId="77777777" w:rsidR="00F57A6C" w:rsidRPr="009A16F0" w:rsidRDefault="00F57A6C" w:rsidP="00AD1612">
            <w:pPr>
              <w:pStyle w:val="Pa3"/>
              <w:rPr>
                <w:color w:val="000000"/>
                <w:lang w:val="es-MX"/>
              </w:rPr>
            </w:pPr>
            <w:r w:rsidRPr="009A16F0">
              <w:rPr>
                <w:rStyle w:val="A11"/>
                <w:lang w:val="es-MX"/>
              </w:rPr>
              <w:t xml:space="preserve">Causó o trató de causar daño a la escuela o la propiedad privada. </w:t>
            </w:r>
          </w:p>
          <w:p w14:paraId="47B7799A" w14:textId="77777777" w:rsidR="00F57A6C" w:rsidRPr="009A16F0" w:rsidRDefault="00F57A6C" w:rsidP="00AD1612">
            <w:pPr>
              <w:suppressAutoHyphens/>
              <w:autoSpaceDE w:val="0"/>
              <w:autoSpaceDN w:val="0"/>
              <w:adjustRightInd w:val="0"/>
              <w:spacing w:line="288" w:lineRule="auto"/>
              <w:textAlignment w:val="center"/>
              <w:rPr>
                <w:lang w:val="es-MX"/>
              </w:rPr>
            </w:pPr>
            <w:r w:rsidRPr="009A16F0">
              <w:rPr>
                <w:lang w:val="es-MX"/>
              </w:rPr>
              <w:t>.</w:t>
            </w:r>
          </w:p>
          <w:p w14:paraId="64C0D84B"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394"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55369CCC"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c>
          <w:tcPr>
            <w:tcW w:w="119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B2A1900"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c>
          <w:tcPr>
            <w:tcW w:w="123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090DD524"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r>
      <w:tr w:rsidR="00F57A6C" w:rsidRPr="009A16F0" w14:paraId="5E0B6EC2" w14:textId="77777777" w:rsidTr="00AD1612">
        <w:trPr>
          <w:trHeight w:hRule="exact" w:val="893"/>
        </w:trPr>
        <w:tc>
          <w:tcPr>
            <w:tcW w:w="6582"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02AEE2F" w14:textId="77777777" w:rsidR="00F57A6C" w:rsidRPr="009A16F0" w:rsidRDefault="00F57A6C" w:rsidP="00AD1612">
            <w:pPr>
              <w:pStyle w:val="Pa3"/>
              <w:rPr>
                <w:color w:val="000000"/>
                <w:sz w:val="23"/>
                <w:szCs w:val="23"/>
                <w:lang w:val="es-MX"/>
              </w:rPr>
            </w:pPr>
            <w:r w:rsidRPr="009A16F0">
              <w:rPr>
                <w:b/>
                <w:bCs/>
                <w:color w:val="000000"/>
                <w:sz w:val="23"/>
                <w:szCs w:val="23"/>
                <w:lang w:val="es-MX"/>
              </w:rPr>
              <w:t>9. Hurto o Robo [E. C. 48900 (g</w:t>
            </w:r>
            <w:r w:rsidRPr="009A16F0">
              <w:rPr>
                <w:b/>
                <w:bCs/>
                <w:lang w:val="es-MX"/>
              </w:rPr>
              <w:t>)}</w:t>
            </w:r>
          </w:p>
          <w:p w14:paraId="6A006866"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394"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CB1FD67"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435324EB"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9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7BC36AB" w14:textId="77777777" w:rsidR="00F57A6C" w:rsidRPr="009A16F0" w:rsidRDefault="00F57A6C" w:rsidP="00AD1612">
            <w:pPr>
              <w:pStyle w:val="Pa0"/>
              <w:jc w:val="center"/>
              <w:rPr>
                <w:b/>
                <w:sz w:val="20"/>
                <w:lang w:val="es-MX"/>
              </w:rPr>
            </w:pPr>
            <w:r w:rsidRPr="009A16F0">
              <w:rPr>
                <w:rStyle w:val="A11"/>
                <w:b/>
                <w:lang w:val="es-MX"/>
              </w:rPr>
              <w:t>Suspensión</w:t>
            </w:r>
          </w:p>
          <w:p w14:paraId="3A8A1C28"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3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5F6702CC" w14:textId="77777777" w:rsidR="00F57A6C" w:rsidRPr="009A16F0" w:rsidRDefault="00F57A6C" w:rsidP="00AD1612">
            <w:pPr>
              <w:pStyle w:val="Pa0"/>
              <w:jc w:val="center"/>
              <w:rPr>
                <w:b/>
                <w:sz w:val="20"/>
                <w:lang w:val="es-MX"/>
              </w:rPr>
            </w:pPr>
            <w:r w:rsidRPr="009A16F0">
              <w:rPr>
                <w:rStyle w:val="A11"/>
                <w:b/>
                <w:lang w:val="es-MX"/>
              </w:rPr>
              <w:t>Expulsión</w:t>
            </w:r>
          </w:p>
          <w:p w14:paraId="0DE324E7"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668B3290" w14:textId="77777777" w:rsidTr="00AD1612">
        <w:trPr>
          <w:trHeight w:hRule="exact" w:val="360"/>
        </w:trPr>
        <w:tc>
          <w:tcPr>
            <w:tcW w:w="6582"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77A4F532" w14:textId="77777777" w:rsidR="00F57A6C" w:rsidRPr="009A16F0" w:rsidRDefault="00F57A6C" w:rsidP="00AD1612">
            <w:pPr>
              <w:pStyle w:val="Pa3"/>
              <w:rPr>
                <w:color w:val="000000"/>
                <w:lang w:val="es-MX"/>
              </w:rPr>
            </w:pPr>
            <w:r w:rsidRPr="009A16F0">
              <w:rPr>
                <w:rStyle w:val="A11"/>
                <w:lang w:val="es-MX"/>
              </w:rPr>
              <w:t>Robar o tratar de robar a la escuela o a la propiedad privada.</w:t>
            </w:r>
          </w:p>
          <w:p w14:paraId="0E5F6E83"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394"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7E1F4811"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c>
          <w:tcPr>
            <w:tcW w:w="119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11CA206" w14:textId="77777777" w:rsidR="00F57A6C" w:rsidRPr="009A16F0" w:rsidRDefault="00F57A6C" w:rsidP="00AD1612">
            <w:pPr>
              <w:numPr>
                <w:ilvl w:val="0"/>
                <w:numId w:val="2"/>
              </w:numPr>
              <w:suppressAutoHyphens/>
              <w:autoSpaceDE w:val="0"/>
              <w:autoSpaceDN w:val="0"/>
              <w:adjustRightInd w:val="0"/>
              <w:spacing w:line="288" w:lineRule="auto"/>
              <w:textAlignment w:val="center"/>
              <w:rPr>
                <w:rFonts w:cs="Helvetica Medium"/>
                <w:sz w:val="24"/>
                <w:szCs w:val="24"/>
                <w:lang w:val="es-MX"/>
              </w:rPr>
            </w:pPr>
          </w:p>
        </w:tc>
        <w:tc>
          <w:tcPr>
            <w:tcW w:w="1238"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2807EBF"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r>
      <w:tr w:rsidR="00F57A6C" w:rsidRPr="009A16F0" w14:paraId="401D61BF" w14:textId="77777777" w:rsidTr="00AD1612">
        <w:trPr>
          <w:trHeight w:hRule="exact" w:val="893"/>
        </w:trPr>
        <w:tc>
          <w:tcPr>
            <w:tcW w:w="6582" w:type="dxa"/>
            <w:tcBorders>
              <w:top w:val="single" w:sz="8" w:space="0" w:color="000000"/>
              <w:left w:val="single" w:sz="8" w:space="0" w:color="000000"/>
              <w:bottom w:val="single" w:sz="6" w:space="0" w:color="000000"/>
              <w:right w:val="single" w:sz="8" w:space="0" w:color="000000"/>
            </w:tcBorders>
            <w:tcMar>
              <w:top w:w="90" w:type="dxa"/>
              <w:left w:w="108" w:type="dxa"/>
              <w:bottom w:w="90" w:type="dxa"/>
              <w:right w:w="108" w:type="dxa"/>
            </w:tcMar>
            <w:vAlign w:val="center"/>
          </w:tcPr>
          <w:p w14:paraId="051F9B9A" w14:textId="77777777" w:rsidR="00F57A6C" w:rsidRPr="009A16F0" w:rsidRDefault="00F57A6C" w:rsidP="00AD1612">
            <w:pPr>
              <w:pStyle w:val="Pa3"/>
              <w:rPr>
                <w:color w:val="000000"/>
                <w:sz w:val="23"/>
                <w:szCs w:val="23"/>
                <w:lang w:val="es-MX"/>
              </w:rPr>
            </w:pPr>
            <w:r w:rsidRPr="009A16F0">
              <w:rPr>
                <w:rStyle w:val="A14"/>
                <w:lang w:val="es-MX"/>
              </w:rPr>
              <w:t xml:space="preserve">10. Tabaco [E. C. 48900 </w:t>
            </w:r>
            <w:r w:rsidRPr="009A16F0">
              <w:rPr>
                <w:b/>
                <w:bCs/>
                <w:lang w:val="es-MX"/>
              </w:rPr>
              <w:t>(h)}</w:t>
            </w:r>
          </w:p>
          <w:p w14:paraId="28A11BE4"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394" w:type="dxa"/>
            <w:tcBorders>
              <w:top w:val="single" w:sz="8" w:space="0" w:color="000000"/>
              <w:left w:val="single" w:sz="8" w:space="0" w:color="000000"/>
              <w:bottom w:val="single" w:sz="6" w:space="0" w:color="000000"/>
              <w:right w:val="single" w:sz="8" w:space="0" w:color="000000"/>
            </w:tcBorders>
            <w:tcMar>
              <w:top w:w="90" w:type="dxa"/>
              <w:left w:w="108" w:type="dxa"/>
              <w:bottom w:w="90" w:type="dxa"/>
              <w:right w:w="108" w:type="dxa"/>
            </w:tcMar>
            <w:vAlign w:val="center"/>
          </w:tcPr>
          <w:p w14:paraId="47B7D577"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728515B0"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98" w:type="dxa"/>
            <w:tcBorders>
              <w:top w:val="single" w:sz="8" w:space="0" w:color="000000"/>
              <w:left w:val="single" w:sz="8" w:space="0" w:color="000000"/>
              <w:bottom w:val="single" w:sz="6" w:space="0" w:color="000000"/>
              <w:right w:val="single" w:sz="8" w:space="0" w:color="000000"/>
            </w:tcBorders>
            <w:tcMar>
              <w:top w:w="90" w:type="dxa"/>
              <w:left w:w="108" w:type="dxa"/>
              <w:bottom w:w="90" w:type="dxa"/>
              <w:right w:w="108" w:type="dxa"/>
            </w:tcMar>
            <w:vAlign w:val="center"/>
          </w:tcPr>
          <w:p w14:paraId="769DEA82" w14:textId="77777777" w:rsidR="00F57A6C" w:rsidRPr="009A16F0" w:rsidRDefault="00F57A6C" w:rsidP="00AD1612">
            <w:pPr>
              <w:pStyle w:val="Pa0"/>
              <w:jc w:val="center"/>
              <w:rPr>
                <w:b/>
                <w:sz w:val="20"/>
                <w:lang w:val="es-MX"/>
              </w:rPr>
            </w:pPr>
            <w:r w:rsidRPr="009A16F0">
              <w:rPr>
                <w:rStyle w:val="A11"/>
                <w:b/>
                <w:lang w:val="es-MX"/>
              </w:rPr>
              <w:t>Suspensión</w:t>
            </w:r>
          </w:p>
          <w:p w14:paraId="233A7AE2"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38" w:type="dxa"/>
            <w:tcBorders>
              <w:top w:val="single" w:sz="8" w:space="0" w:color="000000"/>
              <w:left w:val="single" w:sz="8" w:space="0" w:color="000000"/>
              <w:bottom w:val="single" w:sz="6" w:space="0" w:color="000000"/>
              <w:right w:val="single" w:sz="8" w:space="0" w:color="000000"/>
            </w:tcBorders>
            <w:tcMar>
              <w:top w:w="90" w:type="dxa"/>
              <w:left w:w="108" w:type="dxa"/>
              <w:bottom w:w="90" w:type="dxa"/>
              <w:right w:w="108" w:type="dxa"/>
            </w:tcMar>
            <w:vAlign w:val="center"/>
          </w:tcPr>
          <w:p w14:paraId="1588FB1C" w14:textId="77777777" w:rsidR="00F57A6C" w:rsidRPr="009A16F0" w:rsidRDefault="00F57A6C" w:rsidP="00AD1612">
            <w:pPr>
              <w:pStyle w:val="Pa0"/>
              <w:jc w:val="center"/>
              <w:rPr>
                <w:b/>
                <w:sz w:val="20"/>
                <w:lang w:val="es-MX"/>
              </w:rPr>
            </w:pPr>
            <w:r w:rsidRPr="009A16F0">
              <w:rPr>
                <w:rStyle w:val="A11"/>
                <w:b/>
                <w:lang w:val="es-MX"/>
              </w:rPr>
              <w:t>Expulsión</w:t>
            </w:r>
          </w:p>
          <w:p w14:paraId="43160DD4"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9A16F0" w14:paraId="5F0A214B" w14:textId="77777777" w:rsidTr="00AD1612">
        <w:trPr>
          <w:trHeight w:hRule="exact" w:val="358"/>
        </w:trPr>
        <w:tc>
          <w:tcPr>
            <w:tcW w:w="6582" w:type="dxa"/>
            <w:tcBorders>
              <w:top w:val="single" w:sz="6"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423BAD29" w14:textId="77777777" w:rsidR="00F57A6C" w:rsidRPr="009A16F0" w:rsidRDefault="00F57A6C" w:rsidP="00AD1612">
            <w:pPr>
              <w:pStyle w:val="Pa3"/>
              <w:rPr>
                <w:color w:val="000000"/>
                <w:lang w:val="es-MX"/>
              </w:rPr>
            </w:pPr>
            <w:r w:rsidRPr="009A16F0">
              <w:rPr>
                <w:rStyle w:val="A11"/>
                <w:lang w:val="es-MX"/>
              </w:rPr>
              <w:t>Poseyó o usó productos de tabaco o nicotina.</w:t>
            </w:r>
          </w:p>
          <w:p w14:paraId="066ED065" w14:textId="77777777" w:rsidR="00F57A6C" w:rsidRPr="009A16F0" w:rsidRDefault="00F57A6C" w:rsidP="00AD1612">
            <w:pPr>
              <w:suppressAutoHyphens/>
              <w:autoSpaceDE w:val="0"/>
              <w:autoSpaceDN w:val="0"/>
              <w:adjustRightInd w:val="0"/>
              <w:spacing w:line="288" w:lineRule="auto"/>
              <w:textAlignment w:val="center"/>
              <w:rPr>
                <w:lang w:val="es-MX"/>
              </w:rPr>
            </w:pPr>
            <w:r w:rsidRPr="009A16F0">
              <w:rPr>
                <w:lang w:val="es-MX"/>
              </w:rPr>
              <w:t>.</w:t>
            </w:r>
          </w:p>
          <w:p w14:paraId="643D65A4"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394" w:type="dxa"/>
            <w:tcBorders>
              <w:top w:val="single" w:sz="6"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2713233"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c>
          <w:tcPr>
            <w:tcW w:w="1198" w:type="dxa"/>
            <w:tcBorders>
              <w:top w:val="single" w:sz="6"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B9F9E66" w14:textId="77777777" w:rsidR="00F57A6C" w:rsidRPr="009A16F0" w:rsidRDefault="00F57A6C" w:rsidP="00AD1612">
            <w:pPr>
              <w:numPr>
                <w:ilvl w:val="0"/>
                <w:numId w:val="2"/>
              </w:numPr>
              <w:suppressAutoHyphens/>
              <w:autoSpaceDE w:val="0"/>
              <w:autoSpaceDN w:val="0"/>
              <w:adjustRightInd w:val="0"/>
              <w:spacing w:line="288" w:lineRule="auto"/>
              <w:textAlignment w:val="center"/>
              <w:rPr>
                <w:rFonts w:cs="Helvetica Medium"/>
                <w:sz w:val="24"/>
                <w:szCs w:val="24"/>
                <w:lang w:val="es-MX"/>
              </w:rPr>
            </w:pPr>
          </w:p>
        </w:tc>
        <w:tc>
          <w:tcPr>
            <w:tcW w:w="1238" w:type="dxa"/>
            <w:tcBorders>
              <w:top w:val="single" w:sz="6"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58CA105" w14:textId="77777777" w:rsidR="00F57A6C" w:rsidRPr="009A16F0" w:rsidRDefault="00F57A6C" w:rsidP="00AD1612">
            <w:pPr>
              <w:autoSpaceDE w:val="0"/>
              <w:autoSpaceDN w:val="0"/>
              <w:adjustRightInd w:val="0"/>
              <w:rPr>
                <w:rFonts w:ascii="Helvetica Bold" w:hAnsi="Helvetica Bold"/>
                <w:sz w:val="24"/>
                <w:szCs w:val="24"/>
                <w:lang w:val="es-MX"/>
              </w:rPr>
            </w:pPr>
          </w:p>
        </w:tc>
      </w:tr>
    </w:tbl>
    <w:p w14:paraId="22AC2A57" w14:textId="77777777" w:rsidR="00F57A6C" w:rsidRPr="009A16F0" w:rsidRDefault="00F57A6C" w:rsidP="00F57A6C">
      <w:pPr>
        <w:rPr>
          <w:sz w:val="24"/>
          <w:szCs w:val="24"/>
          <w:lang w:val="es-MX"/>
        </w:rPr>
      </w:pPr>
    </w:p>
    <w:tbl>
      <w:tblPr>
        <w:tblW w:w="10440" w:type="dxa"/>
        <w:tblInd w:w="-342" w:type="dxa"/>
        <w:tblLayout w:type="fixed"/>
        <w:tblCellMar>
          <w:left w:w="0" w:type="dxa"/>
          <w:right w:w="0" w:type="dxa"/>
        </w:tblCellMar>
        <w:tblLook w:val="0000" w:firstRow="0" w:lastRow="0" w:firstColumn="0" w:lastColumn="0" w:noHBand="0" w:noVBand="0"/>
      </w:tblPr>
      <w:tblGrid>
        <w:gridCol w:w="6570"/>
        <w:gridCol w:w="1440"/>
        <w:gridCol w:w="1260"/>
        <w:gridCol w:w="1170"/>
      </w:tblGrid>
      <w:tr w:rsidR="00F57A6C" w:rsidRPr="009A16F0" w14:paraId="7DE9AF98" w14:textId="77777777" w:rsidTr="00AD1612">
        <w:trPr>
          <w:trHeight w:hRule="exact" w:val="830"/>
        </w:trPr>
        <w:tc>
          <w:tcPr>
            <w:tcW w:w="65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41E11B41" w14:textId="77777777" w:rsidR="00F57A6C" w:rsidRPr="009A16F0" w:rsidRDefault="00F57A6C" w:rsidP="00AD1612">
            <w:pPr>
              <w:pStyle w:val="Pa3"/>
              <w:rPr>
                <w:color w:val="000000"/>
                <w:sz w:val="23"/>
                <w:szCs w:val="23"/>
                <w:lang w:val="es-MX"/>
              </w:rPr>
            </w:pPr>
            <w:r w:rsidRPr="009A16F0">
              <w:rPr>
                <w:rStyle w:val="A14"/>
                <w:lang w:val="es-MX"/>
              </w:rPr>
              <w:t>11. Profanidad, Actos Obscenos, o Vulgaridad [E. C. 48900 (i</w:t>
            </w:r>
            <w:r w:rsidRPr="009A16F0">
              <w:rPr>
                <w:b/>
                <w:bCs/>
                <w:lang w:val="es-MX"/>
              </w:rPr>
              <w:t>)}</w:t>
            </w:r>
          </w:p>
          <w:p w14:paraId="73DF69AC"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5CE5DC40"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793F6B52"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1053475" w14:textId="77777777" w:rsidR="00F57A6C" w:rsidRPr="009A16F0" w:rsidRDefault="00F57A6C" w:rsidP="00AD1612">
            <w:pPr>
              <w:pStyle w:val="Pa0"/>
              <w:jc w:val="center"/>
              <w:rPr>
                <w:b/>
                <w:sz w:val="20"/>
                <w:lang w:val="es-MX"/>
              </w:rPr>
            </w:pPr>
            <w:r w:rsidRPr="009A16F0">
              <w:rPr>
                <w:rStyle w:val="A11"/>
                <w:b/>
                <w:lang w:val="es-MX"/>
              </w:rPr>
              <w:t>Suspensión</w:t>
            </w:r>
          </w:p>
          <w:p w14:paraId="0FBA3629"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75BC8B92" w14:textId="77777777" w:rsidR="00F57A6C" w:rsidRPr="009A16F0" w:rsidRDefault="00F57A6C" w:rsidP="00AD1612">
            <w:pPr>
              <w:pStyle w:val="Pa0"/>
              <w:jc w:val="center"/>
              <w:rPr>
                <w:b/>
                <w:sz w:val="20"/>
                <w:lang w:val="es-MX"/>
              </w:rPr>
            </w:pPr>
            <w:r w:rsidRPr="009A16F0">
              <w:rPr>
                <w:rStyle w:val="A11"/>
                <w:b/>
                <w:lang w:val="es-MX"/>
              </w:rPr>
              <w:t>Expulsión</w:t>
            </w:r>
          </w:p>
          <w:p w14:paraId="5D436795" w14:textId="77777777" w:rsidR="00F57A6C" w:rsidRPr="009A16F0" w:rsidRDefault="00F57A6C" w:rsidP="00AD1612">
            <w:pPr>
              <w:autoSpaceDE w:val="0"/>
              <w:autoSpaceDN w:val="0"/>
              <w:adjustRightInd w:val="0"/>
              <w:spacing w:line="288" w:lineRule="auto"/>
              <w:jc w:val="center"/>
              <w:textAlignment w:val="center"/>
              <w:rPr>
                <w:rFonts w:ascii="Times Regular" w:hAnsi="Times Regular" w:cs="Times Regular"/>
                <w:sz w:val="24"/>
                <w:szCs w:val="24"/>
                <w:lang w:val="es-MX"/>
              </w:rPr>
            </w:pPr>
          </w:p>
        </w:tc>
      </w:tr>
      <w:tr w:rsidR="00F57A6C" w:rsidRPr="009A16F0" w14:paraId="0F3F271D" w14:textId="77777777" w:rsidTr="00AD1612">
        <w:trPr>
          <w:trHeight w:hRule="exact" w:val="425"/>
        </w:trPr>
        <w:tc>
          <w:tcPr>
            <w:tcW w:w="65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09024CB6" w14:textId="77777777" w:rsidR="00F57A6C" w:rsidRPr="009A16F0" w:rsidRDefault="00F57A6C" w:rsidP="00AD1612">
            <w:pPr>
              <w:pStyle w:val="Pa3"/>
              <w:rPr>
                <w:color w:val="000000"/>
                <w:lang w:val="es-MX"/>
              </w:rPr>
            </w:pPr>
            <w:r w:rsidRPr="009A16F0">
              <w:rPr>
                <w:rStyle w:val="A11"/>
                <w:lang w:val="es-MX"/>
              </w:rPr>
              <w:t>(1) Dirigido a compañeros.</w:t>
            </w:r>
          </w:p>
          <w:p w14:paraId="3845AA93"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3AD95AD"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5540A9B" w14:textId="77777777" w:rsidR="00F57A6C" w:rsidRPr="009A16F0" w:rsidRDefault="00F57A6C" w:rsidP="00AD1612">
            <w:pPr>
              <w:numPr>
                <w:ilvl w:val="0"/>
                <w:numId w:val="2"/>
              </w:numPr>
              <w:suppressAutoHyphens/>
              <w:autoSpaceDE w:val="0"/>
              <w:autoSpaceDN w:val="0"/>
              <w:adjustRightInd w:val="0"/>
              <w:spacing w:line="288" w:lineRule="auto"/>
              <w:textAlignment w:val="center"/>
              <w:rPr>
                <w:rFonts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5427A058"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r>
      <w:tr w:rsidR="00F57A6C" w:rsidRPr="009A16F0" w14:paraId="589647E6" w14:textId="77777777" w:rsidTr="00AD1612">
        <w:trPr>
          <w:trHeight w:hRule="exact" w:val="378"/>
        </w:trPr>
        <w:tc>
          <w:tcPr>
            <w:tcW w:w="65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14:paraId="04CC4088" w14:textId="77777777" w:rsidR="00F57A6C" w:rsidRPr="009A16F0" w:rsidRDefault="00F57A6C" w:rsidP="00AD1612">
            <w:pPr>
              <w:pStyle w:val="Pa3"/>
              <w:rPr>
                <w:color w:val="000000"/>
                <w:lang w:val="es-MX"/>
              </w:rPr>
            </w:pPr>
            <w:r w:rsidRPr="009A16F0">
              <w:rPr>
                <w:rStyle w:val="A11"/>
                <w:lang w:val="es-MX"/>
              </w:rPr>
              <w:t>(2) Dirigido al personal escolar.</w:t>
            </w:r>
          </w:p>
          <w:p w14:paraId="2AD44F57"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DF47D58" w14:textId="77777777" w:rsidR="00F57A6C" w:rsidRPr="009A16F0" w:rsidRDefault="00F57A6C" w:rsidP="00AD1612">
            <w:pPr>
              <w:numPr>
                <w:ilvl w:val="0"/>
                <w:numId w:val="2"/>
              </w:numPr>
              <w:autoSpaceDE w:val="0"/>
              <w:autoSpaceDN w:val="0"/>
              <w:adjustRightInd w:val="0"/>
              <w:jc w:val="center"/>
              <w:rPr>
                <w:rFonts w:ascii="Helvetica Bold" w:hAnsi="Helvetica Bold"/>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779706A" w14:textId="77777777" w:rsidR="00F57A6C" w:rsidRPr="009A16F0" w:rsidRDefault="00F57A6C" w:rsidP="00AD1612">
            <w:pPr>
              <w:numPr>
                <w:ilvl w:val="0"/>
                <w:numId w:val="2"/>
              </w:numPr>
              <w:suppressAutoHyphens/>
              <w:autoSpaceDE w:val="0"/>
              <w:autoSpaceDN w:val="0"/>
              <w:adjustRightInd w:val="0"/>
              <w:spacing w:line="288" w:lineRule="auto"/>
              <w:textAlignment w:val="center"/>
              <w:rPr>
                <w:rFonts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28DA4503"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9A16F0" w14:paraId="1BAA38C9" w14:textId="77777777" w:rsidTr="00AD1612">
        <w:trPr>
          <w:trHeight w:hRule="exact" w:val="830"/>
        </w:trPr>
        <w:tc>
          <w:tcPr>
            <w:tcW w:w="65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8512B28" w14:textId="77777777" w:rsidR="00F57A6C" w:rsidRPr="009A16F0" w:rsidRDefault="00F57A6C" w:rsidP="00AD1612">
            <w:pPr>
              <w:pStyle w:val="Pa3"/>
              <w:rPr>
                <w:color w:val="000000"/>
                <w:sz w:val="23"/>
                <w:szCs w:val="23"/>
                <w:lang w:val="es-MX"/>
              </w:rPr>
            </w:pPr>
            <w:r w:rsidRPr="009A16F0">
              <w:rPr>
                <w:rStyle w:val="A14"/>
                <w:lang w:val="es-MX"/>
              </w:rPr>
              <w:t>12. Parafernalia de Droga [E. C. 48900 (j</w:t>
            </w:r>
            <w:r w:rsidRPr="009A16F0">
              <w:rPr>
                <w:b/>
                <w:bCs/>
                <w:lang w:val="es-MX"/>
              </w:rPr>
              <w:t>)}</w:t>
            </w:r>
          </w:p>
          <w:p w14:paraId="7CF166E2"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p w14:paraId="5404E5A2"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p w14:paraId="5AEA69AB"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DE49B96"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7631BADB"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CDA5D04" w14:textId="77777777" w:rsidR="00F57A6C" w:rsidRPr="009A16F0" w:rsidRDefault="00F57A6C" w:rsidP="00AD1612">
            <w:pPr>
              <w:pStyle w:val="Pa0"/>
              <w:jc w:val="center"/>
              <w:rPr>
                <w:b/>
                <w:sz w:val="20"/>
                <w:lang w:val="es-MX"/>
              </w:rPr>
            </w:pPr>
            <w:r w:rsidRPr="009A16F0">
              <w:rPr>
                <w:rStyle w:val="A11"/>
                <w:b/>
                <w:lang w:val="es-MX"/>
              </w:rPr>
              <w:t>Suspensión</w:t>
            </w:r>
          </w:p>
          <w:p w14:paraId="102F4D3B"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01B27DC5" w14:textId="77777777" w:rsidR="00F57A6C" w:rsidRPr="009A16F0" w:rsidRDefault="00F57A6C" w:rsidP="00AD1612">
            <w:pPr>
              <w:pStyle w:val="Pa0"/>
              <w:jc w:val="center"/>
              <w:rPr>
                <w:b/>
                <w:sz w:val="20"/>
                <w:lang w:val="es-MX"/>
              </w:rPr>
            </w:pPr>
            <w:r w:rsidRPr="009A16F0">
              <w:rPr>
                <w:rStyle w:val="A11"/>
                <w:b/>
                <w:lang w:val="es-MX"/>
              </w:rPr>
              <w:t>Expulsión</w:t>
            </w:r>
          </w:p>
          <w:p w14:paraId="378F9DEC"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367DF2D1" w14:textId="77777777" w:rsidTr="00AD1612">
        <w:trPr>
          <w:trHeight w:hRule="exact" w:val="444"/>
        </w:trPr>
        <w:tc>
          <w:tcPr>
            <w:tcW w:w="65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C513D86" w14:textId="77777777" w:rsidR="00F57A6C" w:rsidRPr="009A16F0" w:rsidRDefault="00F57A6C" w:rsidP="00AD1612">
            <w:pPr>
              <w:pStyle w:val="Pa3"/>
              <w:rPr>
                <w:color w:val="000000"/>
                <w:lang w:val="es-MX"/>
              </w:rPr>
            </w:pPr>
            <w:r w:rsidRPr="009A16F0">
              <w:rPr>
                <w:rStyle w:val="A11"/>
                <w:lang w:val="es-MX"/>
              </w:rPr>
              <w:lastRenderedPageBreak/>
              <w:t>Poseyó, ofreció, acordó, o negoció vender cualquier parafernalia de la droga.</w:t>
            </w:r>
          </w:p>
          <w:p w14:paraId="03B23AF7"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678CBDD1" w14:textId="77777777" w:rsidR="00F57A6C" w:rsidRPr="009A16F0" w:rsidRDefault="00F57A6C" w:rsidP="00AD1612">
            <w:pPr>
              <w:autoSpaceDE w:val="0"/>
              <w:autoSpaceDN w:val="0"/>
              <w:adjustRightInd w:val="0"/>
              <w:rPr>
                <w:rFonts w:ascii="Helvetica Bold" w:hAnsi="Helvetica Bold"/>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1D5ADB96" w14:textId="77777777" w:rsidR="00F57A6C" w:rsidRPr="009A16F0" w:rsidRDefault="00F57A6C" w:rsidP="00AD1612">
            <w:pPr>
              <w:numPr>
                <w:ilvl w:val="0"/>
                <w:numId w:val="2"/>
              </w:numPr>
              <w:suppressAutoHyphens/>
              <w:autoSpaceDE w:val="0"/>
              <w:autoSpaceDN w:val="0"/>
              <w:adjustRightInd w:val="0"/>
              <w:spacing w:line="288" w:lineRule="auto"/>
              <w:textAlignment w:val="center"/>
              <w:rPr>
                <w:rFonts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14:paraId="41A6C91B"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r>
      <w:tr w:rsidR="00F57A6C" w:rsidRPr="009A16F0" w14:paraId="697100AA" w14:textId="77777777" w:rsidTr="00AD1612">
        <w:trPr>
          <w:trHeight w:val="506"/>
        </w:trPr>
        <w:tc>
          <w:tcPr>
            <w:tcW w:w="6570"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8D905E2" w14:textId="77777777" w:rsidR="00F57A6C" w:rsidRPr="009A16F0" w:rsidRDefault="00F57A6C" w:rsidP="00AD1612">
            <w:pPr>
              <w:pStyle w:val="Pa3"/>
              <w:rPr>
                <w:b/>
                <w:color w:val="000000"/>
                <w:sz w:val="20"/>
                <w:szCs w:val="20"/>
                <w:lang w:val="es-MX"/>
              </w:rPr>
            </w:pPr>
            <w:r w:rsidRPr="009A16F0">
              <w:rPr>
                <w:rStyle w:val="A11"/>
                <w:b/>
                <w:lang w:val="es-MX"/>
              </w:rPr>
              <w:t xml:space="preserve">13. Desafío Voluntario o Desorden de Actividades Escolares </w:t>
            </w:r>
          </w:p>
          <w:p w14:paraId="58C36D4A" w14:textId="77777777" w:rsidR="00F57A6C" w:rsidRPr="009A16F0" w:rsidRDefault="00F57A6C" w:rsidP="00AD1612">
            <w:pPr>
              <w:suppressAutoHyphens/>
              <w:autoSpaceDE w:val="0"/>
              <w:autoSpaceDN w:val="0"/>
              <w:adjustRightInd w:val="0"/>
              <w:spacing w:line="288" w:lineRule="auto"/>
              <w:textAlignment w:val="center"/>
              <w:rPr>
                <w:rStyle w:val="A11"/>
                <w:b/>
                <w:lang w:val="es-MX"/>
              </w:rPr>
            </w:pPr>
            <w:r w:rsidRPr="009A16F0">
              <w:rPr>
                <w:rStyle w:val="A11"/>
                <w:b/>
                <w:lang w:val="es-MX"/>
              </w:rPr>
              <w:t>[E. C. 48900 (k)(1)</w:t>
            </w:r>
          </w:p>
          <w:p w14:paraId="5C44A6F1" w14:textId="77777777" w:rsidR="00F57A6C" w:rsidRPr="009A16F0" w:rsidRDefault="00F57A6C" w:rsidP="00AD1612">
            <w:pPr>
              <w:pStyle w:val="Pa3"/>
              <w:rPr>
                <w:rStyle w:val="A11"/>
                <w:b/>
                <w:lang w:val="es-MX"/>
              </w:rPr>
            </w:pPr>
          </w:p>
        </w:tc>
        <w:tc>
          <w:tcPr>
            <w:tcW w:w="1440"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0C55D71"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3E9E957D" w14:textId="77777777" w:rsidR="00F57A6C" w:rsidRPr="009A16F0" w:rsidRDefault="00F57A6C" w:rsidP="00AD1612">
            <w:pPr>
              <w:suppressAutoHyphens/>
              <w:autoSpaceDE w:val="0"/>
              <w:autoSpaceDN w:val="0"/>
              <w:adjustRightInd w:val="0"/>
              <w:spacing w:line="288" w:lineRule="auto"/>
              <w:jc w:val="center"/>
              <w:textAlignment w:val="center"/>
              <w:rPr>
                <w:b/>
                <w:bCs/>
                <w:lang w:val="es-MX"/>
              </w:rPr>
            </w:pPr>
          </w:p>
        </w:tc>
        <w:tc>
          <w:tcPr>
            <w:tcW w:w="1260"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4D9A34A" w14:textId="77777777" w:rsidR="00F57A6C" w:rsidRPr="009A16F0" w:rsidRDefault="00F57A6C" w:rsidP="00AD1612">
            <w:pPr>
              <w:pStyle w:val="Pa0"/>
              <w:jc w:val="center"/>
              <w:rPr>
                <w:b/>
                <w:sz w:val="20"/>
                <w:lang w:val="es-MX"/>
              </w:rPr>
            </w:pPr>
            <w:r w:rsidRPr="009A16F0">
              <w:rPr>
                <w:rStyle w:val="A11"/>
                <w:b/>
                <w:lang w:val="es-MX"/>
              </w:rPr>
              <w:t>Suspensión</w:t>
            </w:r>
          </w:p>
          <w:p w14:paraId="0C5A47A5" w14:textId="77777777" w:rsidR="00F57A6C" w:rsidRPr="009A16F0" w:rsidRDefault="00F57A6C" w:rsidP="00AD1612">
            <w:pPr>
              <w:suppressAutoHyphens/>
              <w:autoSpaceDE w:val="0"/>
              <w:autoSpaceDN w:val="0"/>
              <w:adjustRightInd w:val="0"/>
              <w:spacing w:line="288" w:lineRule="auto"/>
              <w:jc w:val="center"/>
              <w:textAlignment w:val="center"/>
              <w:rPr>
                <w:b/>
                <w:bCs/>
                <w:lang w:val="es-MX"/>
              </w:rPr>
            </w:pPr>
          </w:p>
        </w:tc>
        <w:tc>
          <w:tcPr>
            <w:tcW w:w="1170"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E7B3EC8" w14:textId="77777777" w:rsidR="00F57A6C" w:rsidRPr="009A16F0" w:rsidRDefault="00F57A6C" w:rsidP="00AD1612">
            <w:pPr>
              <w:pStyle w:val="Pa0"/>
              <w:jc w:val="center"/>
              <w:rPr>
                <w:b/>
                <w:sz w:val="20"/>
                <w:lang w:val="es-MX"/>
              </w:rPr>
            </w:pPr>
            <w:r w:rsidRPr="009A16F0">
              <w:rPr>
                <w:rStyle w:val="A11"/>
                <w:b/>
                <w:lang w:val="es-MX"/>
              </w:rPr>
              <w:t>Expulsión</w:t>
            </w:r>
          </w:p>
          <w:p w14:paraId="5924878D" w14:textId="77777777" w:rsidR="00F57A6C" w:rsidRPr="009A16F0" w:rsidRDefault="00F57A6C" w:rsidP="00AD1612">
            <w:pPr>
              <w:suppressAutoHyphens/>
              <w:autoSpaceDE w:val="0"/>
              <w:autoSpaceDN w:val="0"/>
              <w:adjustRightInd w:val="0"/>
              <w:spacing w:line="288" w:lineRule="auto"/>
              <w:jc w:val="center"/>
              <w:textAlignment w:val="center"/>
              <w:rPr>
                <w:b/>
                <w:bCs/>
                <w:lang w:val="es-MX"/>
              </w:rPr>
            </w:pPr>
          </w:p>
        </w:tc>
      </w:tr>
      <w:tr w:rsidR="00F57A6C" w:rsidRPr="009A16F0" w14:paraId="4CAC730B" w14:textId="77777777" w:rsidTr="00AD1612">
        <w:trPr>
          <w:trHeight w:val="506"/>
        </w:trPr>
        <w:tc>
          <w:tcPr>
            <w:tcW w:w="6570"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F336ECC" w14:textId="77777777" w:rsidR="00F57A6C" w:rsidRPr="009A16F0" w:rsidRDefault="00F57A6C" w:rsidP="00AD1612">
            <w:pPr>
              <w:rPr>
                <w:lang w:val="es-MX"/>
              </w:rPr>
            </w:pPr>
            <w:r w:rsidRPr="009A16F0">
              <w:rPr>
                <w:lang w:val="es-MX"/>
              </w:rPr>
              <w:t>Nota: Con excepción de suspensiones de clases impuestas por un profesor en educación Código 48910, ningún estudiante matriculado en kindergarten al tercer grado puede ser suspendida por violación del código de Educación 48900(k)(1).  Además, no se puede recomendar ningún estudiante inscrito de kindergarten a grado 12, sin importar la edad, para la expulsión por violación del código de Educación 48900(k)(1).  [48900(k)(2) E.C.]</w:t>
            </w:r>
          </w:p>
          <w:p w14:paraId="632E574F" w14:textId="77777777" w:rsidR="00F57A6C" w:rsidRPr="009A16F0" w:rsidRDefault="00F57A6C" w:rsidP="00AD1612">
            <w:pPr>
              <w:rPr>
                <w:lang w:val="es-MX"/>
              </w:rPr>
            </w:pPr>
          </w:p>
        </w:tc>
        <w:tc>
          <w:tcPr>
            <w:tcW w:w="1440"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3D84B51"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BCE1F32" w14:textId="77777777" w:rsidR="00F57A6C" w:rsidRPr="009A16F0" w:rsidRDefault="00F57A6C" w:rsidP="00AD1612">
            <w:pPr>
              <w:suppressAutoHyphens/>
              <w:autoSpaceDE w:val="0"/>
              <w:autoSpaceDN w:val="0"/>
              <w:adjustRightInd w:val="0"/>
              <w:spacing w:line="288" w:lineRule="auto"/>
              <w:textAlignment w:val="center"/>
              <w:rPr>
                <w:b/>
                <w:bCs/>
                <w:lang w:val="es-MX"/>
              </w:rPr>
            </w:pPr>
          </w:p>
          <w:p w14:paraId="4D8F808E"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54394B1" w14:textId="77777777" w:rsidR="00F57A6C" w:rsidRPr="009A16F0" w:rsidRDefault="00F57A6C" w:rsidP="00AD1612">
            <w:pPr>
              <w:suppressAutoHyphens/>
              <w:autoSpaceDE w:val="0"/>
              <w:autoSpaceDN w:val="0"/>
              <w:adjustRightInd w:val="0"/>
              <w:spacing w:line="288" w:lineRule="auto"/>
              <w:textAlignment w:val="center"/>
              <w:rPr>
                <w:b/>
                <w:bCs/>
                <w:lang w:val="es-MX"/>
              </w:rPr>
            </w:pPr>
          </w:p>
          <w:p w14:paraId="5CABFA41"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9A16F0" w14:paraId="01FBA859" w14:textId="77777777" w:rsidTr="00AD1612">
        <w:trPr>
          <w:trHeight w:val="360"/>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EC64843" w14:textId="77777777" w:rsidR="00F57A6C" w:rsidRPr="009A16F0" w:rsidRDefault="00F57A6C" w:rsidP="00AD1612">
            <w:pPr>
              <w:pStyle w:val="Pa3"/>
              <w:rPr>
                <w:color w:val="000000"/>
                <w:lang w:val="es-MX"/>
              </w:rPr>
            </w:pPr>
            <w:r w:rsidRPr="009A16F0">
              <w:rPr>
                <w:rStyle w:val="A11"/>
                <w:lang w:val="es-MX"/>
              </w:rPr>
              <w:t xml:space="preserve">(1) Interrumpiendo actividades escolares. </w:t>
            </w:r>
          </w:p>
          <w:p w14:paraId="67CEEEF4"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8B204D3"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06FC1A2"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A64396B" w14:textId="77777777" w:rsidR="00F57A6C" w:rsidRPr="009A16F0" w:rsidRDefault="00F57A6C" w:rsidP="00AD1612">
            <w:pPr>
              <w:suppressAutoHyphens/>
              <w:autoSpaceDE w:val="0"/>
              <w:autoSpaceDN w:val="0"/>
              <w:adjustRightInd w:val="0"/>
              <w:spacing w:line="288" w:lineRule="auto"/>
              <w:jc w:val="center"/>
              <w:textAlignment w:val="center"/>
              <w:rPr>
                <w:b/>
                <w:bCs/>
                <w:sz w:val="24"/>
                <w:szCs w:val="24"/>
                <w:lang w:val="es-MX"/>
              </w:rPr>
            </w:pPr>
          </w:p>
        </w:tc>
      </w:tr>
      <w:tr w:rsidR="00F57A6C" w:rsidRPr="00E86F51" w14:paraId="562C01DB" w14:textId="77777777" w:rsidTr="00AD1612">
        <w:trPr>
          <w:trHeight w:val="360"/>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E761615" w14:textId="77777777" w:rsidR="00F57A6C" w:rsidRPr="009A16F0" w:rsidRDefault="00F57A6C" w:rsidP="00AD1612">
            <w:pPr>
              <w:pStyle w:val="Pa3"/>
              <w:rPr>
                <w:color w:val="000000"/>
                <w:lang w:val="es-MX"/>
              </w:rPr>
            </w:pPr>
            <w:r w:rsidRPr="009A16F0">
              <w:rPr>
                <w:rStyle w:val="A11"/>
                <w:lang w:val="es-MX"/>
              </w:rPr>
              <w:t>(2) Negarse a seguir direcciones de la autoridad válida del personal escolar, incluyendo supervisores, maestros, oficiales escolares, y otro personal encargado de realizar sus responsabilidades.</w:t>
            </w:r>
          </w:p>
          <w:p w14:paraId="0339DC82"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CD062C"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D72A081"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184292A" w14:textId="77777777" w:rsidR="00F57A6C" w:rsidRPr="009A16F0" w:rsidRDefault="00F57A6C" w:rsidP="00AD1612">
            <w:pPr>
              <w:suppressAutoHyphens/>
              <w:autoSpaceDE w:val="0"/>
              <w:autoSpaceDN w:val="0"/>
              <w:adjustRightInd w:val="0"/>
              <w:spacing w:line="288" w:lineRule="auto"/>
              <w:jc w:val="center"/>
              <w:textAlignment w:val="center"/>
              <w:rPr>
                <w:b/>
                <w:bCs/>
                <w:sz w:val="24"/>
                <w:szCs w:val="24"/>
                <w:lang w:val="es-MX"/>
              </w:rPr>
            </w:pPr>
          </w:p>
        </w:tc>
      </w:tr>
      <w:tr w:rsidR="00F57A6C" w:rsidRPr="00E86F51" w14:paraId="29B31F66" w14:textId="77777777" w:rsidTr="00AD1612">
        <w:trPr>
          <w:trHeight w:val="360"/>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15000FA" w14:textId="77777777" w:rsidR="00F57A6C" w:rsidRPr="009A16F0" w:rsidRDefault="00F57A6C" w:rsidP="00AD1612">
            <w:pPr>
              <w:pStyle w:val="Pa3"/>
              <w:rPr>
                <w:color w:val="000000"/>
                <w:lang w:val="es-MX"/>
              </w:rPr>
            </w:pPr>
            <w:r w:rsidRPr="009A16F0">
              <w:rPr>
                <w:rStyle w:val="A11"/>
                <w:lang w:val="es-MX"/>
              </w:rPr>
              <w:t>(3) Negarse en seguir las reglas de la escuela.</w:t>
            </w:r>
          </w:p>
          <w:p w14:paraId="25426F88"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BD7FDD"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DEF165"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3DF5456" w14:textId="77777777" w:rsidR="00F57A6C" w:rsidRPr="009A16F0" w:rsidRDefault="00F57A6C" w:rsidP="00AD1612">
            <w:pPr>
              <w:suppressAutoHyphens/>
              <w:autoSpaceDE w:val="0"/>
              <w:autoSpaceDN w:val="0"/>
              <w:adjustRightInd w:val="0"/>
              <w:spacing w:line="288" w:lineRule="auto"/>
              <w:jc w:val="center"/>
              <w:textAlignment w:val="center"/>
              <w:rPr>
                <w:b/>
                <w:bCs/>
                <w:sz w:val="24"/>
                <w:szCs w:val="24"/>
                <w:lang w:val="es-MX"/>
              </w:rPr>
            </w:pPr>
          </w:p>
        </w:tc>
      </w:tr>
      <w:tr w:rsidR="00F57A6C" w:rsidRPr="00E86F51" w14:paraId="47C57F08" w14:textId="77777777" w:rsidTr="00AD1612">
        <w:trPr>
          <w:trHeight w:val="360"/>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7C86770" w14:textId="77777777" w:rsidR="00F57A6C" w:rsidRPr="009A16F0" w:rsidRDefault="00F57A6C" w:rsidP="00AD1612">
            <w:pPr>
              <w:pStyle w:val="Pa3"/>
              <w:rPr>
                <w:color w:val="000000"/>
                <w:lang w:val="es-MX"/>
              </w:rPr>
            </w:pPr>
            <w:r w:rsidRPr="009A16F0">
              <w:rPr>
                <w:rStyle w:val="A11"/>
                <w:lang w:val="es-MX"/>
              </w:rPr>
              <w:t>(4) Negarse en seguir dirección o instrucción de empleados o maestros.</w:t>
            </w:r>
          </w:p>
          <w:p w14:paraId="3E351D30" w14:textId="77777777" w:rsidR="00F57A6C" w:rsidRPr="009A16F0" w:rsidRDefault="00F57A6C" w:rsidP="00AD1612">
            <w:pPr>
              <w:suppressAutoHyphens/>
              <w:autoSpaceDE w:val="0"/>
              <w:autoSpaceDN w:val="0"/>
              <w:adjustRightInd w:val="0"/>
              <w:spacing w:line="288" w:lineRule="auto"/>
              <w:textAlignment w:val="center"/>
              <w:rPr>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6AD8AB0"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AAE4A05"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B5A719E" w14:textId="77777777" w:rsidR="00F57A6C" w:rsidRPr="009A16F0" w:rsidRDefault="00F57A6C" w:rsidP="00AD1612">
            <w:pPr>
              <w:suppressAutoHyphens/>
              <w:autoSpaceDE w:val="0"/>
              <w:autoSpaceDN w:val="0"/>
              <w:adjustRightInd w:val="0"/>
              <w:spacing w:line="288" w:lineRule="auto"/>
              <w:jc w:val="center"/>
              <w:textAlignment w:val="center"/>
              <w:rPr>
                <w:b/>
                <w:bCs/>
                <w:sz w:val="24"/>
                <w:szCs w:val="24"/>
                <w:lang w:val="es-MX"/>
              </w:rPr>
            </w:pPr>
          </w:p>
        </w:tc>
      </w:tr>
      <w:tr w:rsidR="00F57A6C" w:rsidRPr="00E86F51" w14:paraId="3B3290A9" w14:textId="77777777" w:rsidTr="00AD1612">
        <w:trPr>
          <w:trHeight w:val="360"/>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EA73E6D" w14:textId="77777777" w:rsidR="00F57A6C" w:rsidRPr="009A16F0" w:rsidRDefault="00F57A6C" w:rsidP="00AD1612">
            <w:pPr>
              <w:pStyle w:val="Pa3"/>
              <w:rPr>
                <w:color w:val="000000"/>
                <w:lang w:val="es-MX"/>
              </w:rPr>
            </w:pPr>
            <w:r w:rsidRPr="009A16F0">
              <w:rPr>
                <w:rStyle w:val="A11"/>
                <w:lang w:val="es-MX"/>
              </w:rPr>
              <w:t>(5) Negarse en seguir el código de conducta para pasajeros del autobús escolar.</w:t>
            </w:r>
          </w:p>
          <w:p w14:paraId="7112EAB5" w14:textId="77777777" w:rsidR="00F57A6C" w:rsidRPr="009A16F0" w:rsidRDefault="00F57A6C" w:rsidP="00AD1612">
            <w:pPr>
              <w:suppressAutoHyphens/>
              <w:autoSpaceDE w:val="0"/>
              <w:autoSpaceDN w:val="0"/>
              <w:adjustRightInd w:val="0"/>
              <w:spacing w:line="288" w:lineRule="auto"/>
              <w:textAlignment w:val="center"/>
              <w:rPr>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DC31F8E"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19E89E4"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A1CBAAE" w14:textId="77777777" w:rsidR="00F57A6C" w:rsidRPr="009A16F0" w:rsidRDefault="00F57A6C" w:rsidP="00AD1612">
            <w:pPr>
              <w:suppressAutoHyphens/>
              <w:autoSpaceDE w:val="0"/>
              <w:autoSpaceDN w:val="0"/>
              <w:adjustRightInd w:val="0"/>
              <w:spacing w:line="288" w:lineRule="auto"/>
              <w:jc w:val="center"/>
              <w:textAlignment w:val="center"/>
              <w:rPr>
                <w:b/>
                <w:bCs/>
                <w:sz w:val="24"/>
                <w:szCs w:val="24"/>
                <w:lang w:val="es-MX"/>
              </w:rPr>
            </w:pPr>
          </w:p>
        </w:tc>
      </w:tr>
      <w:tr w:rsidR="00F57A6C" w:rsidRPr="009A16F0" w14:paraId="7960481A" w14:textId="77777777" w:rsidTr="00AD1612">
        <w:trPr>
          <w:trHeight w:val="495"/>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DE46928"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r w:rsidRPr="009A16F0">
              <w:rPr>
                <w:b/>
                <w:bCs/>
                <w:color w:val="000000"/>
                <w:sz w:val="23"/>
                <w:szCs w:val="23"/>
                <w:lang w:val="es-MX"/>
              </w:rPr>
              <w:t>14. Posesión de Propiedad Robada [E. C.48900 (l)</w:t>
            </w:r>
            <w:r w:rsidRPr="009A16F0">
              <w:rPr>
                <w:b/>
                <w:bCs/>
                <w:sz w:val="24"/>
                <w:szCs w:val="24"/>
                <w:lang w:val="es-MX"/>
              </w:rPr>
              <w:t>}</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EA2DB20"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28BD524A"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20A976F" w14:textId="77777777" w:rsidR="00F57A6C" w:rsidRPr="009A16F0" w:rsidRDefault="00F57A6C" w:rsidP="00AD1612">
            <w:pPr>
              <w:pStyle w:val="Pa0"/>
              <w:jc w:val="center"/>
              <w:rPr>
                <w:b/>
                <w:sz w:val="20"/>
                <w:lang w:val="es-MX"/>
              </w:rPr>
            </w:pPr>
            <w:r w:rsidRPr="009A16F0">
              <w:rPr>
                <w:rStyle w:val="A11"/>
                <w:b/>
                <w:lang w:val="es-MX"/>
              </w:rPr>
              <w:t>Suspensión</w:t>
            </w:r>
          </w:p>
          <w:p w14:paraId="6B6039CA"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595EAA0" w14:textId="77777777" w:rsidR="00F57A6C" w:rsidRPr="009A16F0" w:rsidRDefault="00F57A6C" w:rsidP="00AD1612">
            <w:pPr>
              <w:pStyle w:val="Pa0"/>
              <w:jc w:val="center"/>
              <w:rPr>
                <w:b/>
                <w:sz w:val="20"/>
                <w:lang w:val="es-MX"/>
              </w:rPr>
            </w:pPr>
            <w:r w:rsidRPr="009A16F0">
              <w:rPr>
                <w:rStyle w:val="A11"/>
                <w:b/>
                <w:lang w:val="es-MX"/>
              </w:rPr>
              <w:t>Expulsión</w:t>
            </w:r>
          </w:p>
          <w:p w14:paraId="4356F0CA"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9A16F0" w14:paraId="38FF32AA" w14:textId="77777777" w:rsidTr="00AD1612">
        <w:trPr>
          <w:trHeight w:val="360"/>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DBAFBA9" w14:textId="77777777" w:rsidR="00F57A6C" w:rsidRPr="009A16F0" w:rsidRDefault="00F57A6C" w:rsidP="00AD1612">
            <w:pPr>
              <w:pStyle w:val="Pa3"/>
              <w:rPr>
                <w:color w:val="000000"/>
                <w:lang w:val="es-MX"/>
              </w:rPr>
            </w:pPr>
            <w:r w:rsidRPr="009A16F0">
              <w:rPr>
                <w:rStyle w:val="A11"/>
                <w:lang w:val="es-MX"/>
              </w:rPr>
              <w:t>Con conocimiento recibió propiedad robada de la escuela o propiedad privada.</w:t>
            </w:r>
          </w:p>
          <w:p w14:paraId="09558A18" w14:textId="77777777" w:rsidR="00F57A6C" w:rsidRPr="009A16F0" w:rsidRDefault="00F57A6C" w:rsidP="00AD1612">
            <w:pPr>
              <w:suppressAutoHyphens/>
              <w:autoSpaceDE w:val="0"/>
              <w:autoSpaceDN w:val="0"/>
              <w:adjustRightInd w:val="0"/>
              <w:spacing w:line="288" w:lineRule="auto"/>
              <w:textAlignment w:val="center"/>
              <w:rPr>
                <w:lang w:val="es-MX"/>
              </w:rPr>
            </w:pPr>
            <w:r w:rsidRPr="009A16F0">
              <w:rPr>
                <w:lang w:val="es-MX"/>
              </w:rPr>
              <w:t>.</w:t>
            </w:r>
          </w:p>
          <w:p w14:paraId="319F6C66"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C0E48F0"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B110EC1"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86FEDB6"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r>
      <w:tr w:rsidR="00F57A6C" w:rsidRPr="009A16F0" w14:paraId="7FB6845E" w14:textId="77777777" w:rsidTr="00AD1612">
        <w:trPr>
          <w:trHeight w:val="515"/>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1476B8A" w14:textId="77777777" w:rsidR="00F57A6C" w:rsidRPr="009A16F0" w:rsidRDefault="00F57A6C" w:rsidP="00AD1612">
            <w:pPr>
              <w:pStyle w:val="Pa3"/>
              <w:rPr>
                <w:color w:val="000000"/>
                <w:sz w:val="23"/>
                <w:szCs w:val="23"/>
                <w:lang w:val="es-MX"/>
              </w:rPr>
            </w:pPr>
            <w:r w:rsidRPr="009A16F0">
              <w:rPr>
                <w:b/>
                <w:bCs/>
                <w:color w:val="000000"/>
                <w:sz w:val="23"/>
                <w:szCs w:val="23"/>
                <w:lang w:val="es-MX"/>
              </w:rPr>
              <w:t>15. Imitación de Arma de Fuego [E. C.48900 (m)</w:t>
            </w:r>
            <w:r w:rsidRPr="009A16F0">
              <w:rPr>
                <w:b/>
                <w:bCs/>
                <w:lang w:val="es-MX"/>
              </w:rPr>
              <w:t>}</w:t>
            </w:r>
          </w:p>
          <w:p w14:paraId="1BF5676D"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08D6F5B"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3CF5B6B9"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96FA7AE" w14:textId="77777777" w:rsidR="00F57A6C" w:rsidRPr="009A16F0" w:rsidRDefault="00F57A6C" w:rsidP="00AD1612">
            <w:pPr>
              <w:pStyle w:val="Pa0"/>
              <w:jc w:val="center"/>
              <w:rPr>
                <w:b/>
                <w:sz w:val="20"/>
                <w:lang w:val="es-MX"/>
              </w:rPr>
            </w:pPr>
            <w:r w:rsidRPr="009A16F0">
              <w:rPr>
                <w:rStyle w:val="A11"/>
                <w:b/>
                <w:lang w:val="es-MX"/>
              </w:rPr>
              <w:t>Suspensión</w:t>
            </w:r>
          </w:p>
          <w:p w14:paraId="0B809B33"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FCEB6F6" w14:textId="77777777" w:rsidR="00F57A6C" w:rsidRPr="009A16F0" w:rsidRDefault="00F57A6C" w:rsidP="00AD1612">
            <w:pPr>
              <w:pStyle w:val="Pa0"/>
              <w:jc w:val="center"/>
              <w:rPr>
                <w:b/>
                <w:sz w:val="20"/>
                <w:lang w:val="es-MX"/>
              </w:rPr>
            </w:pPr>
            <w:r w:rsidRPr="009A16F0">
              <w:rPr>
                <w:rStyle w:val="A11"/>
                <w:b/>
                <w:lang w:val="es-MX"/>
              </w:rPr>
              <w:t>Expulsión</w:t>
            </w:r>
          </w:p>
          <w:p w14:paraId="184DE77E"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062FAE5D" w14:textId="77777777" w:rsidTr="00AD1612">
        <w:trPr>
          <w:trHeight w:val="687"/>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80101D0" w14:textId="77777777" w:rsidR="00F57A6C" w:rsidRPr="009A16F0" w:rsidRDefault="00F57A6C" w:rsidP="00AD1612">
            <w:pPr>
              <w:pStyle w:val="Pa3"/>
              <w:rPr>
                <w:color w:val="000000"/>
                <w:lang w:val="es-MX"/>
              </w:rPr>
            </w:pPr>
            <w:r w:rsidRPr="009A16F0">
              <w:rPr>
                <w:rStyle w:val="A11"/>
                <w:lang w:val="es-MX"/>
              </w:rPr>
              <w:t>Posesión de un arma de fuego artificial que es sustancialmente similar en propiedades físicas a un arma de fuego que hace pensar a una persona que la réplica es un arma de fuego de verdad.</w:t>
            </w:r>
          </w:p>
          <w:p w14:paraId="79AF3F2F"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317D7DF" w14:textId="77777777" w:rsidR="00F57A6C" w:rsidRPr="009A16F0" w:rsidRDefault="00F57A6C" w:rsidP="00AD1612">
            <w:pPr>
              <w:autoSpaceDE w:val="0"/>
              <w:autoSpaceDN w:val="0"/>
              <w:adjustRightInd w:val="0"/>
              <w:rPr>
                <w:rFonts w:ascii="Helvetica Bold" w:hAnsi="Helvetica Bold"/>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4C17222" w14:textId="77777777" w:rsidR="00F57A6C" w:rsidRPr="009A16F0" w:rsidRDefault="00F57A6C" w:rsidP="00AD1612">
            <w:pPr>
              <w:numPr>
                <w:ilvl w:val="0"/>
                <w:numId w:val="2"/>
              </w:numPr>
              <w:suppressAutoHyphens/>
              <w:autoSpaceDE w:val="0"/>
              <w:autoSpaceDN w:val="0"/>
              <w:adjustRightInd w:val="0"/>
              <w:spacing w:line="288" w:lineRule="auto"/>
              <w:textAlignment w:val="center"/>
              <w:rPr>
                <w:b/>
                <w:bCs/>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C446050"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r>
      <w:tr w:rsidR="00F57A6C" w:rsidRPr="009A16F0" w14:paraId="03647D6E" w14:textId="77777777" w:rsidTr="00AD1612">
        <w:trPr>
          <w:trHeight w:val="507"/>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E40DC55" w14:textId="77777777" w:rsidR="00F57A6C" w:rsidRPr="009A16F0" w:rsidRDefault="00F57A6C" w:rsidP="00AD1612">
            <w:pPr>
              <w:pStyle w:val="Pa3"/>
              <w:rPr>
                <w:color w:val="000000"/>
                <w:sz w:val="23"/>
                <w:szCs w:val="23"/>
                <w:lang w:val="es-MX"/>
              </w:rPr>
            </w:pPr>
            <w:r w:rsidRPr="009A16F0">
              <w:rPr>
                <w:b/>
                <w:bCs/>
                <w:color w:val="000000"/>
                <w:sz w:val="23"/>
                <w:szCs w:val="23"/>
                <w:lang w:val="es-MX"/>
              </w:rPr>
              <w:t>16. Ataque Sexual o Lesión Sexual [E. C.48900 (n</w:t>
            </w:r>
            <w:r w:rsidRPr="009A16F0">
              <w:rPr>
                <w:b/>
                <w:bCs/>
                <w:lang w:val="es-MX"/>
              </w:rPr>
              <w:t>)}</w:t>
            </w:r>
          </w:p>
          <w:p w14:paraId="49518BB6"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8698F12"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64A28A17"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A988B6B" w14:textId="77777777" w:rsidR="00F57A6C" w:rsidRPr="009A16F0" w:rsidRDefault="00F57A6C" w:rsidP="00AD1612">
            <w:pPr>
              <w:pStyle w:val="Pa0"/>
              <w:jc w:val="center"/>
              <w:rPr>
                <w:b/>
                <w:sz w:val="20"/>
                <w:lang w:val="es-MX"/>
              </w:rPr>
            </w:pPr>
            <w:r w:rsidRPr="009A16F0">
              <w:rPr>
                <w:rStyle w:val="A11"/>
                <w:b/>
                <w:lang w:val="es-MX"/>
              </w:rPr>
              <w:t>Suspensión</w:t>
            </w:r>
          </w:p>
          <w:p w14:paraId="59295366"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714D7E" w14:textId="77777777" w:rsidR="00F57A6C" w:rsidRPr="009A16F0" w:rsidRDefault="00F57A6C" w:rsidP="00AD1612">
            <w:pPr>
              <w:pStyle w:val="Pa0"/>
              <w:jc w:val="center"/>
              <w:rPr>
                <w:b/>
                <w:sz w:val="20"/>
                <w:lang w:val="es-MX"/>
              </w:rPr>
            </w:pPr>
            <w:r w:rsidRPr="009A16F0">
              <w:rPr>
                <w:rStyle w:val="A11"/>
                <w:b/>
                <w:lang w:val="es-MX"/>
              </w:rPr>
              <w:t>Expulsión</w:t>
            </w:r>
          </w:p>
          <w:p w14:paraId="12B6A1A9"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09AE6BB0" w14:textId="77777777" w:rsidTr="00AD1612">
        <w:trPr>
          <w:trHeight w:val="360"/>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12C9ECE" w14:textId="77777777" w:rsidR="00F57A6C" w:rsidRPr="009A16F0" w:rsidRDefault="00F57A6C" w:rsidP="00AD1612">
            <w:pPr>
              <w:pStyle w:val="Pa3"/>
              <w:rPr>
                <w:color w:val="000000"/>
                <w:lang w:val="es-MX"/>
              </w:rPr>
            </w:pPr>
            <w:r w:rsidRPr="009A16F0">
              <w:rPr>
                <w:rStyle w:val="A11"/>
                <w:lang w:val="es-MX"/>
              </w:rPr>
              <w:t>Cometió o intentó cometer ataque sexual o lesión.</w:t>
            </w:r>
          </w:p>
          <w:p w14:paraId="67D5275D"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7541584" w14:textId="77777777" w:rsidR="00F57A6C" w:rsidRPr="009A16F0" w:rsidRDefault="00F57A6C" w:rsidP="00AD1612">
            <w:pPr>
              <w:autoSpaceDE w:val="0"/>
              <w:autoSpaceDN w:val="0"/>
              <w:adjustRightInd w:val="0"/>
              <w:rPr>
                <w:rFonts w:ascii="Helvetica Bold" w:hAnsi="Helvetica Bold"/>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CA5705"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0795493"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r>
    </w:tbl>
    <w:p w14:paraId="03660214" w14:textId="77777777" w:rsidR="00F57A6C" w:rsidRPr="009A16F0" w:rsidRDefault="00F57A6C" w:rsidP="00F57A6C">
      <w:pPr>
        <w:rPr>
          <w:sz w:val="24"/>
          <w:szCs w:val="24"/>
          <w:lang w:val="es-MX"/>
        </w:rPr>
      </w:pPr>
    </w:p>
    <w:tbl>
      <w:tblPr>
        <w:tblW w:w="10440" w:type="dxa"/>
        <w:tblInd w:w="-342" w:type="dxa"/>
        <w:tblLayout w:type="fixed"/>
        <w:tblCellMar>
          <w:left w:w="0" w:type="dxa"/>
          <w:right w:w="0" w:type="dxa"/>
        </w:tblCellMar>
        <w:tblLook w:val="0000" w:firstRow="0" w:lastRow="0" w:firstColumn="0" w:lastColumn="0" w:noHBand="0" w:noVBand="0"/>
      </w:tblPr>
      <w:tblGrid>
        <w:gridCol w:w="6570"/>
        <w:gridCol w:w="1440"/>
        <w:gridCol w:w="1260"/>
        <w:gridCol w:w="1170"/>
      </w:tblGrid>
      <w:tr w:rsidR="00F57A6C" w:rsidRPr="009A16F0" w14:paraId="6402405A" w14:textId="77777777" w:rsidTr="00AD1612">
        <w:trPr>
          <w:trHeight w:val="501"/>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B6A6326" w14:textId="77777777" w:rsidR="00F57A6C" w:rsidRPr="009A16F0" w:rsidRDefault="00F57A6C" w:rsidP="00AD1612">
            <w:pPr>
              <w:pStyle w:val="Pa3"/>
              <w:rPr>
                <w:color w:val="000000"/>
                <w:sz w:val="23"/>
                <w:szCs w:val="23"/>
                <w:lang w:val="es-MX"/>
              </w:rPr>
            </w:pPr>
            <w:r w:rsidRPr="009A16F0">
              <w:rPr>
                <w:b/>
                <w:bCs/>
                <w:color w:val="000000"/>
                <w:sz w:val="23"/>
                <w:szCs w:val="23"/>
                <w:lang w:val="es-MX"/>
              </w:rPr>
              <w:t>17. Acoso de un Estudiante Testigo [E. C.48900 (o</w:t>
            </w:r>
            <w:r w:rsidRPr="009A16F0">
              <w:rPr>
                <w:b/>
                <w:bCs/>
                <w:lang w:val="es-MX"/>
              </w:rPr>
              <w:t>)}</w:t>
            </w:r>
          </w:p>
          <w:p w14:paraId="3B6A9740"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3394234"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46AD7119" w14:textId="77777777" w:rsidR="00F57A6C" w:rsidRPr="009A16F0" w:rsidRDefault="00F57A6C" w:rsidP="00AD1612">
            <w:pPr>
              <w:suppressAutoHyphens/>
              <w:autoSpaceDE w:val="0"/>
              <w:autoSpaceDN w:val="0"/>
              <w:adjustRightInd w:val="0"/>
              <w:spacing w:line="288" w:lineRule="auto"/>
              <w:jc w:val="center"/>
              <w:textAlignment w:val="center"/>
              <w:rPr>
                <w:b/>
                <w:bCs/>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6D8AC5F" w14:textId="77777777" w:rsidR="00F57A6C" w:rsidRPr="009A16F0" w:rsidRDefault="00F57A6C" w:rsidP="00AD1612">
            <w:pPr>
              <w:pStyle w:val="Pa0"/>
              <w:jc w:val="center"/>
              <w:rPr>
                <w:b/>
                <w:sz w:val="20"/>
                <w:lang w:val="es-MX"/>
              </w:rPr>
            </w:pPr>
            <w:r w:rsidRPr="009A16F0">
              <w:rPr>
                <w:rStyle w:val="A11"/>
                <w:b/>
                <w:lang w:val="es-MX"/>
              </w:rPr>
              <w:t>Suspensión</w:t>
            </w:r>
          </w:p>
          <w:p w14:paraId="41596C4A"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E9C1A11" w14:textId="77777777" w:rsidR="00F57A6C" w:rsidRPr="009A16F0" w:rsidRDefault="00F57A6C" w:rsidP="00AD1612">
            <w:pPr>
              <w:pStyle w:val="Pa0"/>
              <w:jc w:val="center"/>
              <w:rPr>
                <w:b/>
                <w:sz w:val="20"/>
                <w:lang w:val="es-MX"/>
              </w:rPr>
            </w:pPr>
            <w:r w:rsidRPr="009A16F0">
              <w:rPr>
                <w:rStyle w:val="A11"/>
                <w:b/>
                <w:lang w:val="es-MX"/>
              </w:rPr>
              <w:t>Expulsión</w:t>
            </w:r>
          </w:p>
          <w:p w14:paraId="65A0C714"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34F47930" w14:textId="77777777" w:rsidTr="00AD1612">
        <w:trPr>
          <w:trHeight w:val="472"/>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56BA0B9" w14:textId="77777777" w:rsidR="00F57A6C" w:rsidRPr="009A16F0" w:rsidRDefault="00F57A6C" w:rsidP="00AD1612">
            <w:pPr>
              <w:pStyle w:val="Pa3"/>
              <w:rPr>
                <w:color w:val="000000"/>
                <w:lang w:val="es-MX"/>
              </w:rPr>
            </w:pPr>
            <w:r w:rsidRPr="009A16F0">
              <w:rPr>
                <w:rStyle w:val="A11"/>
                <w:lang w:val="es-MX"/>
              </w:rPr>
              <w:t>Acosó, amenazó, o intimidó a un alumno que es un testigo en un procedimiento disciplinario escolar con el propósito de intimidación o venganza</w:t>
            </w:r>
          </w:p>
          <w:p w14:paraId="4D01C5DA"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8102492"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E57CFD9" w14:textId="77777777" w:rsidR="00F57A6C" w:rsidRPr="009A16F0" w:rsidRDefault="00F57A6C" w:rsidP="00AD1612">
            <w:pPr>
              <w:numPr>
                <w:ilvl w:val="0"/>
                <w:numId w:val="2"/>
              </w:numPr>
              <w:suppressAutoHyphens/>
              <w:autoSpaceDE w:val="0"/>
              <w:autoSpaceDN w:val="0"/>
              <w:adjustRightInd w:val="0"/>
              <w:spacing w:line="288" w:lineRule="auto"/>
              <w:textAlignment w:val="center"/>
              <w:rPr>
                <w:b/>
                <w:bCs/>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CDBDBC"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r>
      <w:tr w:rsidR="00F57A6C" w:rsidRPr="009A16F0" w14:paraId="23268A79" w14:textId="77777777" w:rsidTr="00AD1612">
        <w:trPr>
          <w:trHeight w:val="482"/>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DA0081" w14:textId="77777777" w:rsidR="00F57A6C" w:rsidRPr="009A16F0" w:rsidRDefault="00F57A6C" w:rsidP="00AD1612">
            <w:pPr>
              <w:pStyle w:val="Pa3"/>
              <w:rPr>
                <w:color w:val="000000"/>
                <w:sz w:val="23"/>
                <w:szCs w:val="23"/>
                <w:lang w:val="es-MX"/>
              </w:rPr>
            </w:pPr>
            <w:r w:rsidRPr="009A16F0">
              <w:rPr>
                <w:b/>
                <w:bCs/>
                <w:color w:val="000000"/>
                <w:sz w:val="23"/>
                <w:szCs w:val="23"/>
                <w:lang w:val="es-MX"/>
              </w:rPr>
              <w:t>18. Receta Médica de Soma [E. C. 48900 (p</w:t>
            </w:r>
            <w:r w:rsidRPr="009A16F0">
              <w:rPr>
                <w:b/>
                <w:bCs/>
                <w:lang w:val="es-MX"/>
              </w:rPr>
              <w:t>)}</w:t>
            </w:r>
          </w:p>
          <w:p w14:paraId="43521514"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EFF6D4B"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6810A598"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1AD9FC5" w14:textId="77777777" w:rsidR="00F57A6C" w:rsidRPr="009A16F0" w:rsidRDefault="00F57A6C" w:rsidP="00AD1612">
            <w:pPr>
              <w:pStyle w:val="Pa0"/>
              <w:jc w:val="center"/>
              <w:rPr>
                <w:b/>
                <w:sz w:val="20"/>
                <w:lang w:val="es-MX"/>
              </w:rPr>
            </w:pPr>
            <w:r w:rsidRPr="009A16F0">
              <w:rPr>
                <w:rStyle w:val="A11"/>
                <w:b/>
                <w:lang w:val="es-MX"/>
              </w:rPr>
              <w:t>Suspensión</w:t>
            </w:r>
          </w:p>
          <w:p w14:paraId="5CD72374"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477FFA5" w14:textId="77777777" w:rsidR="00F57A6C" w:rsidRPr="009A16F0" w:rsidRDefault="00F57A6C" w:rsidP="00AD1612">
            <w:pPr>
              <w:pStyle w:val="Pa0"/>
              <w:jc w:val="center"/>
              <w:rPr>
                <w:b/>
                <w:sz w:val="20"/>
                <w:lang w:val="es-MX"/>
              </w:rPr>
            </w:pPr>
            <w:r w:rsidRPr="009A16F0">
              <w:rPr>
                <w:rStyle w:val="A11"/>
                <w:b/>
                <w:lang w:val="es-MX"/>
              </w:rPr>
              <w:t>Expulsión</w:t>
            </w:r>
          </w:p>
          <w:p w14:paraId="4A972300"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399BB900" w14:textId="77777777" w:rsidTr="00AD1612">
        <w:trPr>
          <w:trHeight w:val="492"/>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89B04C6" w14:textId="77777777" w:rsidR="00F57A6C" w:rsidRPr="009A16F0" w:rsidRDefault="00F57A6C" w:rsidP="00AD1612">
            <w:pPr>
              <w:pStyle w:val="Pa3"/>
              <w:rPr>
                <w:rFonts w:ascii="Helvetica Medium" w:hAnsi="Helvetica Medium" w:cs="Helvetica Medium"/>
                <w:lang w:val="es-MX"/>
              </w:rPr>
            </w:pPr>
            <w:r w:rsidRPr="009A16F0">
              <w:rPr>
                <w:rStyle w:val="A11"/>
                <w:lang w:val="es-MX"/>
              </w:rPr>
              <w:lastRenderedPageBreak/>
              <w:t>Ilegalmente ofrecidos, arreglado para vender, negociado para vender, o vendido la droga recetada Soma.</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E12D7FB"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3F46691"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20F8CDC"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r>
      <w:tr w:rsidR="00F57A6C" w:rsidRPr="009A16F0" w14:paraId="75B8C433" w14:textId="77777777" w:rsidTr="00AD1612">
        <w:trPr>
          <w:trHeight w:val="482"/>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615101D" w14:textId="77777777" w:rsidR="00F57A6C" w:rsidRPr="009A16F0" w:rsidRDefault="00F57A6C" w:rsidP="00AD1612">
            <w:pPr>
              <w:pStyle w:val="Pa3"/>
              <w:rPr>
                <w:b/>
                <w:color w:val="000000"/>
                <w:sz w:val="22"/>
                <w:szCs w:val="22"/>
                <w:lang w:val="es-MX"/>
              </w:rPr>
            </w:pPr>
            <w:r w:rsidRPr="009A16F0">
              <w:rPr>
                <w:rStyle w:val="A9"/>
                <w:b/>
                <w:lang w:val="es-MX"/>
              </w:rPr>
              <w:t>19. Amedrantar [E. C. 48900 (q</w:t>
            </w:r>
            <w:r w:rsidRPr="009A16F0">
              <w:rPr>
                <w:b/>
                <w:bCs/>
                <w:sz w:val="22"/>
                <w:szCs w:val="22"/>
                <w:lang w:val="es-MX"/>
              </w:rPr>
              <w:t>)}</w:t>
            </w:r>
          </w:p>
          <w:p w14:paraId="1117FD95"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067F6D2"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0F74D140"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8C3A80" w14:textId="77777777" w:rsidR="00F57A6C" w:rsidRPr="009A16F0" w:rsidRDefault="00F57A6C" w:rsidP="00AD1612">
            <w:pPr>
              <w:pStyle w:val="Pa0"/>
              <w:jc w:val="center"/>
              <w:rPr>
                <w:b/>
                <w:sz w:val="20"/>
                <w:lang w:val="es-MX"/>
              </w:rPr>
            </w:pPr>
            <w:r w:rsidRPr="009A16F0">
              <w:rPr>
                <w:rStyle w:val="A11"/>
                <w:b/>
                <w:lang w:val="es-MX"/>
              </w:rPr>
              <w:t>Suspensión</w:t>
            </w:r>
          </w:p>
          <w:p w14:paraId="11AD0776"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603EDDE" w14:textId="77777777" w:rsidR="00F57A6C" w:rsidRPr="009A16F0" w:rsidRDefault="00F57A6C" w:rsidP="00AD1612">
            <w:pPr>
              <w:pStyle w:val="Pa0"/>
              <w:jc w:val="center"/>
              <w:rPr>
                <w:b/>
                <w:sz w:val="20"/>
                <w:lang w:val="es-MX"/>
              </w:rPr>
            </w:pPr>
            <w:r w:rsidRPr="009A16F0">
              <w:rPr>
                <w:rStyle w:val="A11"/>
                <w:b/>
                <w:lang w:val="es-MX"/>
              </w:rPr>
              <w:t>Expulsión</w:t>
            </w:r>
          </w:p>
          <w:p w14:paraId="4FC939BC"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138868BA" w14:textId="77777777" w:rsidTr="00AD1612">
        <w:trPr>
          <w:trHeight w:val="360"/>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C4BCFBD" w14:textId="77777777" w:rsidR="00F57A6C" w:rsidRPr="009A16F0" w:rsidRDefault="00F57A6C" w:rsidP="00AD1612">
            <w:pPr>
              <w:pStyle w:val="Pa3"/>
              <w:rPr>
                <w:color w:val="000000"/>
                <w:lang w:val="es-MX"/>
              </w:rPr>
            </w:pPr>
            <w:r w:rsidRPr="009A16F0">
              <w:rPr>
                <w:rStyle w:val="A11"/>
                <w:lang w:val="es-MX"/>
              </w:rPr>
              <w:t>Participar o ayudar a amedrentar a otro estudiante.</w:t>
            </w:r>
          </w:p>
          <w:p w14:paraId="136D5F34" w14:textId="77777777" w:rsidR="00F57A6C" w:rsidRPr="009A16F0" w:rsidRDefault="00F57A6C" w:rsidP="00AD1612">
            <w:pPr>
              <w:suppressAutoHyphens/>
              <w:autoSpaceDE w:val="0"/>
              <w:autoSpaceDN w:val="0"/>
              <w:adjustRightInd w:val="0"/>
              <w:spacing w:line="288" w:lineRule="auto"/>
              <w:textAlignment w:val="center"/>
              <w:rPr>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5EA03B0"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9C60CF" w14:textId="77777777" w:rsidR="00F57A6C" w:rsidRPr="009A16F0" w:rsidRDefault="00F57A6C" w:rsidP="00AD1612">
            <w:pPr>
              <w:numPr>
                <w:ilvl w:val="0"/>
                <w:numId w:val="2"/>
              </w:numPr>
              <w:suppressAutoHyphens/>
              <w:autoSpaceDE w:val="0"/>
              <w:autoSpaceDN w:val="0"/>
              <w:adjustRightInd w:val="0"/>
              <w:spacing w:line="288" w:lineRule="auto"/>
              <w:textAlignment w:val="center"/>
              <w:rPr>
                <w:rFonts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33AD84A"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rFonts w:cs="Helvetica Medium"/>
                <w:sz w:val="24"/>
                <w:szCs w:val="24"/>
                <w:lang w:val="es-MX"/>
              </w:rPr>
            </w:pPr>
          </w:p>
        </w:tc>
      </w:tr>
      <w:tr w:rsidR="00F57A6C" w:rsidRPr="009A16F0" w14:paraId="6CAF0F29" w14:textId="77777777" w:rsidTr="00AD1612">
        <w:trPr>
          <w:trHeight w:val="500"/>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32652E0" w14:textId="77777777" w:rsidR="00F57A6C" w:rsidRPr="009A16F0" w:rsidRDefault="00F57A6C" w:rsidP="00AD1612">
            <w:pPr>
              <w:pStyle w:val="Pa3"/>
              <w:rPr>
                <w:b/>
                <w:color w:val="000000"/>
                <w:sz w:val="22"/>
                <w:szCs w:val="22"/>
                <w:lang w:val="es-MX"/>
              </w:rPr>
            </w:pPr>
            <w:r w:rsidRPr="009A16F0">
              <w:rPr>
                <w:rStyle w:val="A9"/>
                <w:b/>
                <w:lang w:val="es-MX"/>
              </w:rPr>
              <w:t>20. Acto de Instigar y/o Amenazar por Vía Electrónica [E. C. 48900</w:t>
            </w:r>
          </w:p>
          <w:p w14:paraId="20465B21" w14:textId="77777777" w:rsidR="00F57A6C" w:rsidRPr="009A16F0" w:rsidRDefault="00F57A6C" w:rsidP="00AD1612">
            <w:pPr>
              <w:suppressAutoHyphens/>
              <w:autoSpaceDE w:val="0"/>
              <w:autoSpaceDN w:val="0"/>
              <w:adjustRightInd w:val="0"/>
              <w:spacing w:line="288" w:lineRule="auto"/>
              <w:textAlignment w:val="center"/>
              <w:rPr>
                <w:b/>
                <w:bCs/>
                <w:sz w:val="24"/>
                <w:szCs w:val="24"/>
                <w:lang w:val="es-MX"/>
              </w:rPr>
            </w:pPr>
            <w:r w:rsidRPr="009A16F0">
              <w:rPr>
                <w:b/>
                <w:bCs/>
                <w:sz w:val="24"/>
                <w:szCs w:val="24"/>
                <w:lang w:val="es-MX"/>
              </w:rPr>
              <w:t>(r)}</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622CF4A"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40771C9B" w14:textId="77777777" w:rsidR="00F57A6C" w:rsidRPr="009A16F0" w:rsidRDefault="00F57A6C" w:rsidP="00AD1612">
            <w:pPr>
              <w:suppressAutoHyphens/>
              <w:autoSpaceDE w:val="0"/>
              <w:autoSpaceDN w:val="0"/>
              <w:adjustRightInd w:val="0"/>
              <w:spacing w:line="288" w:lineRule="auto"/>
              <w:jc w:val="center"/>
              <w:textAlignment w:val="center"/>
              <w:rPr>
                <w:b/>
                <w:bCs/>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4912E2A" w14:textId="77777777" w:rsidR="00F57A6C" w:rsidRPr="009A16F0" w:rsidRDefault="00F57A6C" w:rsidP="00AD1612">
            <w:pPr>
              <w:pStyle w:val="Pa0"/>
              <w:jc w:val="center"/>
              <w:rPr>
                <w:b/>
                <w:sz w:val="20"/>
                <w:lang w:val="es-MX"/>
              </w:rPr>
            </w:pPr>
            <w:r w:rsidRPr="009A16F0">
              <w:rPr>
                <w:rStyle w:val="A11"/>
                <w:b/>
                <w:lang w:val="es-MX"/>
              </w:rPr>
              <w:t>Suspensión</w:t>
            </w:r>
          </w:p>
          <w:p w14:paraId="40A4E284" w14:textId="77777777" w:rsidR="00F57A6C" w:rsidRPr="009A16F0" w:rsidRDefault="00F57A6C" w:rsidP="00AD1612">
            <w:pPr>
              <w:suppressAutoHyphens/>
              <w:autoSpaceDE w:val="0"/>
              <w:autoSpaceDN w:val="0"/>
              <w:adjustRightInd w:val="0"/>
              <w:spacing w:line="288" w:lineRule="auto"/>
              <w:jc w:val="center"/>
              <w:textAlignment w:val="center"/>
              <w:rPr>
                <w:b/>
                <w:bCs/>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092B2F4" w14:textId="77777777" w:rsidR="00F57A6C" w:rsidRPr="009A16F0" w:rsidRDefault="00F57A6C" w:rsidP="00AD1612">
            <w:pPr>
              <w:pStyle w:val="Pa0"/>
              <w:jc w:val="center"/>
              <w:rPr>
                <w:b/>
                <w:sz w:val="20"/>
                <w:lang w:val="es-MX"/>
              </w:rPr>
            </w:pPr>
            <w:r w:rsidRPr="009A16F0">
              <w:rPr>
                <w:rStyle w:val="A11"/>
                <w:b/>
                <w:lang w:val="es-MX"/>
              </w:rPr>
              <w:t>Expulsión</w:t>
            </w:r>
          </w:p>
          <w:p w14:paraId="66E7FBAD" w14:textId="77777777" w:rsidR="00F57A6C" w:rsidRPr="009A16F0" w:rsidRDefault="00F57A6C" w:rsidP="00AD1612">
            <w:pPr>
              <w:suppressAutoHyphens/>
              <w:autoSpaceDE w:val="0"/>
              <w:autoSpaceDN w:val="0"/>
              <w:adjustRightInd w:val="0"/>
              <w:spacing w:line="288" w:lineRule="auto"/>
              <w:jc w:val="center"/>
              <w:textAlignment w:val="center"/>
              <w:rPr>
                <w:b/>
                <w:bCs/>
                <w:lang w:val="es-MX"/>
              </w:rPr>
            </w:pPr>
          </w:p>
        </w:tc>
      </w:tr>
      <w:tr w:rsidR="00F57A6C" w:rsidRPr="00E86F51" w14:paraId="59C8E9AF" w14:textId="77777777" w:rsidTr="00AD1612">
        <w:trPr>
          <w:trHeight w:val="1060"/>
        </w:trPr>
        <w:tc>
          <w:tcPr>
            <w:tcW w:w="65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E586A4" w14:textId="77777777" w:rsidR="00F57A6C" w:rsidRPr="009A16F0" w:rsidRDefault="00F57A6C" w:rsidP="00AD1612">
            <w:pPr>
              <w:pStyle w:val="Pa3"/>
              <w:rPr>
                <w:color w:val="000000"/>
                <w:lang w:val="es-MX"/>
              </w:rPr>
            </w:pPr>
            <w:r w:rsidRPr="009A16F0">
              <w:rPr>
                <w:rStyle w:val="A11"/>
                <w:lang w:val="es-MX"/>
              </w:rPr>
              <w:t xml:space="preserve">Participó en un acto de provocación, incluyendo, pero no limitado a, cometiendo o incitando un acto vía electrónica, dirigida específicamente a un estudiante. </w:t>
            </w:r>
          </w:p>
          <w:p w14:paraId="0A6B070A" w14:textId="77777777" w:rsidR="00F57A6C" w:rsidRPr="009A16F0" w:rsidRDefault="00F57A6C" w:rsidP="00AD1612">
            <w:pPr>
              <w:suppressAutoHyphens/>
              <w:autoSpaceDE w:val="0"/>
              <w:autoSpaceDN w:val="0"/>
              <w:adjustRightInd w:val="0"/>
              <w:spacing w:line="288" w:lineRule="auto"/>
              <w:textAlignment w:val="center"/>
              <w:rPr>
                <w:bCs/>
                <w:sz w:val="18"/>
                <w:szCs w:val="18"/>
                <w:lang w:val="es-MX"/>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F9CCB8"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82F909F"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3CC2589"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r>
      <w:tr w:rsidR="00F57A6C" w:rsidRPr="009A16F0" w14:paraId="2AFE2D6C" w14:textId="77777777" w:rsidTr="00AD1612">
        <w:trPr>
          <w:trHeight w:val="1213"/>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BB9D484" w14:textId="77777777" w:rsidR="00F57A6C" w:rsidRPr="009A16F0" w:rsidRDefault="00F57A6C" w:rsidP="00AD1612">
            <w:pPr>
              <w:pStyle w:val="Pa3"/>
              <w:rPr>
                <w:b/>
                <w:color w:val="000000"/>
                <w:sz w:val="22"/>
                <w:szCs w:val="22"/>
                <w:lang w:val="es-MX"/>
              </w:rPr>
            </w:pPr>
            <w:r w:rsidRPr="009A16F0">
              <w:rPr>
                <w:rStyle w:val="A9"/>
                <w:b/>
                <w:lang w:val="es-MX"/>
              </w:rPr>
              <w:t>21. Ayudó y/o Instigó Causar Lesiones Físicas [E. C. 48900 (t</w:t>
            </w:r>
            <w:r w:rsidRPr="009A16F0">
              <w:rPr>
                <w:b/>
                <w:bCs/>
                <w:sz w:val="22"/>
                <w:szCs w:val="22"/>
                <w:lang w:val="es-MX"/>
              </w:rPr>
              <w:t>)}</w:t>
            </w:r>
          </w:p>
          <w:p w14:paraId="731A7BAE" w14:textId="77777777" w:rsidR="00F57A6C" w:rsidRPr="009A16F0" w:rsidRDefault="00F57A6C" w:rsidP="00AD1612">
            <w:pPr>
              <w:suppressAutoHyphens/>
              <w:autoSpaceDE w:val="0"/>
              <w:autoSpaceDN w:val="0"/>
              <w:adjustRightInd w:val="0"/>
              <w:spacing w:line="288" w:lineRule="auto"/>
              <w:textAlignment w:val="center"/>
              <w:rPr>
                <w:rFonts w:cs="Calibri"/>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A07B719"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750821B4"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401FE9C" w14:textId="77777777" w:rsidR="00F57A6C" w:rsidRPr="009A16F0" w:rsidRDefault="00F57A6C" w:rsidP="00AD1612">
            <w:pPr>
              <w:pStyle w:val="Pa0"/>
              <w:jc w:val="center"/>
              <w:rPr>
                <w:b/>
                <w:sz w:val="20"/>
                <w:lang w:val="es-MX"/>
              </w:rPr>
            </w:pPr>
            <w:r w:rsidRPr="009A16F0">
              <w:rPr>
                <w:rStyle w:val="A11"/>
                <w:b/>
                <w:lang w:val="es-MX"/>
              </w:rPr>
              <w:t>Suspensión</w:t>
            </w:r>
          </w:p>
          <w:p w14:paraId="6B918933"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96442" w14:textId="77777777" w:rsidR="00F57A6C" w:rsidRPr="009A16F0" w:rsidRDefault="00F57A6C" w:rsidP="00AD1612">
            <w:pPr>
              <w:pStyle w:val="Pa0"/>
              <w:jc w:val="center"/>
              <w:rPr>
                <w:b/>
                <w:sz w:val="20"/>
                <w:lang w:val="es-MX"/>
              </w:rPr>
            </w:pPr>
            <w:r w:rsidRPr="009A16F0">
              <w:rPr>
                <w:rStyle w:val="A11"/>
                <w:b/>
                <w:lang w:val="es-MX"/>
              </w:rPr>
              <w:t>Expulsión</w:t>
            </w:r>
          </w:p>
          <w:p w14:paraId="1F982633"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0110DDA3" w14:textId="77777777" w:rsidTr="00AD1612">
        <w:trPr>
          <w:trHeight w:val="502"/>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21593B" w14:textId="77777777" w:rsidR="00F57A6C" w:rsidRPr="009A16F0" w:rsidRDefault="00F57A6C" w:rsidP="00AD1612">
            <w:pPr>
              <w:pStyle w:val="Pa3"/>
              <w:rPr>
                <w:color w:val="000000"/>
                <w:lang w:val="es-MX"/>
              </w:rPr>
            </w:pPr>
            <w:r w:rsidRPr="009A16F0">
              <w:rPr>
                <w:rStyle w:val="A11"/>
                <w:lang w:val="es-MX"/>
              </w:rPr>
              <w:t>Ayudó, instigó, intentó o causó daño físico a otro estudiante.</w:t>
            </w:r>
          </w:p>
          <w:p w14:paraId="3E6913D6"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02AC5B1"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EF060B"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C7BFAB"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r>
      <w:tr w:rsidR="00F57A6C" w:rsidRPr="009A16F0" w14:paraId="00D410DD" w14:textId="77777777" w:rsidTr="00AD1612">
        <w:trPr>
          <w:trHeight w:val="997"/>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F1379DF" w14:textId="77777777" w:rsidR="00F57A6C" w:rsidRPr="009A16F0" w:rsidRDefault="00F57A6C" w:rsidP="00AD1612">
            <w:pPr>
              <w:pStyle w:val="Pa3"/>
              <w:rPr>
                <w:b/>
                <w:color w:val="000000"/>
                <w:sz w:val="22"/>
                <w:szCs w:val="22"/>
                <w:lang w:val="es-MX"/>
              </w:rPr>
            </w:pPr>
            <w:r w:rsidRPr="009A16F0">
              <w:rPr>
                <w:rStyle w:val="A9"/>
                <w:b/>
                <w:lang w:val="es-MX"/>
              </w:rPr>
              <w:t>22. Acoso Sexual [E. C. 48900.2</w:t>
            </w:r>
            <w:r w:rsidRPr="009A16F0">
              <w:rPr>
                <w:b/>
                <w:bCs/>
                <w:lang w:val="es-MX"/>
              </w:rPr>
              <w:t>}</w:t>
            </w:r>
          </w:p>
          <w:p w14:paraId="2937610B"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C9299C5"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2F21EBF1"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3653A11" w14:textId="77777777" w:rsidR="00F57A6C" w:rsidRPr="009A16F0" w:rsidRDefault="00F57A6C" w:rsidP="00AD1612">
            <w:pPr>
              <w:pStyle w:val="Pa0"/>
              <w:jc w:val="center"/>
              <w:rPr>
                <w:b/>
                <w:sz w:val="20"/>
                <w:lang w:val="es-MX"/>
              </w:rPr>
            </w:pPr>
            <w:r w:rsidRPr="009A16F0">
              <w:rPr>
                <w:rStyle w:val="A11"/>
                <w:b/>
                <w:lang w:val="es-MX"/>
              </w:rPr>
              <w:t>Suspensión</w:t>
            </w:r>
          </w:p>
          <w:p w14:paraId="1D717CE3"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5D0DAB9" w14:textId="77777777" w:rsidR="00F57A6C" w:rsidRPr="009A16F0" w:rsidRDefault="00F57A6C" w:rsidP="00AD1612">
            <w:pPr>
              <w:pStyle w:val="Pa0"/>
              <w:jc w:val="center"/>
              <w:rPr>
                <w:b/>
                <w:sz w:val="20"/>
                <w:lang w:val="es-MX"/>
              </w:rPr>
            </w:pPr>
            <w:r w:rsidRPr="009A16F0">
              <w:rPr>
                <w:rStyle w:val="A11"/>
                <w:b/>
                <w:lang w:val="es-MX"/>
              </w:rPr>
              <w:t>Expulsión</w:t>
            </w:r>
          </w:p>
          <w:p w14:paraId="58639EE8"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9A16F0" w14:paraId="7EA59297" w14:textId="77777777" w:rsidTr="00AD1612">
        <w:trPr>
          <w:trHeight w:val="702"/>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29794F2" w14:textId="77777777" w:rsidR="00F57A6C" w:rsidRPr="009A16F0" w:rsidRDefault="00F57A6C" w:rsidP="00AD1612">
            <w:pPr>
              <w:pStyle w:val="Pa3"/>
              <w:rPr>
                <w:color w:val="000000"/>
                <w:lang w:val="es-MX"/>
              </w:rPr>
            </w:pPr>
            <w:r w:rsidRPr="009A16F0">
              <w:rPr>
                <w:rStyle w:val="A11"/>
                <w:lang w:val="es-MX"/>
              </w:rPr>
              <w:t>Acoso sexual prohibido incluye, pero no se limita a, adelantos sexuales mal recibidos, solicitar favores sexuales, y otra conducta verbal, visual, o física de naturaleza sexual. Aplica a grados escolares del 4-12.</w:t>
            </w:r>
          </w:p>
          <w:p w14:paraId="6C39FDA0"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C3D625"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EFAF605"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BD20F0"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r>
      <w:tr w:rsidR="00F57A6C" w:rsidRPr="009A16F0" w14:paraId="01EB5E90" w14:textId="77777777" w:rsidTr="00AD1612">
        <w:trPr>
          <w:trHeight w:val="475"/>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0F5B15A" w14:textId="77777777" w:rsidR="00F57A6C" w:rsidRPr="009A16F0" w:rsidRDefault="00F57A6C" w:rsidP="00AD1612">
            <w:pPr>
              <w:pStyle w:val="Pa3"/>
              <w:rPr>
                <w:b/>
                <w:color w:val="000000"/>
                <w:sz w:val="22"/>
                <w:szCs w:val="22"/>
                <w:lang w:val="es-MX"/>
              </w:rPr>
            </w:pPr>
            <w:r w:rsidRPr="009A16F0">
              <w:rPr>
                <w:rStyle w:val="A9"/>
                <w:b/>
                <w:lang w:val="es-MX"/>
              </w:rPr>
              <w:t>23. Actos de Violencia de Odio [E. C. 48900.3</w:t>
            </w:r>
            <w:r w:rsidRPr="009A16F0">
              <w:rPr>
                <w:b/>
                <w:bCs/>
                <w:lang w:val="es-MX"/>
              </w:rPr>
              <w:t>}</w:t>
            </w:r>
          </w:p>
          <w:p w14:paraId="5CA1A555"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0508D56"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6D4B05D0"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22AFA24" w14:textId="77777777" w:rsidR="00F57A6C" w:rsidRPr="009A16F0" w:rsidRDefault="00F57A6C" w:rsidP="00AD1612">
            <w:pPr>
              <w:pStyle w:val="Pa0"/>
              <w:jc w:val="center"/>
              <w:rPr>
                <w:b/>
                <w:sz w:val="20"/>
                <w:lang w:val="es-MX"/>
              </w:rPr>
            </w:pPr>
            <w:r w:rsidRPr="009A16F0">
              <w:rPr>
                <w:rStyle w:val="A11"/>
                <w:b/>
                <w:lang w:val="es-MX"/>
              </w:rPr>
              <w:t>Suspensión</w:t>
            </w:r>
          </w:p>
          <w:p w14:paraId="75CB2166"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CD3CAB" w14:textId="77777777" w:rsidR="00F57A6C" w:rsidRPr="009A16F0" w:rsidRDefault="00F57A6C" w:rsidP="00AD1612">
            <w:pPr>
              <w:pStyle w:val="Pa0"/>
              <w:jc w:val="center"/>
              <w:rPr>
                <w:b/>
                <w:sz w:val="20"/>
                <w:lang w:val="es-MX"/>
              </w:rPr>
            </w:pPr>
            <w:r w:rsidRPr="009A16F0">
              <w:rPr>
                <w:rStyle w:val="A11"/>
                <w:b/>
                <w:lang w:val="es-MX"/>
              </w:rPr>
              <w:t>Expulsión</w:t>
            </w:r>
          </w:p>
          <w:p w14:paraId="389D3447"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070B6CC4" w14:textId="77777777" w:rsidTr="00AD1612">
        <w:trPr>
          <w:trHeight w:val="259"/>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977AD4" w14:textId="77777777" w:rsidR="00F57A6C" w:rsidRPr="009A16F0" w:rsidRDefault="00F57A6C" w:rsidP="00AD1612">
            <w:pPr>
              <w:pStyle w:val="Pa3"/>
              <w:rPr>
                <w:color w:val="000000"/>
                <w:lang w:val="es-MX"/>
              </w:rPr>
            </w:pPr>
            <w:r w:rsidRPr="009A16F0">
              <w:rPr>
                <w:rStyle w:val="A11"/>
                <w:lang w:val="es-MX"/>
              </w:rPr>
              <w:t>Estudiantes en los grados escolares del 4-12 se suspenderían o recomendarían para expulsión por causar, amenazar, intentar causar, o participar en un acto de violencia de odio definido como voluntariamente interferir con los derechos personales o derechos de propiedad de otra persona debido a raza, grupo étnico, origen nacional, religión, invalidez, u orientación sexual. Lenguaje que amenaza violencia cuando el autor tiene la habilidad clara de llevar a cabo la amenaza, se considera un acto de violencia de odio.</w:t>
            </w:r>
          </w:p>
          <w:p w14:paraId="774FD98D" w14:textId="77777777" w:rsidR="00F57A6C" w:rsidRPr="009A16F0" w:rsidRDefault="00F57A6C" w:rsidP="00AD1612">
            <w:pPr>
              <w:suppressAutoHyphens/>
              <w:autoSpaceDE w:val="0"/>
              <w:autoSpaceDN w:val="0"/>
              <w:adjustRightInd w:val="0"/>
              <w:spacing w:line="288" w:lineRule="auto"/>
              <w:textAlignment w:val="center"/>
              <w:rPr>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D59F274"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EB72C47"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42A54FE"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r>
    </w:tbl>
    <w:p w14:paraId="5C586289" w14:textId="77777777" w:rsidR="00F57A6C" w:rsidRPr="009A16F0" w:rsidRDefault="00F57A6C" w:rsidP="00F57A6C">
      <w:pPr>
        <w:rPr>
          <w:sz w:val="24"/>
          <w:szCs w:val="24"/>
          <w:lang w:val="es-MX"/>
        </w:rPr>
      </w:pPr>
    </w:p>
    <w:tbl>
      <w:tblPr>
        <w:tblW w:w="10440" w:type="dxa"/>
        <w:tblInd w:w="-342" w:type="dxa"/>
        <w:tblLayout w:type="fixed"/>
        <w:tblCellMar>
          <w:left w:w="0" w:type="dxa"/>
          <w:right w:w="0" w:type="dxa"/>
        </w:tblCellMar>
        <w:tblLook w:val="0000" w:firstRow="0" w:lastRow="0" w:firstColumn="0" w:lastColumn="0" w:noHBand="0" w:noVBand="0"/>
      </w:tblPr>
      <w:tblGrid>
        <w:gridCol w:w="6570"/>
        <w:gridCol w:w="1440"/>
        <w:gridCol w:w="1260"/>
        <w:gridCol w:w="1170"/>
      </w:tblGrid>
      <w:tr w:rsidR="00F57A6C" w:rsidRPr="009A16F0" w14:paraId="7474B99E" w14:textId="77777777" w:rsidTr="00AD1612">
        <w:trPr>
          <w:trHeight w:val="482"/>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5C8F89D" w14:textId="77777777" w:rsidR="00F57A6C" w:rsidRPr="009A16F0" w:rsidRDefault="00F57A6C" w:rsidP="00AD1612">
            <w:pPr>
              <w:pStyle w:val="Pa3"/>
              <w:rPr>
                <w:b/>
                <w:color w:val="000000"/>
                <w:sz w:val="22"/>
                <w:szCs w:val="22"/>
                <w:lang w:val="es-MX"/>
              </w:rPr>
            </w:pPr>
            <w:r w:rsidRPr="009A16F0">
              <w:rPr>
                <w:rStyle w:val="A9"/>
                <w:b/>
                <w:lang w:val="es-MX"/>
              </w:rPr>
              <w:t>24. Otro Tipo de Acoso [E. C. 48900.4</w:t>
            </w:r>
            <w:r w:rsidRPr="009A16F0">
              <w:rPr>
                <w:b/>
                <w:bCs/>
                <w:lang w:val="es-MX"/>
              </w:rPr>
              <w:t>}</w:t>
            </w:r>
          </w:p>
          <w:p w14:paraId="49F66684"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C7BABC"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65537D89"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F03D64C" w14:textId="77777777" w:rsidR="00F57A6C" w:rsidRPr="009A16F0" w:rsidRDefault="00F57A6C" w:rsidP="00AD1612">
            <w:pPr>
              <w:pStyle w:val="Pa0"/>
              <w:jc w:val="center"/>
              <w:rPr>
                <w:b/>
                <w:sz w:val="20"/>
                <w:lang w:val="es-MX"/>
              </w:rPr>
            </w:pPr>
            <w:r w:rsidRPr="009A16F0">
              <w:rPr>
                <w:rStyle w:val="A11"/>
                <w:b/>
                <w:lang w:val="es-MX"/>
              </w:rPr>
              <w:t>Suspensión</w:t>
            </w:r>
          </w:p>
          <w:p w14:paraId="6141002B"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5B0544E" w14:textId="77777777" w:rsidR="00F57A6C" w:rsidRPr="009A16F0" w:rsidRDefault="00F57A6C" w:rsidP="00AD1612">
            <w:pPr>
              <w:pStyle w:val="Pa0"/>
              <w:jc w:val="center"/>
              <w:rPr>
                <w:b/>
                <w:sz w:val="20"/>
                <w:lang w:val="es-MX"/>
              </w:rPr>
            </w:pPr>
            <w:r w:rsidRPr="009A16F0">
              <w:rPr>
                <w:rStyle w:val="A11"/>
                <w:b/>
                <w:lang w:val="es-MX"/>
              </w:rPr>
              <w:t>Expulsión</w:t>
            </w:r>
          </w:p>
          <w:p w14:paraId="289EF048"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4977C745" w14:textId="77777777" w:rsidTr="00AD1612">
        <w:trPr>
          <w:trHeight w:val="911"/>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BC5ACC6" w14:textId="1FA16C13" w:rsidR="00F57A6C" w:rsidRPr="009A16F0" w:rsidRDefault="00F57A6C" w:rsidP="00506736">
            <w:pPr>
              <w:pStyle w:val="Pa3"/>
              <w:rPr>
                <w:color w:val="000000"/>
                <w:lang w:val="es-MX"/>
              </w:rPr>
            </w:pPr>
            <w:r w:rsidRPr="009A16F0">
              <w:rPr>
                <w:rStyle w:val="A11"/>
                <w:lang w:val="es-MX"/>
              </w:rPr>
              <w:t>Estudiantes en los grados escolares del 4-12 se suspenderían o recomendarían para expulsión por intencionalmente envolverse en acoso, amenazas, o intimidación contra un estudiante o grupo de estudiantes cuando el acoso es severo y persuasivo y perturba las clases o crea desorden o un ambiente intimidante u hostil educativo.</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9821D6B"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FAF6485"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6B00335"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r>
      <w:tr w:rsidR="00F57A6C" w:rsidRPr="009A16F0" w14:paraId="36A0F7E7" w14:textId="77777777" w:rsidTr="00AD1612">
        <w:trPr>
          <w:trHeight w:val="475"/>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32472B1" w14:textId="77777777" w:rsidR="00F57A6C" w:rsidRPr="009A16F0" w:rsidRDefault="00F57A6C" w:rsidP="00AD1612">
            <w:pPr>
              <w:pStyle w:val="Pa3"/>
              <w:rPr>
                <w:b/>
                <w:color w:val="000000"/>
                <w:sz w:val="22"/>
                <w:szCs w:val="22"/>
                <w:lang w:val="es-MX"/>
              </w:rPr>
            </w:pPr>
            <w:r w:rsidRPr="009A16F0">
              <w:rPr>
                <w:rStyle w:val="A9"/>
                <w:b/>
                <w:lang w:val="es-MX"/>
              </w:rPr>
              <w:t>25. Amenazas Terroristas [E. C. 48900.7</w:t>
            </w:r>
            <w:r w:rsidRPr="009A16F0">
              <w:rPr>
                <w:b/>
                <w:bCs/>
                <w:lang w:val="es-MX"/>
              </w:rPr>
              <w:t>}</w:t>
            </w:r>
          </w:p>
          <w:p w14:paraId="7850B4DB"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B373D7A"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213E5E58"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0B61475" w14:textId="77777777" w:rsidR="00F57A6C" w:rsidRPr="009A16F0" w:rsidRDefault="00F57A6C" w:rsidP="00AD1612">
            <w:pPr>
              <w:pStyle w:val="Pa0"/>
              <w:jc w:val="center"/>
              <w:rPr>
                <w:b/>
                <w:sz w:val="20"/>
                <w:lang w:val="es-MX"/>
              </w:rPr>
            </w:pPr>
            <w:r w:rsidRPr="009A16F0">
              <w:rPr>
                <w:rStyle w:val="A11"/>
                <w:b/>
                <w:lang w:val="es-MX"/>
              </w:rPr>
              <w:t>Suspensión</w:t>
            </w:r>
          </w:p>
          <w:p w14:paraId="143BB914"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237EF62" w14:textId="77777777" w:rsidR="00F57A6C" w:rsidRPr="009A16F0" w:rsidRDefault="00F57A6C" w:rsidP="00AD1612">
            <w:pPr>
              <w:pStyle w:val="Pa0"/>
              <w:jc w:val="center"/>
              <w:rPr>
                <w:b/>
                <w:sz w:val="20"/>
                <w:lang w:val="es-MX"/>
              </w:rPr>
            </w:pPr>
            <w:r w:rsidRPr="009A16F0">
              <w:rPr>
                <w:rStyle w:val="A11"/>
                <w:b/>
                <w:lang w:val="es-MX"/>
              </w:rPr>
              <w:t>Expulsión</w:t>
            </w:r>
          </w:p>
          <w:p w14:paraId="46E76881"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604684AE" w14:textId="77777777" w:rsidTr="00AD1612">
        <w:trPr>
          <w:trHeight w:val="360"/>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FB05D" w14:textId="550302E9" w:rsidR="00F57A6C" w:rsidRPr="009A16F0" w:rsidRDefault="00F57A6C" w:rsidP="00506736">
            <w:pPr>
              <w:pStyle w:val="Pa3"/>
              <w:rPr>
                <w:color w:val="000000"/>
                <w:lang w:val="es-MX"/>
              </w:rPr>
            </w:pPr>
            <w:r w:rsidRPr="009A16F0">
              <w:rPr>
                <w:rStyle w:val="A11"/>
                <w:lang w:val="es-MX"/>
              </w:rPr>
              <w:t>Haciendo amenazas de terrorismo contra oficiales escolares y/o propiedad escolar.</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78D998D" w14:textId="77777777" w:rsidR="00F57A6C" w:rsidRPr="009A16F0" w:rsidRDefault="00F57A6C" w:rsidP="00AD1612">
            <w:pPr>
              <w:numPr>
                <w:ilvl w:val="0"/>
                <w:numId w:val="2"/>
              </w:numPr>
              <w:autoSpaceDE w:val="0"/>
              <w:autoSpaceDN w:val="0"/>
              <w:adjustRightInd w:val="0"/>
              <w:jc w:val="center"/>
              <w:rPr>
                <w:rFonts w:ascii="Helvetica Bold" w:hAnsi="Helvetica Bold"/>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E48B827"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6CD6273"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r>
      <w:tr w:rsidR="00F57A6C" w:rsidRPr="009A16F0" w14:paraId="5639386A" w14:textId="77777777" w:rsidTr="00284C7A">
        <w:trPr>
          <w:trHeight w:val="610"/>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5CFC2D" w14:textId="77777777" w:rsidR="00F57A6C" w:rsidRPr="009A16F0" w:rsidRDefault="00F57A6C" w:rsidP="00AD1612">
            <w:pPr>
              <w:pStyle w:val="Pa3"/>
              <w:rPr>
                <w:b/>
                <w:color w:val="000000"/>
                <w:sz w:val="22"/>
                <w:szCs w:val="22"/>
                <w:lang w:val="es-MX"/>
              </w:rPr>
            </w:pPr>
            <w:r w:rsidRPr="009A16F0">
              <w:rPr>
                <w:rStyle w:val="A9"/>
                <w:b/>
                <w:lang w:val="es-MX"/>
              </w:rPr>
              <w:lastRenderedPageBreak/>
              <w:t>26a. Asistencia – Absentismo [E. C. 48260</w:t>
            </w:r>
            <w:r w:rsidRPr="009A16F0">
              <w:rPr>
                <w:b/>
                <w:bCs/>
                <w:lang w:val="es-MX"/>
              </w:rPr>
              <w:t>}</w:t>
            </w:r>
          </w:p>
          <w:p w14:paraId="66431294" w14:textId="77777777" w:rsidR="00F57A6C" w:rsidRPr="009A16F0" w:rsidRDefault="00F57A6C" w:rsidP="00AD1612">
            <w:pPr>
              <w:suppressAutoHyphens/>
              <w:autoSpaceDE w:val="0"/>
              <w:autoSpaceDN w:val="0"/>
              <w:adjustRightInd w:val="0"/>
              <w:spacing w:line="288" w:lineRule="auto"/>
              <w:textAlignment w:val="center"/>
              <w:rPr>
                <w:b/>
                <w:bCs/>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62C9580"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67703241"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644D0E3" w14:textId="77777777" w:rsidR="00F57A6C" w:rsidRPr="009A16F0" w:rsidRDefault="00F57A6C" w:rsidP="00AD1612">
            <w:pPr>
              <w:pStyle w:val="Pa0"/>
              <w:jc w:val="center"/>
              <w:rPr>
                <w:b/>
                <w:sz w:val="20"/>
                <w:lang w:val="es-MX"/>
              </w:rPr>
            </w:pPr>
            <w:r w:rsidRPr="009A16F0">
              <w:rPr>
                <w:rStyle w:val="A11"/>
                <w:b/>
                <w:lang w:val="es-MX"/>
              </w:rPr>
              <w:t>Suspensión</w:t>
            </w:r>
          </w:p>
          <w:p w14:paraId="290E762C"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AD84A6E" w14:textId="77777777" w:rsidR="00F57A6C" w:rsidRPr="009A16F0" w:rsidRDefault="00F57A6C" w:rsidP="00AD1612">
            <w:pPr>
              <w:pStyle w:val="Pa0"/>
              <w:jc w:val="center"/>
              <w:rPr>
                <w:b/>
                <w:sz w:val="20"/>
                <w:lang w:val="es-MX"/>
              </w:rPr>
            </w:pPr>
            <w:r w:rsidRPr="009A16F0">
              <w:rPr>
                <w:rStyle w:val="A11"/>
                <w:b/>
                <w:lang w:val="es-MX"/>
              </w:rPr>
              <w:t>Expulsión</w:t>
            </w:r>
          </w:p>
          <w:p w14:paraId="46AC2CA3"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483C18C6" w14:textId="77777777" w:rsidTr="00AD1612">
        <w:trPr>
          <w:trHeight w:val="360"/>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C36141F" w14:textId="77777777" w:rsidR="00F57A6C" w:rsidRPr="009A16F0" w:rsidRDefault="00F57A6C" w:rsidP="00AD1612">
            <w:pPr>
              <w:pStyle w:val="Pa3"/>
              <w:rPr>
                <w:color w:val="000000"/>
                <w:lang w:val="es-MX"/>
              </w:rPr>
            </w:pPr>
            <w:r w:rsidRPr="009A16F0">
              <w:rPr>
                <w:rStyle w:val="A11"/>
                <w:lang w:val="es-MX"/>
              </w:rPr>
              <w:t>Ausente de escuela sin una excusa válida.</w:t>
            </w:r>
          </w:p>
          <w:p w14:paraId="71AECC64" w14:textId="77777777" w:rsidR="00F57A6C" w:rsidRPr="009A16F0" w:rsidRDefault="00F57A6C" w:rsidP="00AD1612">
            <w:pPr>
              <w:suppressAutoHyphens/>
              <w:autoSpaceDE w:val="0"/>
              <w:autoSpaceDN w:val="0"/>
              <w:adjustRightInd w:val="0"/>
              <w:spacing w:line="288" w:lineRule="auto"/>
              <w:textAlignment w:val="center"/>
              <w:rPr>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E3FE28"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A9A18AE" w14:textId="77777777" w:rsidR="00F57A6C" w:rsidRPr="009A16F0" w:rsidRDefault="00F57A6C" w:rsidP="00AD1612">
            <w:pPr>
              <w:autoSpaceDE w:val="0"/>
              <w:autoSpaceDN w:val="0"/>
              <w:adjustRightInd w:val="0"/>
              <w:rPr>
                <w:rFonts w:ascii="Helvetica Bold" w:hAnsi="Helvetica Bold"/>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4B17E04" w14:textId="77777777" w:rsidR="00F57A6C" w:rsidRPr="009A16F0" w:rsidRDefault="00F57A6C" w:rsidP="00AD1612">
            <w:pPr>
              <w:autoSpaceDE w:val="0"/>
              <w:autoSpaceDN w:val="0"/>
              <w:adjustRightInd w:val="0"/>
              <w:rPr>
                <w:rFonts w:ascii="Helvetica Bold" w:hAnsi="Helvetica Bold"/>
                <w:sz w:val="24"/>
                <w:szCs w:val="24"/>
                <w:lang w:val="es-MX"/>
              </w:rPr>
            </w:pPr>
          </w:p>
        </w:tc>
      </w:tr>
      <w:tr w:rsidR="00F57A6C" w:rsidRPr="009A16F0" w14:paraId="1650578B" w14:textId="77777777" w:rsidTr="00AD1612">
        <w:trPr>
          <w:trHeight w:val="495"/>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48F3C0C" w14:textId="77777777" w:rsidR="00F57A6C" w:rsidRPr="009A16F0" w:rsidRDefault="00F57A6C" w:rsidP="00AD1612">
            <w:pPr>
              <w:pStyle w:val="Pa3"/>
              <w:rPr>
                <w:b/>
                <w:color w:val="000000"/>
                <w:sz w:val="22"/>
                <w:szCs w:val="22"/>
                <w:lang w:val="es-MX"/>
              </w:rPr>
            </w:pPr>
            <w:r w:rsidRPr="009A16F0">
              <w:rPr>
                <w:rStyle w:val="A9"/>
                <w:b/>
                <w:lang w:val="es-MX"/>
              </w:rPr>
              <w:t xml:space="preserve">26b. Asistencia - Habitualmente Repetitivo [E. C. </w:t>
            </w:r>
            <w:r w:rsidRPr="009A16F0">
              <w:rPr>
                <w:b/>
                <w:bCs/>
                <w:lang w:val="es-MX"/>
              </w:rPr>
              <w:t>48261}</w:t>
            </w:r>
          </w:p>
          <w:p w14:paraId="45FF6336"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18DFA10"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6EBF23C8"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5CCA61E" w14:textId="77777777" w:rsidR="00F57A6C" w:rsidRPr="009A16F0" w:rsidRDefault="00F57A6C" w:rsidP="00AD1612">
            <w:pPr>
              <w:pStyle w:val="Pa0"/>
              <w:jc w:val="center"/>
              <w:rPr>
                <w:b/>
                <w:sz w:val="20"/>
                <w:lang w:val="es-MX"/>
              </w:rPr>
            </w:pPr>
            <w:r w:rsidRPr="009A16F0">
              <w:rPr>
                <w:rStyle w:val="A11"/>
                <w:b/>
                <w:lang w:val="es-MX"/>
              </w:rPr>
              <w:t>Suspensión</w:t>
            </w:r>
          </w:p>
          <w:p w14:paraId="070DAD7C"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2C526B2" w14:textId="77777777" w:rsidR="00F57A6C" w:rsidRPr="009A16F0" w:rsidRDefault="00F57A6C" w:rsidP="00AD1612">
            <w:pPr>
              <w:pStyle w:val="Pa0"/>
              <w:jc w:val="center"/>
              <w:rPr>
                <w:b/>
                <w:sz w:val="20"/>
                <w:lang w:val="es-MX"/>
              </w:rPr>
            </w:pPr>
            <w:r w:rsidRPr="009A16F0">
              <w:rPr>
                <w:rStyle w:val="A11"/>
                <w:b/>
                <w:lang w:val="es-MX"/>
              </w:rPr>
              <w:t>Expulsión</w:t>
            </w:r>
          </w:p>
          <w:p w14:paraId="506A3A6D"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22F3997E" w14:textId="77777777" w:rsidTr="00AD1612">
        <w:trPr>
          <w:trHeight w:val="360"/>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3B3136" w14:textId="77777777" w:rsidR="00F57A6C" w:rsidRPr="009A16F0" w:rsidRDefault="00F57A6C" w:rsidP="00AD1612">
            <w:pPr>
              <w:pStyle w:val="Pa3"/>
              <w:rPr>
                <w:color w:val="000000"/>
                <w:lang w:val="es-MX"/>
              </w:rPr>
            </w:pPr>
            <w:r w:rsidRPr="009A16F0">
              <w:rPr>
                <w:rStyle w:val="A11"/>
                <w:lang w:val="es-MX"/>
              </w:rPr>
              <w:t>Ausente de la escuela más de un día sin excusa válida</w:t>
            </w:r>
          </w:p>
          <w:p w14:paraId="30DBA38F"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51E6E9A"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B85F8FE" w14:textId="77777777" w:rsidR="00F57A6C" w:rsidRPr="009A16F0" w:rsidRDefault="00F57A6C" w:rsidP="00AD1612">
            <w:pPr>
              <w:autoSpaceDE w:val="0"/>
              <w:autoSpaceDN w:val="0"/>
              <w:adjustRightInd w:val="0"/>
              <w:rPr>
                <w:rFonts w:ascii="Helvetica Bold" w:hAnsi="Helvetica Bold"/>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DADE33E" w14:textId="77777777" w:rsidR="00F57A6C" w:rsidRPr="009A16F0" w:rsidRDefault="00F57A6C" w:rsidP="00AD1612">
            <w:pPr>
              <w:autoSpaceDE w:val="0"/>
              <w:autoSpaceDN w:val="0"/>
              <w:adjustRightInd w:val="0"/>
              <w:rPr>
                <w:rFonts w:ascii="Helvetica Bold" w:hAnsi="Helvetica Bold"/>
                <w:sz w:val="24"/>
                <w:szCs w:val="24"/>
                <w:lang w:val="es-MX"/>
              </w:rPr>
            </w:pPr>
          </w:p>
        </w:tc>
      </w:tr>
      <w:tr w:rsidR="00F57A6C" w:rsidRPr="009A16F0" w14:paraId="66082E06" w14:textId="77777777" w:rsidTr="00AD1612">
        <w:trPr>
          <w:trHeight w:val="48"/>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65433B0" w14:textId="77777777" w:rsidR="00F57A6C" w:rsidRPr="009A16F0" w:rsidRDefault="00F57A6C" w:rsidP="00AD1612">
            <w:pPr>
              <w:suppressAutoHyphens/>
              <w:autoSpaceDE w:val="0"/>
              <w:autoSpaceDN w:val="0"/>
              <w:adjustRightInd w:val="0"/>
              <w:spacing w:line="288" w:lineRule="auto"/>
              <w:textAlignment w:val="center"/>
              <w:rPr>
                <w:b/>
                <w:bCs/>
                <w:sz w:val="24"/>
                <w:szCs w:val="24"/>
                <w:lang w:val="es-MX"/>
              </w:rPr>
            </w:pPr>
            <w:r w:rsidRPr="009A16F0">
              <w:rPr>
                <w:sz w:val="24"/>
                <w:szCs w:val="24"/>
                <w:lang w:val="es-MX"/>
              </w:rPr>
              <w:br w:type="page"/>
            </w:r>
          </w:p>
          <w:p w14:paraId="174FDAA1" w14:textId="77777777" w:rsidR="00F57A6C" w:rsidRPr="009A16F0" w:rsidRDefault="00F57A6C" w:rsidP="00AD1612">
            <w:pPr>
              <w:pStyle w:val="Pa3"/>
              <w:rPr>
                <w:b/>
                <w:color w:val="000000"/>
                <w:sz w:val="22"/>
                <w:szCs w:val="22"/>
                <w:lang w:val="es-MX"/>
              </w:rPr>
            </w:pPr>
            <w:r w:rsidRPr="009A16F0">
              <w:rPr>
                <w:rStyle w:val="A9"/>
                <w:b/>
                <w:lang w:val="es-MX"/>
              </w:rPr>
              <w:t>26c. Asistencia - Habitualmente Ausente [E. C. 48262</w:t>
            </w:r>
            <w:r w:rsidRPr="009A16F0">
              <w:rPr>
                <w:b/>
                <w:bCs/>
                <w:lang w:val="es-MX"/>
              </w:rPr>
              <w:t>}</w:t>
            </w:r>
          </w:p>
          <w:p w14:paraId="6D831758" w14:textId="77777777" w:rsidR="00F57A6C" w:rsidRPr="009A16F0" w:rsidRDefault="00F57A6C" w:rsidP="00AD1612">
            <w:pPr>
              <w:suppressAutoHyphens/>
              <w:autoSpaceDE w:val="0"/>
              <w:autoSpaceDN w:val="0"/>
              <w:adjustRightInd w:val="0"/>
              <w:spacing w:line="288" w:lineRule="auto"/>
              <w:textAlignment w:val="center"/>
              <w:rPr>
                <w:rFonts w:ascii="Helvetica Medium" w:hAnsi="Helvetica Medium" w:cs="Helvetica Medium"/>
                <w:sz w:val="24"/>
                <w:szCs w:val="24"/>
                <w:lang w:val="es-MX"/>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238866" w14:textId="77777777" w:rsidR="00F57A6C" w:rsidRPr="009A16F0" w:rsidRDefault="00F57A6C" w:rsidP="00AD1612">
            <w:pPr>
              <w:pStyle w:val="Pa0"/>
              <w:jc w:val="center"/>
              <w:rPr>
                <w:b/>
                <w:sz w:val="20"/>
                <w:lang w:val="es-MX"/>
              </w:rPr>
            </w:pPr>
            <w:r w:rsidRPr="009A16F0">
              <w:rPr>
                <w:rStyle w:val="A11"/>
                <w:b/>
                <w:lang w:val="es-MX"/>
              </w:rPr>
              <w:t>Alternativas a Suspensión</w:t>
            </w:r>
          </w:p>
          <w:p w14:paraId="43348D97"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228C035" w14:textId="77777777" w:rsidR="00F57A6C" w:rsidRPr="009A16F0" w:rsidRDefault="00F57A6C" w:rsidP="00AD1612">
            <w:pPr>
              <w:pStyle w:val="Pa0"/>
              <w:jc w:val="center"/>
              <w:rPr>
                <w:b/>
                <w:sz w:val="20"/>
                <w:lang w:val="es-MX"/>
              </w:rPr>
            </w:pPr>
            <w:r w:rsidRPr="009A16F0">
              <w:rPr>
                <w:rStyle w:val="A11"/>
                <w:b/>
                <w:lang w:val="es-MX"/>
              </w:rPr>
              <w:t>Suspensión</w:t>
            </w:r>
          </w:p>
          <w:p w14:paraId="00628FBE"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031215F" w14:textId="77777777" w:rsidR="00F57A6C" w:rsidRPr="009A16F0" w:rsidRDefault="00F57A6C" w:rsidP="00AD1612">
            <w:pPr>
              <w:pStyle w:val="Pa0"/>
              <w:jc w:val="center"/>
              <w:rPr>
                <w:b/>
                <w:sz w:val="20"/>
                <w:lang w:val="es-MX"/>
              </w:rPr>
            </w:pPr>
            <w:r w:rsidRPr="009A16F0">
              <w:rPr>
                <w:rStyle w:val="A11"/>
                <w:b/>
                <w:lang w:val="es-MX"/>
              </w:rPr>
              <w:t>Expulsión</w:t>
            </w:r>
          </w:p>
          <w:p w14:paraId="57DA1FF0" w14:textId="77777777" w:rsidR="00F57A6C" w:rsidRPr="009A16F0" w:rsidRDefault="00F57A6C" w:rsidP="00AD1612">
            <w:pPr>
              <w:suppressAutoHyphens/>
              <w:autoSpaceDE w:val="0"/>
              <w:autoSpaceDN w:val="0"/>
              <w:adjustRightInd w:val="0"/>
              <w:spacing w:line="288" w:lineRule="auto"/>
              <w:jc w:val="center"/>
              <w:textAlignment w:val="center"/>
              <w:rPr>
                <w:rFonts w:ascii="Helvetica Medium" w:hAnsi="Helvetica Medium" w:cs="Helvetica Medium"/>
                <w:sz w:val="24"/>
                <w:szCs w:val="24"/>
                <w:lang w:val="es-MX"/>
              </w:rPr>
            </w:pPr>
          </w:p>
        </w:tc>
      </w:tr>
      <w:tr w:rsidR="00F57A6C" w:rsidRPr="00E86F51" w14:paraId="71EF6C49" w14:textId="77777777" w:rsidTr="00AD1612">
        <w:trPr>
          <w:trHeight w:val="549"/>
        </w:trPr>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69FF96D" w14:textId="0EBBC862" w:rsidR="00F57A6C" w:rsidRPr="009A16F0" w:rsidRDefault="00F57A6C" w:rsidP="00506736">
            <w:pPr>
              <w:pStyle w:val="Pa3"/>
              <w:rPr>
                <w:color w:val="000000"/>
                <w:lang w:val="es-MX"/>
              </w:rPr>
            </w:pPr>
            <w:r w:rsidRPr="009A16F0">
              <w:rPr>
                <w:rStyle w:val="A11"/>
                <w:lang w:val="es-MX"/>
              </w:rPr>
              <w:t>Cualquier estudiante ausente tres veces o más por año escolar. Estudiantes que habitualmente están ausentes sin justificación se referirán a la Mesa de Reconsideración de Asistencia Escolar.</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230CE18" w14:textId="77777777" w:rsidR="00F57A6C" w:rsidRPr="009A16F0" w:rsidRDefault="00F57A6C" w:rsidP="00AD1612">
            <w:pPr>
              <w:numPr>
                <w:ilvl w:val="0"/>
                <w:numId w:val="2"/>
              </w:numPr>
              <w:suppressAutoHyphens/>
              <w:autoSpaceDE w:val="0"/>
              <w:autoSpaceDN w:val="0"/>
              <w:adjustRightInd w:val="0"/>
              <w:spacing w:line="288" w:lineRule="auto"/>
              <w:jc w:val="center"/>
              <w:textAlignment w:val="center"/>
              <w:rPr>
                <w:b/>
                <w:bCs/>
                <w:sz w:val="24"/>
                <w:szCs w:val="24"/>
                <w:lang w:val="es-MX"/>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55F6687" w14:textId="77777777" w:rsidR="00F57A6C" w:rsidRPr="009A16F0" w:rsidRDefault="00F57A6C" w:rsidP="00AD1612">
            <w:pPr>
              <w:autoSpaceDE w:val="0"/>
              <w:autoSpaceDN w:val="0"/>
              <w:adjustRightInd w:val="0"/>
              <w:rPr>
                <w:rFonts w:ascii="Helvetica Bold" w:hAnsi="Helvetica Bold"/>
                <w:sz w:val="24"/>
                <w:szCs w:val="24"/>
                <w:lang w:val="es-MX"/>
              </w:rPr>
            </w:pP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7ED33F7" w14:textId="77777777" w:rsidR="00F57A6C" w:rsidRPr="009A16F0" w:rsidRDefault="00F57A6C" w:rsidP="00AD1612">
            <w:pPr>
              <w:autoSpaceDE w:val="0"/>
              <w:autoSpaceDN w:val="0"/>
              <w:adjustRightInd w:val="0"/>
              <w:rPr>
                <w:rFonts w:ascii="Helvetica Bold" w:hAnsi="Helvetica Bold"/>
                <w:sz w:val="24"/>
                <w:szCs w:val="24"/>
                <w:lang w:val="es-MX"/>
              </w:rPr>
            </w:pPr>
          </w:p>
        </w:tc>
      </w:tr>
    </w:tbl>
    <w:p w14:paraId="091A1965" w14:textId="77777777" w:rsidR="00F57A6C" w:rsidRPr="009A16F0" w:rsidRDefault="00F57A6C" w:rsidP="00F57A6C">
      <w:pPr>
        <w:autoSpaceDE w:val="0"/>
        <w:autoSpaceDN w:val="0"/>
        <w:adjustRightInd w:val="0"/>
        <w:spacing w:after="80" w:line="241" w:lineRule="atLeast"/>
        <w:jc w:val="both"/>
        <w:rPr>
          <w:rFonts w:asciiTheme="minorHAnsi" w:eastAsia="Calibri" w:hAnsiTheme="minorHAnsi" w:cs="Franklin Gothic Heavy"/>
          <w:b/>
          <w:color w:val="000000"/>
          <w:lang w:val="es-MX"/>
        </w:rPr>
      </w:pPr>
    </w:p>
    <w:p w14:paraId="494CE852" w14:textId="77777777" w:rsidR="00F57A6C" w:rsidRPr="009A16F0" w:rsidRDefault="00F57A6C" w:rsidP="00F57A6C">
      <w:pPr>
        <w:autoSpaceDE w:val="0"/>
        <w:autoSpaceDN w:val="0"/>
        <w:adjustRightInd w:val="0"/>
        <w:spacing w:after="80" w:line="241" w:lineRule="atLeast"/>
        <w:jc w:val="both"/>
        <w:rPr>
          <w:rFonts w:asciiTheme="minorHAnsi" w:eastAsia="Calibri" w:hAnsiTheme="minorHAnsi" w:cs="Franklin Gothic Heavy"/>
          <w:b/>
          <w:color w:val="000000"/>
          <w:sz w:val="21"/>
          <w:szCs w:val="21"/>
          <w:lang w:val="es-MX"/>
        </w:rPr>
      </w:pPr>
      <w:r w:rsidRPr="009A16F0">
        <w:rPr>
          <w:rFonts w:asciiTheme="minorHAnsi" w:eastAsia="Calibri" w:hAnsiTheme="minorHAnsi" w:cs="Franklin Gothic Heavy"/>
          <w:b/>
          <w:color w:val="000000"/>
          <w:sz w:val="21"/>
          <w:szCs w:val="21"/>
          <w:lang w:val="es-MX"/>
        </w:rPr>
        <w:t xml:space="preserve">Prohibición de la Posesión y el Uso de Productos de Tabaco y Nicotina </w:t>
      </w:r>
    </w:p>
    <w:p w14:paraId="26796736" w14:textId="77777777" w:rsidR="00F57A6C" w:rsidRPr="009A16F0" w:rsidRDefault="00F57A6C" w:rsidP="00F57A6C">
      <w:pPr>
        <w:autoSpaceDE w:val="0"/>
        <w:autoSpaceDN w:val="0"/>
        <w:adjustRightInd w:val="0"/>
        <w:spacing w:line="241" w:lineRule="atLeast"/>
        <w:jc w:val="both"/>
        <w:rPr>
          <w:rFonts w:asciiTheme="minorHAnsi" w:eastAsia="Calibri" w:hAnsiTheme="minorHAnsi"/>
          <w:color w:val="000000"/>
          <w:sz w:val="21"/>
          <w:szCs w:val="21"/>
          <w:lang w:val="es-MX"/>
        </w:rPr>
      </w:pPr>
      <w:r w:rsidRPr="009A16F0">
        <w:rPr>
          <w:rFonts w:asciiTheme="minorHAnsi" w:eastAsia="Calibri" w:hAnsiTheme="minorHAnsi"/>
          <w:color w:val="000000"/>
          <w:sz w:val="21"/>
          <w:szCs w:val="21"/>
          <w:lang w:val="es-MX"/>
        </w:rPr>
        <w:t>La norma del Distrito y el Código de Educación prohíbe la posesión, el uso, la fabricación, distribución o la dispensación de productos de tabaco y nicotina en la escuela o durante las actividades relacionadas a la escuela. El Distrito define “productos de tabaco y nicotina” como los cigarros encendido o no encendido, puros, pipas u otros productos o materiales para fumar, tabaco sin humo en cualquier forma, y cigarros electrónicos. “Los cigarros electrónicos” son definidos como aquellos productos operados por baterías o productos electrónicos diseñados a proporcionar nicotina, sabores y otros químicos transformándolos las sustancias en vapor que es inhalado por el consumidor, incluyendo, pero no limitado a, aparatos electrónicos produciendo vapor, vaporizadores personales, aparatos vaporizados digitales, sistemas electrónicos proporcionando nicotina y pipas/tubos produciendo vapor/humo (</w:t>
      </w:r>
      <w:proofErr w:type="spellStart"/>
      <w:r w:rsidRPr="009A16F0">
        <w:rPr>
          <w:rFonts w:asciiTheme="minorHAnsi" w:eastAsia="Calibri" w:hAnsiTheme="minorHAnsi"/>
          <w:color w:val="000000"/>
          <w:sz w:val="21"/>
          <w:szCs w:val="21"/>
          <w:lang w:val="es-MX"/>
        </w:rPr>
        <w:t>hookah</w:t>
      </w:r>
      <w:proofErr w:type="spellEnd"/>
      <w:r w:rsidRPr="009A16F0">
        <w:rPr>
          <w:rFonts w:asciiTheme="minorHAnsi" w:eastAsia="Calibri" w:hAnsiTheme="minorHAnsi"/>
          <w:color w:val="000000"/>
          <w:sz w:val="21"/>
          <w:szCs w:val="21"/>
          <w:lang w:val="es-MX"/>
        </w:rPr>
        <w:t xml:space="preserve"> </w:t>
      </w:r>
      <w:proofErr w:type="spellStart"/>
      <w:r w:rsidRPr="009A16F0">
        <w:rPr>
          <w:rFonts w:asciiTheme="minorHAnsi" w:eastAsia="Calibri" w:hAnsiTheme="minorHAnsi"/>
          <w:color w:val="000000"/>
          <w:sz w:val="21"/>
          <w:szCs w:val="21"/>
          <w:lang w:val="es-MX"/>
        </w:rPr>
        <w:t>pens</w:t>
      </w:r>
      <w:proofErr w:type="spellEnd"/>
      <w:r w:rsidRPr="009A16F0">
        <w:rPr>
          <w:rFonts w:asciiTheme="minorHAnsi" w:eastAsia="Calibri" w:hAnsiTheme="minorHAnsi"/>
          <w:color w:val="000000"/>
          <w:sz w:val="21"/>
          <w:szCs w:val="21"/>
          <w:lang w:val="es-MX"/>
        </w:rPr>
        <w:t xml:space="preserve">) </w:t>
      </w:r>
    </w:p>
    <w:p w14:paraId="1A7938CB" w14:textId="77777777" w:rsidR="00F57A6C" w:rsidRPr="009A16F0" w:rsidRDefault="00F57A6C" w:rsidP="00F57A6C">
      <w:pPr>
        <w:autoSpaceDE w:val="0"/>
        <w:autoSpaceDN w:val="0"/>
        <w:adjustRightInd w:val="0"/>
        <w:spacing w:line="241" w:lineRule="atLeast"/>
        <w:jc w:val="both"/>
        <w:rPr>
          <w:rFonts w:asciiTheme="minorHAnsi" w:eastAsia="Calibri" w:hAnsiTheme="minorHAnsi"/>
          <w:color w:val="000000"/>
          <w:sz w:val="21"/>
          <w:szCs w:val="21"/>
          <w:lang w:val="es-MX"/>
        </w:rPr>
      </w:pPr>
    </w:p>
    <w:p w14:paraId="378483BC" w14:textId="4DCA8286" w:rsidR="00F57A6C" w:rsidRPr="009A16F0" w:rsidRDefault="00F57A6C" w:rsidP="00F57A6C">
      <w:pPr>
        <w:rPr>
          <w:rFonts w:asciiTheme="minorHAnsi" w:eastAsia="Calibri" w:hAnsiTheme="minorHAnsi"/>
          <w:color w:val="000000"/>
          <w:sz w:val="21"/>
          <w:szCs w:val="21"/>
          <w:lang w:val="es-MX"/>
        </w:rPr>
      </w:pPr>
      <w:r w:rsidRPr="009A16F0">
        <w:rPr>
          <w:rFonts w:asciiTheme="minorHAnsi" w:eastAsia="Calibri" w:hAnsiTheme="minorHAnsi"/>
          <w:color w:val="000000"/>
          <w:sz w:val="21"/>
          <w:szCs w:val="21"/>
          <w:lang w:val="es-MX"/>
        </w:rPr>
        <w:t>Los estudiantes que se sepa</w:t>
      </w:r>
      <w:r w:rsidR="00506736" w:rsidRPr="009A16F0">
        <w:rPr>
          <w:rFonts w:asciiTheme="minorHAnsi" w:eastAsia="Calibri" w:hAnsiTheme="minorHAnsi"/>
          <w:color w:val="000000"/>
          <w:sz w:val="21"/>
          <w:szCs w:val="21"/>
          <w:lang w:val="es-MX"/>
        </w:rPr>
        <w:t>n</w:t>
      </w:r>
      <w:r w:rsidRPr="009A16F0">
        <w:rPr>
          <w:rFonts w:asciiTheme="minorHAnsi" w:eastAsia="Calibri" w:hAnsiTheme="minorHAnsi"/>
          <w:color w:val="000000"/>
          <w:sz w:val="21"/>
          <w:szCs w:val="21"/>
          <w:lang w:val="es-MX"/>
        </w:rPr>
        <w:t xml:space="preserve"> que hayan usado o se encuentren en posesión de productos de tabaco o nicotina en la escuela o en actividades relacionadas a la escuela pueden ser sujetos a medidas disciplinarias bajo la norma del Distrito, Código de Educación 48900(h), y/u otras leyes aplicables. Los estudiantes que se sepa que hayan usado o se encuentren en posesión de productos en la escuela o actividades relacionadas a la escuela y/o usen productos de tabaco o nicotina, incluyendo, pero no limitado a “cigarros electrónicos” como es definido anteriormente, pero cuales no contengan tabaco, nicotina, o cualquiera otra substancia controlada, puede ser sujeto a medidas disciplinarias bajo la norma del Distrito, Código de Educación 48900(k)(1), y/u otras leyes aplicables. [Código de Educación 48901]</w:t>
      </w:r>
    </w:p>
    <w:p w14:paraId="6CFE3A80" w14:textId="701728F3" w:rsidR="002D391D" w:rsidRPr="009A16F0" w:rsidRDefault="002D391D" w:rsidP="00F57A6C">
      <w:pPr>
        <w:rPr>
          <w:rFonts w:asciiTheme="minorHAnsi" w:eastAsia="Calibri" w:hAnsiTheme="minorHAnsi"/>
          <w:b/>
          <w:color w:val="000000"/>
          <w:sz w:val="21"/>
          <w:szCs w:val="21"/>
          <w:lang w:val="es-MX"/>
        </w:rPr>
      </w:pPr>
    </w:p>
    <w:p w14:paraId="3951515F" w14:textId="60B3B272" w:rsidR="00F57A6C" w:rsidRPr="009A16F0" w:rsidRDefault="00AA1892" w:rsidP="00AA1892">
      <w:pPr>
        <w:rPr>
          <w:rFonts w:asciiTheme="minorHAnsi" w:eastAsia="Calibri" w:hAnsiTheme="minorHAnsi"/>
          <w:color w:val="000000"/>
          <w:sz w:val="21"/>
          <w:szCs w:val="21"/>
          <w:lang w:val="es-MX"/>
        </w:rPr>
      </w:pPr>
      <w:r w:rsidRPr="009A16F0">
        <w:rPr>
          <w:rFonts w:asciiTheme="minorHAnsi" w:eastAsia="Calibri" w:hAnsiTheme="minorHAnsi"/>
          <w:b/>
          <w:color w:val="000000"/>
          <w:sz w:val="21"/>
          <w:szCs w:val="21"/>
          <w:lang w:val="es-MX"/>
        </w:rPr>
        <w:t>PROHIBICIÓN DE DISCRIMINACIÓN, ACOSO, INTIMIDACIÓN, Y PROCEDIMIENTOS</w:t>
      </w:r>
      <w:r w:rsidRPr="009A16F0">
        <w:rPr>
          <w:rFonts w:ascii="Calibri" w:hAnsi="Calibri" w:cs="Calibri"/>
          <w:b/>
          <w:sz w:val="21"/>
          <w:szCs w:val="21"/>
          <w:lang w:val="es-MX"/>
        </w:rPr>
        <w:t xml:space="preserve"> </w:t>
      </w:r>
      <w:r w:rsidR="00F57A6C" w:rsidRPr="009A16F0">
        <w:rPr>
          <w:rFonts w:ascii="Calibri" w:hAnsi="Calibri" w:cs="Calibri"/>
          <w:b/>
          <w:sz w:val="21"/>
          <w:szCs w:val="21"/>
          <w:lang w:val="es-MX"/>
        </w:rPr>
        <w:t xml:space="preserve">UNIFORMES </w:t>
      </w:r>
      <w:r w:rsidRPr="009A16F0">
        <w:rPr>
          <w:rFonts w:ascii="Calibri" w:hAnsi="Calibri" w:cs="Calibri"/>
          <w:b/>
          <w:sz w:val="21"/>
          <w:szCs w:val="21"/>
          <w:lang w:val="es-MX"/>
        </w:rPr>
        <w:t>RELACIONADOS A QUEJAS</w:t>
      </w:r>
    </w:p>
    <w:p w14:paraId="7FAB6992" w14:textId="37A91DBE" w:rsidR="00F57A6C" w:rsidRPr="009A16F0" w:rsidRDefault="00AA1892" w:rsidP="00F5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1"/>
          <w:szCs w:val="21"/>
          <w:lang w:val="es-MX"/>
        </w:rPr>
      </w:pPr>
      <w:r w:rsidRPr="009A16F0">
        <w:rPr>
          <w:rFonts w:ascii="Calibri" w:hAnsi="Calibri" w:cs="Calibri"/>
          <w:sz w:val="21"/>
          <w:szCs w:val="21"/>
          <w:lang w:val="es-MX"/>
        </w:rPr>
        <w:t>Los programas y actividades del distrito deberán ser libres de discriminación, incluso acoso, intimidación basado en la incapacidad actual o percibida de un estudiante, su identidad del género, nacionalidad, raza, etnia, color, descendencia, religión, orientación sexual, edad, estado marital de los padres u asociación con una persona o grupo de personas con una más de estas características ya sea actuales o percibidas. E</w:t>
      </w:r>
      <w:r w:rsidR="00746B18" w:rsidRPr="009A16F0">
        <w:rPr>
          <w:rFonts w:ascii="Calibri" w:hAnsi="Calibri" w:cs="Calibri"/>
          <w:sz w:val="21"/>
          <w:szCs w:val="21"/>
          <w:lang w:val="es-MX"/>
        </w:rPr>
        <w:t>l</w:t>
      </w:r>
      <w:r w:rsidRPr="009A16F0">
        <w:rPr>
          <w:rFonts w:ascii="Calibri" w:hAnsi="Calibri" w:cs="Calibri"/>
          <w:sz w:val="21"/>
          <w:szCs w:val="21"/>
          <w:lang w:val="es-MX"/>
        </w:rPr>
        <w:t xml:space="preserve"> distrito tiene una política de no discriminación de acuerdo con la ley federal y el T</w:t>
      </w:r>
      <w:r w:rsidR="001603F6">
        <w:rPr>
          <w:rFonts w:ascii="Calibri" w:hAnsi="Calibri" w:cs="Calibri"/>
          <w:sz w:val="21"/>
          <w:szCs w:val="21"/>
          <w:lang w:val="es-MX"/>
        </w:rPr>
        <w:t>í</w:t>
      </w:r>
      <w:r w:rsidRPr="009A16F0">
        <w:rPr>
          <w:rFonts w:ascii="Calibri" w:hAnsi="Calibri" w:cs="Calibri"/>
          <w:sz w:val="21"/>
          <w:szCs w:val="21"/>
          <w:lang w:val="es-MX"/>
        </w:rPr>
        <w:t xml:space="preserve">tulo IX, y también prohíbe el acoso sexual de un estudiante a otro estudiante </w:t>
      </w:r>
      <w:r w:rsidR="00301C32" w:rsidRPr="009A16F0">
        <w:rPr>
          <w:rFonts w:ascii="Calibri" w:hAnsi="Calibri" w:cs="Calibri"/>
          <w:sz w:val="21"/>
          <w:szCs w:val="21"/>
          <w:lang w:val="es-MX"/>
        </w:rPr>
        <w:t xml:space="preserve">en o por alguien del distrito. Para </w:t>
      </w:r>
      <w:r w:rsidR="00F73F44" w:rsidRPr="009A16F0">
        <w:rPr>
          <w:rFonts w:ascii="Calibri" w:hAnsi="Calibri" w:cs="Calibri"/>
          <w:sz w:val="21"/>
          <w:szCs w:val="21"/>
          <w:lang w:val="es-MX"/>
        </w:rPr>
        <w:t>más</w:t>
      </w:r>
      <w:r w:rsidR="00301C32" w:rsidRPr="009A16F0">
        <w:rPr>
          <w:rFonts w:ascii="Calibri" w:hAnsi="Calibri" w:cs="Calibri"/>
          <w:sz w:val="21"/>
          <w:szCs w:val="21"/>
          <w:lang w:val="es-MX"/>
        </w:rPr>
        <w:t xml:space="preserve"> información sobre las normas antidiscriminatorias, de acoso, intimidación o la prohibición en contra del acoso sexual que se encuentra en el manual del padre y estudiante del distrito</w:t>
      </w:r>
      <w:r w:rsidRPr="009A16F0">
        <w:rPr>
          <w:rFonts w:ascii="Calibri" w:hAnsi="Calibri" w:cs="Calibri"/>
          <w:sz w:val="21"/>
          <w:szCs w:val="21"/>
          <w:lang w:val="es-MX"/>
        </w:rPr>
        <w:t xml:space="preserve"> </w:t>
      </w:r>
      <w:r w:rsidR="00301C32" w:rsidRPr="009A16F0">
        <w:rPr>
          <w:rFonts w:ascii="Calibri" w:hAnsi="Calibri" w:cs="Calibri"/>
          <w:sz w:val="21"/>
          <w:szCs w:val="21"/>
          <w:lang w:val="es-MX"/>
        </w:rPr>
        <w:t xml:space="preserve">y también </w:t>
      </w:r>
      <w:r w:rsidR="00F73F44" w:rsidRPr="009A16F0">
        <w:rPr>
          <w:rFonts w:ascii="Calibri" w:hAnsi="Calibri" w:cs="Calibri"/>
          <w:sz w:val="21"/>
          <w:szCs w:val="21"/>
          <w:lang w:val="es-MX"/>
        </w:rPr>
        <w:t>está</w:t>
      </w:r>
      <w:r w:rsidR="00301C32" w:rsidRPr="009A16F0">
        <w:rPr>
          <w:rFonts w:ascii="Calibri" w:hAnsi="Calibri" w:cs="Calibri"/>
          <w:sz w:val="21"/>
          <w:szCs w:val="21"/>
          <w:lang w:val="es-MX"/>
        </w:rPr>
        <w:t xml:space="preserve"> disponible en el sitio web del distrito.</w:t>
      </w:r>
    </w:p>
    <w:p w14:paraId="19DBD583" w14:textId="219AC79A" w:rsidR="00301C32" w:rsidRPr="009A16F0" w:rsidRDefault="00301C32" w:rsidP="00F5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1"/>
          <w:szCs w:val="21"/>
          <w:lang w:val="es-MX"/>
        </w:rPr>
      </w:pPr>
    </w:p>
    <w:p w14:paraId="620DDD44" w14:textId="748D688F" w:rsidR="00987805" w:rsidRPr="009A16F0" w:rsidRDefault="00301C32" w:rsidP="00F5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1"/>
          <w:szCs w:val="21"/>
          <w:lang w:val="es-MX"/>
        </w:rPr>
      </w:pPr>
      <w:r w:rsidRPr="009A16F0">
        <w:rPr>
          <w:rFonts w:ascii="Calibri" w:hAnsi="Calibri" w:cs="Calibri"/>
          <w:sz w:val="21"/>
          <w:szCs w:val="21"/>
          <w:lang w:val="es-MX"/>
        </w:rPr>
        <w:t xml:space="preserve">Los padres, estudiantes y empleados deben inmediatamente comunicarse </w:t>
      </w:r>
      <w:r w:rsidR="0026643C" w:rsidRPr="009A16F0">
        <w:rPr>
          <w:rFonts w:ascii="Calibri" w:hAnsi="Calibri" w:cs="Calibri"/>
          <w:sz w:val="21"/>
          <w:szCs w:val="21"/>
          <w:lang w:val="es-MX"/>
        </w:rPr>
        <w:t xml:space="preserve">para reportar incidentes alegados de discriminación, acoso, intimidación o acoso sexual o escolar al director o su asignado. Los estudiantes, padres, tutores o cualquier individuo que tenga dudas o preocupaciones </w:t>
      </w:r>
      <w:r w:rsidR="00987805" w:rsidRPr="009A16F0">
        <w:rPr>
          <w:rFonts w:ascii="Calibri" w:hAnsi="Calibri" w:cs="Calibri"/>
          <w:sz w:val="21"/>
          <w:szCs w:val="21"/>
          <w:lang w:val="es-MX"/>
        </w:rPr>
        <w:t xml:space="preserve">o alguien que desea someter una queja se les urge que se comuniquen primero con el director o su asignado, pero si no se han resuelto sus preocupaciones, usted se puede comunicar con el Superintendente Asociado de Recursos Humanos al (916) 686-7795, para cuestiones relacionadas a quejas potenciales o preocupaciones sobre un empleado del distrito. Usted se puede comunicar </w:t>
      </w:r>
      <w:r w:rsidR="00144488" w:rsidRPr="009A16F0">
        <w:rPr>
          <w:rFonts w:ascii="Calibri" w:hAnsi="Calibri" w:cs="Calibri"/>
          <w:sz w:val="21"/>
          <w:szCs w:val="21"/>
          <w:lang w:val="es-MX"/>
        </w:rPr>
        <w:t xml:space="preserve">con el Superintendente Asociado de Educación PreK-6 al 686-7704 para quejas potenciales o preocupaciones relacionadas a estudiante/s de PreK-6; usted se puede comunicar con el Asociado de Educación Secundaria para quejas potenciales o preocupación relacionada a estudiante/s en los grados del 7-12. Nadie debe vengarse de nadie por reportar cualquier incidente de </w:t>
      </w:r>
      <w:r w:rsidR="008E7E01" w:rsidRPr="009A16F0">
        <w:rPr>
          <w:rFonts w:ascii="Calibri" w:hAnsi="Calibri" w:cs="Calibri"/>
          <w:sz w:val="21"/>
          <w:szCs w:val="21"/>
          <w:lang w:val="es-MX"/>
        </w:rPr>
        <w:t xml:space="preserve">discriminación o acoso alegado, y la </w:t>
      </w:r>
      <w:r w:rsidR="008E7E01" w:rsidRPr="009A16F0">
        <w:rPr>
          <w:rFonts w:ascii="Calibri" w:hAnsi="Calibri" w:cs="Calibri"/>
          <w:sz w:val="21"/>
          <w:szCs w:val="21"/>
          <w:lang w:val="es-MX"/>
        </w:rPr>
        <w:lastRenderedPageBreak/>
        <w:t xml:space="preserve">identidad de las personas que someten quejas serán mantenidas en confiabilidad hasta el punto posible en el curso de la investigación de los casos alegados de discriminación, acoso, acoso escolar o acoso sexual. </w:t>
      </w:r>
    </w:p>
    <w:p w14:paraId="7B43FEF0" w14:textId="77777777" w:rsidR="00987805" w:rsidRPr="009A16F0" w:rsidRDefault="00987805" w:rsidP="00F5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1"/>
          <w:szCs w:val="21"/>
          <w:lang w:val="es-MX"/>
        </w:rPr>
      </w:pPr>
    </w:p>
    <w:p w14:paraId="49E81D96" w14:textId="48EE5BC9" w:rsidR="00301C32" w:rsidRPr="009A16F0" w:rsidRDefault="00987805" w:rsidP="00F5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1"/>
          <w:szCs w:val="21"/>
          <w:lang w:val="es-MX"/>
        </w:rPr>
      </w:pPr>
      <w:r w:rsidRPr="009A16F0">
        <w:rPr>
          <w:rFonts w:ascii="Calibri" w:hAnsi="Calibri" w:cs="Calibri"/>
          <w:sz w:val="21"/>
          <w:szCs w:val="21"/>
          <w:lang w:val="es-MX"/>
        </w:rPr>
        <w:t xml:space="preserve"> </w:t>
      </w:r>
    </w:p>
    <w:p w14:paraId="7478E403" w14:textId="0890AF20" w:rsidR="008E7E01" w:rsidRPr="009A16F0" w:rsidRDefault="008E7E01" w:rsidP="008E7E01">
      <w:pPr>
        <w:autoSpaceDE w:val="0"/>
        <w:autoSpaceDN w:val="0"/>
        <w:adjustRightInd w:val="0"/>
        <w:rPr>
          <w:rFonts w:asciiTheme="minorHAnsi" w:hAnsiTheme="minorHAnsi" w:cs="Arial"/>
          <w:b/>
          <w:color w:val="212121"/>
          <w:sz w:val="21"/>
          <w:szCs w:val="21"/>
          <w:shd w:val="clear" w:color="auto" w:fill="FFFFFF"/>
          <w:lang w:val="es-MX"/>
        </w:rPr>
      </w:pPr>
      <w:r w:rsidRPr="009A16F0">
        <w:rPr>
          <w:rFonts w:asciiTheme="minorHAnsi" w:hAnsiTheme="minorHAnsi" w:cs="Arial"/>
          <w:b/>
          <w:color w:val="212121"/>
          <w:sz w:val="21"/>
          <w:szCs w:val="21"/>
          <w:shd w:val="clear" w:color="auto" w:fill="FFFFFF"/>
          <w:lang w:val="es-MX"/>
        </w:rPr>
        <w:t xml:space="preserve">PROCEDIMIENTOS UNIFORMES DE QUEJAS </w:t>
      </w:r>
      <w:r w:rsidR="00EF447E" w:rsidRPr="009A16F0">
        <w:rPr>
          <w:rFonts w:asciiTheme="minorHAnsi" w:hAnsiTheme="minorHAnsi" w:cs="Arial"/>
          <w:b/>
          <w:color w:val="212121"/>
          <w:sz w:val="21"/>
          <w:szCs w:val="21"/>
          <w:shd w:val="clear" w:color="auto" w:fill="FFFFFF"/>
          <w:lang w:val="es-MX"/>
        </w:rPr>
        <w:t>(UPC</w:t>
      </w:r>
      <w:r w:rsidR="001B297B" w:rsidRPr="009A16F0">
        <w:rPr>
          <w:rFonts w:asciiTheme="minorHAnsi" w:hAnsiTheme="minorHAnsi" w:cs="Arial"/>
          <w:b/>
          <w:color w:val="212121"/>
          <w:sz w:val="21"/>
          <w:szCs w:val="21"/>
          <w:shd w:val="clear" w:color="auto" w:fill="FFFFFF"/>
          <w:lang w:val="es-MX"/>
        </w:rPr>
        <w:t>*</w:t>
      </w:r>
      <w:r w:rsidR="00EF447E" w:rsidRPr="009A16F0">
        <w:rPr>
          <w:rFonts w:asciiTheme="minorHAnsi" w:hAnsiTheme="minorHAnsi" w:cs="Arial"/>
          <w:b/>
          <w:color w:val="212121"/>
          <w:sz w:val="21"/>
          <w:szCs w:val="21"/>
          <w:shd w:val="clear" w:color="auto" w:fill="FFFFFF"/>
          <w:lang w:val="es-MX"/>
        </w:rPr>
        <w:t>)</w:t>
      </w:r>
    </w:p>
    <w:p w14:paraId="46FFD64D" w14:textId="18DF7EFE" w:rsidR="00F57A6C" w:rsidRPr="009A16F0" w:rsidRDefault="008E7E01" w:rsidP="00F57A6C">
      <w:pPr>
        <w:autoSpaceDE w:val="0"/>
        <w:autoSpaceDN w:val="0"/>
        <w:adjustRightInd w:val="0"/>
        <w:rPr>
          <w:rFonts w:asciiTheme="minorHAnsi" w:hAnsiTheme="minorHAnsi" w:cs="Arial"/>
          <w:color w:val="212121"/>
          <w:sz w:val="21"/>
          <w:szCs w:val="21"/>
          <w:shd w:val="clear" w:color="auto" w:fill="FFFFFF"/>
          <w:lang w:val="es-MX"/>
        </w:rPr>
      </w:pPr>
      <w:r w:rsidRPr="009A16F0">
        <w:rPr>
          <w:rFonts w:asciiTheme="minorHAnsi" w:hAnsiTheme="minorHAnsi" w:cs="Arial"/>
          <w:color w:val="212121"/>
          <w:sz w:val="21"/>
          <w:szCs w:val="21"/>
          <w:shd w:val="clear" w:color="auto" w:fill="FFFFFF"/>
          <w:lang w:val="es-MX"/>
        </w:rPr>
        <w:t xml:space="preserve">Elk Grove </w:t>
      </w:r>
      <w:proofErr w:type="spellStart"/>
      <w:r w:rsidR="00746B18" w:rsidRPr="009A16F0">
        <w:rPr>
          <w:rFonts w:asciiTheme="minorHAnsi" w:hAnsiTheme="minorHAnsi" w:cs="Arial"/>
          <w:color w:val="212121"/>
          <w:sz w:val="21"/>
          <w:szCs w:val="21"/>
          <w:shd w:val="clear" w:color="auto" w:fill="FFFFFF"/>
          <w:lang w:val="es-MX"/>
        </w:rPr>
        <w:t>Unified</w:t>
      </w:r>
      <w:proofErr w:type="spellEnd"/>
      <w:r w:rsidR="00746B18" w:rsidRPr="009A16F0">
        <w:rPr>
          <w:rFonts w:asciiTheme="minorHAnsi" w:hAnsiTheme="minorHAnsi" w:cs="Arial"/>
          <w:color w:val="212121"/>
          <w:sz w:val="21"/>
          <w:szCs w:val="21"/>
          <w:shd w:val="clear" w:color="auto" w:fill="FFFFFF"/>
          <w:lang w:val="es-MX"/>
        </w:rPr>
        <w:t xml:space="preserve"> School </w:t>
      </w:r>
      <w:proofErr w:type="spellStart"/>
      <w:r w:rsidR="00746B18" w:rsidRPr="009A16F0">
        <w:rPr>
          <w:rFonts w:asciiTheme="minorHAnsi" w:hAnsiTheme="minorHAnsi" w:cs="Arial"/>
          <w:color w:val="212121"/>
          <w:sz w:val="21"/>
          <w:szCs w:val="21"/>
          <w:shd w:val="clear" w:color="auto" w:fill="FFFFFF"/>
          <w:lang w:val="es-MX"/>
        </w:rPr>
        <w:t>District</w:t>
      </w:r>
      <w:proofErr w:type="spellEnd"/>
      <w:r w:rsidR="00746B18" w:rsidRPr="009A16F0">
        <w:rPr>
          <w:rFonts w:asciiTheme="minorHAnsi" w:hAnsiTheme="minorHAnsi" w:cs="Arial"/>
          <w:color w:val="212121"/>
          <w:sz w:val="21"/>
          <w:szCs w:val="21"/>
          <w:shd w:val="clear" w:color="auto" w:fill="FFFFFF"/>
          <w:lang w:val="es-MX"/>
        </w:rPr>
        <w:t xml:space="preserve"> </w:t>
      </w:r>
      <w:r w:rsidRPr="009A16F0">
        <w:rPr>
          <w:rFonts w:asciiTheme="minorHAnsi" w:hAnsiTheme="minorHAnsi" w:cs="Arial"/>
          <w:color w:val="212121"/>
          <w:sz w:val="21"/>
          <w:szCs w:val="21"/>
          <w:shd w:val="clear" w:color="auto" w:fill="FFFFFF"/>
          <w:lang w:val="es-MX"/>
        </w:rPr>
        <w:t>tiene la responsabilidad principal de asegurarse  del cumplimiento de las leyes y regulaciones estatales y federales aplicables</w:t>
      </w:r>
      <w:r w:rsidR="00746B18" w:rsidRPr="009A16F0">
        <w:rPr>
          <w:rFonts w:asciiTheme="minorHAnsi" w:hAnsiTheme="minorHAnsi" w:cs="Arial"/>
          <w:color w:val="212121"/>
          <w:sz w:val="21"/>
          <w:szCs w:val="21"/>
          <w:shd w:val="clear" w:color="auto" w:fill="FFFFFF"/>
          <w:lang w:val="es-MX"/>
        </w:rPr>
        <w:t>,</w:t>
      </w:r>
      <w:r w:rsidRPr="009A16F0">
        <w:rPr>
          <w:rFonts w:asciiTheme="minorHAnsi" w:hAnsiTheme="minorHAnsi" w:cs="Arial"/>
          <w:color w:val="212121"/>
          <w:sz w:val="21"/>
          <w:szCs w:val="21"/>
          <w:shd w:val="clear" w:color="auto" w:fill="FFFFFF"/>
          <w:lang w:val="es-MX"/>
        </w:rPr>
        <w:t xml:space="preserve"> y ha establecido procedimientos para abordar las denuncias de discriminación, hostigamiento, intimidación e intimidación ilícita y las quejas alegando la violación de las leyes estatales o federales que gobiernan los programas educativos</w:t>
      </w:r>
      <w:r w:rsidR="00746B18" w:rsidRPr="009A16F0">
        <w:rPr>
          <w:rFonts w:asciiTheme="minorHAnsi" w:hAnsiTheme="minorHAnsi" w:cs="Arial"/>
          <w:color w:val="212121"/>
          <w:sz w:val="21"/>
          <w:szCs w:val="21"/>
          <w:shd w:val="clear" w:color="auto" w:fill="FFFFFF"/>
          <w:lang w:val="es-MX"/>
        </w:rPr>
        <w:t>,</w:t>
      </w:r>
      <w:r w:rsidRPr="009A16F0">
        <w:rPr>
          <w:rFonts w:asciiTheme="minorHAnsi" w:hAnsiTheme="minorHAnsi" w:cs="Arial"/>
          <w:color w:val="212121"/>
          <w:sz w:val="21"/>
          <w:szCs w:val="21"/>
          <w:shd w:val="clear" w:color="auto" w:fill="FFFFFF"/>
          <w:lang w:val="es-MX"/>
        </w:rPr>
        <w:t xml:space="preserve"> y las quejas alegando que el distrito no cumplió con la prohibición de exigir que los estudiantes paguen </w:t>
      </w:r>
      <w:r w:rsidR="00746B18" w:rsidRPr="009A16F0">
        <w:rPr>
          <w:rFonts w:asciiTheme="minorHAnsi" w:hAnsiTheme="minorHAnsi" w:cs="Arial"/>
          <w:color w:val="212121"/>
          <w:sz w:val="21"/>
          <w:szCs w:val="21"/>
          <w:shd w:val="clear" w:color="auto" w:fill="FFFFFF"/>
          <w:lang w:val="es-MX"/>
        </w:rPr>
        <w:t>cuotas</w:t>
      </w:r>
      <w:r w:rsidRPr="009A16F0">
        <w:rPr>
          <w:rFonts w:asciiTheme="minorHAnsi" w:hAnsiTheme="minorHAnsi" w:cs="Arial"/>
          <w:color w:val="212121"/>
          <w:sz w:val="21"/>
          <w:szCs w:val="21"/>
          <w:shd w:val="clear" w:color="auto" w:fill="FFFFFF"/>
          <w:lang w:val="es-MX"/>
        </w:rPr>
        <w:t>, depósitos</w:t>
      </w:r>
      <w:r w:rsidR="00746B18" w:rsidRPr="009A16F0">
        <w:rPr>
          <w:rFonts w:asciiTheme="minorHAnsi" w:hAnsiTheme="minorHAnsi" w:cs="Arial"/>
          <w:color w:val="212121"/>
          <w:sz w:val="21"/>
          <w:szCs w:val="21"/>
          <w:shd w:val="clear" w:color="auto" w:fill="FFFFFF"/>
          <w:lang w:val="es-MX"/>
        </w:rPr>
        <w:t>,</w:t>
      </w:r>
      <w:r w:rsidRPr="009A16F0">
        <w:rPr>
          <w:rFonts w:asciiTheme="minorHAnsi" w:hAnsiTheme="minorHAnsi" w:cs="Arial"/>
          <w:color w:val="212121"/>
          <w:sz w:val="21"/>
          <w:szCs w:val="21"/>
          <w:shd w:val="clear" w:color="auto" w:fill="FFFFFF"/>
          <w:lang w:val="es-MX"/>
        </w:rPr>
        <w:t xml:space="preserve"> u otros cargos p</w:t>
      </w:r>
      <w:r w:rsidR="00746B18" w:rsidRPr="009A16F0">
        <w:rPr>
          <w:rFonts w:asciiTheme="minorHAnsi" w:hAnsiTheme="minorHAnsi" w:cs="Arial"/>
          <w:color w:val="212121"/>
          <w:sz w:val="21"/>
          <w:szCs w:val="21"/>
          <w:shd w:val="clear" w:color="auto" w:fill="FFFFFF"/>
          <w:lang w:val="es-MX"/>
        </w:rPr>
        <w:t>ara</w:t>
      </w:r>
      <w:r w:rsidRPr="009A16F0">
        <w:rPr>
          <w:rFonts w:asciiTheme="minorHAnsi" w:hAnsiTheme="minorHAnsi" w:cs="Arial"/>
          <w:color w:val="212121"/>
          <w:sz w:val="21"/>
          <w:szCs w:val="21"/>
          <w:shd w:val="clear" w:color="auto" w:fill="FFFFFF"/>
          <w:lang w:val="es-MX"/>
        </w:rPr>
        <w:t xml:space="preserve"> participar en actividades educativas.</w:t>
      </w:r>
    </w:p>
    <w:p w14:paraId="5FCD166C" w14:textId="1E4D6250" w:rsidR="00F57A6C" w:rsidRPr="009A16F0" w:rsidRDefault="00F57A6C" w:rsidP="00F57A6C">
      <w:pPr>
        <w:rPr>
          <w:rFonts w:asciiTheme="minorHAnsi" w:hAnsiTheme="minorHAnsi" w:cs="Arial"/>
          <w:color w:val="212121"/>
          <w:sz w:val="21"/>
          <w:szCs w:val="21"/>
          <w:shd w:val="clear" w:color="auto" w:fill="FFFFFF"/>
          <w:lang w:val="es-MX"/>
        </w:rPr>
      </w:pPr>
      <w:r w:rsidRPr="009A16F0">
        <w:rPr>
          <w:sz w:val="21"/>
          <w:szCs w:val="21"/>
          <w:lang w:val="es-MX"/>
        </w:rPr>
        <w:br/>
      </w:r>
      <w:r w:rsidRPr="009A16F0">
        <w:rPr>
          <w:rFonts w:asciiTheme="minorHAnsi" w:hAnsiTheme="minorHAnsi" w:cs="Arial"/>
          <w:color w:val="212121"/>
          <w:sz w:val="21"/>
          <w:szCs w:val="21"/>
          <w:shd w:val="clear" w:color="auto" w:fill="FFFFFF"/>
          <w:lang w:val="es-MX"/>
        </w:rPr>
        <w:t xml:space="preserve">El distrito usará los procedimientos uniformes de quejas para resolver cualquier queja alegando discriminación, hostigamiento, intimidación o intimidación ilícita  en programas y actividades del distrito basados ​​en características reales o percibidas de raza o etnia, color, </w:t>
      </w:r>
      <w:r w:rsidR="00A8640B">
        <w:rPr>
          <w:rFonts w:asciiTheme="minorHAnsi" w:hAnsiTheme="minorHAnsi" w:cs="Arial"/>
          <w:color w:val="212121"/>
          <w:sz w:val="21"/>
          <w:szCs w:val="21"/>
          <w:shd w:val="clear" w:color="auto" w:fill="FFFFFF"/>
          <w:lang w:val="es-MX"/>
        </w:rPr>
        <w:t>des</w:t>
      </w:r>
      <w:r w:rsidRPr="009A16F0">
        <w:rPr>
          <w:rFonts w:asciiTheme="minorHAnsi" w:hAnsiTheme="minorHAnsi" w:cs="Arial"/>
          <w:color w:val="212121"/>
          <w:sz w:val="21"/>
          <w:szCs w:val="21"/>
          <w:shd w:val="clear" w:color="auto" w:fill="FFFFFF"/>
          <w:lang w:val="es-MX"/>
        </w:rPr>
        <w:t xml:space="preserve">cendencia, nacionalidad, origen nacional,  </w:t>
      </w:r>
      <w:r w:rsidR="00AA1892" w:rsidRPr="009A16F0">
        <w:rPr>
          <w:rFonts w:asciiTheme="minorHAnsi" w:hAnsiTheme="minorHAnsi" w:cs="Arial"/>
          <w:color w:val="212121"/>
          <w:sz w:val="21"/>
          <w:szCs w:val="21"/>
          <w:shd w:val="clear" w:color="auto" w:fill="FFFFFF"/>
          <w:lang w:val="es-MX"/>
        </w:rPr>
        <w:t>e</w:t>
      </w:r>
      <w:r w:rsidRPr="009A16F0">
        <w:rPr>
          <w:rFonts w:asciiTheme="minorHAnsi" w:hAnsiTheme="minorHAnsi" w:cs="Arial"/>
          <w:color w:val="212121"/>
          <w:sz w:val="21"/>
          <w:szCs w:val="21"/>
          <w:shd w:val="clear" w:color="auto" w:fill="FFFFFF"/>
          <w:lang w:val="es-MX"/>
        </w:rPr>
        <w:t>dad, religión, estado civil o parental, discapacidad física o mental, sexo, orientación sexual, género, identidad de género, expresión de género o información genética, o cualquier otra característica identificada en el Código de Educación 200 o 220, Código Penal 422.55, Código Gubernamental 11135, o basado en la asociación con una persona o grupo con una o más de estas características reales o percibidas.</w:t>
      </w:r>
    </w:p>
    <w:p w14:paraId="59E20DE4" w14:textId="2828BD8E" w:rsidR="00F57A6C" w:rsidRPr="009A16F0" w:rsidRDefault="00F57A6C" w:rsidP="00F57A6C">
      <w:pPr>
        <w:rPr>
          <w:rFonts w:asciiTheme="minorHAnsi" w:eastAsia="MS Mincho" w:hAnsiTheme="minorHAnsi"/>
          <w:sz w:val="21"/>
          <w:szCs w:val="21"/>
          <w:lang w:val="es-MX"/>
        </w:rPr>
      </w:pPr>
    </w:p>
    <w:p w14:paraId="22C10DDF" w14:textId="3500642C" w:rsidR="001B297B" w:rsidRPr="009A16F0" w:rsidRDefault="001B297B" w:rsidP="00746B18">
      <w:pPr>
        <w:autoSpaceDE w:val="0"/>
        <w:autoSpaceDN w:val="0"/>
        <w:adjustRightInd w:val="0"/>
        <w:ind w:left="720"/>
        <w:rPr>
          <w:rFonts w:asciiTheme="minorHAnsi" w:hAnsiTheme="minorHAnsi" w:cs="Arial"/>
          <w:color w:val="212121"/>
          <w:sz w:val="21"/>
          <w:szCs w:val="21"/>
          <w:shd w:val="clear" w:color="auto" w:fill="FFFFFF"/>
          <w:lang w:val="es-MX"/>
        </w:rPr>
      </w:pPr>
      <w:r w:rsidRPr="009A16F0">
        <w:rPr>
          <w:rFonts w:asciiTheme="minorHAnsi" w:hAnsiTheme="minorHAnsi" w:cs="Arial"/>
          <w:color w:val="212121"/>
          <w:sz w:val="21"/>
          <w:szCs w:val="21"/>
          <w:shd w:val="clear" w:color="auto" w:fill="FFFFFF"/>
          <w:lang w:val="es-MX"/>
        </w:rPr>
        <w:t>PROCEDIMIENTOS UNIFORMES DE QUEJAS (UPC*) también debe usarse para abordar las quejas alegando el fracaso de cumplir con las leyes federales y/o estales en los programas:</w:t>
      </w:r>
      <w:r w:rsidRPr="009A16F0">
        <w:rPr>
          <w:rFonts w:asciiTheme="minorHAnsi" w:hAnsiTheme="minorHAnsi" w:cs="Arial"/>
          <w:color w:val="212121"/>
          <w:sz w:val="21"/>
          <w:szCs w:val="21"/>
          <w:shd w:val="clear" w:color="auto" w:fill="FFFFFF"/>
          <w:lang w:val="es-MX"/>
        </w:rPr>
        <w:br/>
      </w:r>
      <w:r w:rsidRPr="009A16F0">
        <w:rPr>
          <w:rFonts w:asciiTheme="minorHAnsi" w:hAnsiTheme="minorHAnsi" w:cs="Arial"/>
          <w:color w:val="212121"/>
          <w:sz w:val="21"/>
          <w:szCs w:val="21"/>
          <w:shd w:val="clear" w:color="auto" w:fill="FFFFFF"/>
          <w:lang w:val="es-MX"/>
        </w:rPr>
        <w:br/>
      </w:r>
      <w:r w:rsidR="000107D6" w:rsidRPr="009A16F0">
        <w:rPr>
          <w:rFonts w:asciiTheme="minorHAnsi" w:hAnsiTheme="minorHAnsi" w:cs="Arial"/>
          <w:color w:val="212121"/>
          <w:sz w:val="21"/>
          <w:szCs w:val="21"/>
          <w:shd w:val="clear" w:color="auto" w:fill="FFFFFF"/>
          <w:lang w:val="es-MX"/>
        </w:rPr>
        <w:t xml:space="preserve">               </w:t>
      </w:r>
      <w:r w:rsidRPr="009A16F0">
        <w:rPr>
          <w:rFonts w:asciiTheme="minorHAnsi" w:hAnsiTheme="minorHAnsi" w:cs="Arial"/>
          <w:color w:val="212121"/>
          <w:sz w:val="21"/>
          <w:szCs w:val="21"/>
          <w:shd w:val="clear" w:color="auto" w:fill="FFFFFF"/>
          <w:lang w:val="es-MX"/>
        </w:rPr>
        <w:t>Educación para adultos</w:t>
      </w:r>
    </w:p>
    <w:p w14:paraId="0A11FFC4" w14:textId="41CB326F" w:rsidR="001B297B" w:rsidRPr="009A16F0" w:rsidRDefault="001B297B" w:rsidP="00746B18">
      <w:pPr>
        <w:autoSpaceDE w:val="0"/>
        <w:autoSpaceDN w:val="0"/>
        <w:adjustRightInd w:val="0"/>
        <w:ind w:left="1440"/>
        <w:rPr>
          <w:rFonts w:asciiTheme="minorHAnsi" w:hAnsiTheme="minorHAnsi" w:cs="Arial"/>
          <w:color w:val="212121"/>
          <w:sz w:val="21"/>
          <w:szCs w:val="21"/>
          <w:shd w:val="clear" w:color="auto" w:fill="FFFFFF"/>
          <w:lang w:val="es-MX"/>
        </w:rPr>
      </w:pPr>
      <w:r w:rsidRPr="009A16F0">
        <w:rPr>
          <w:rFonts w:asciiTheme="minorHAnsi" w:hAnsiTheme="minorHAnsi" w:cs="Arial"/>
          <w:color w:val="212121"/>
          <w:sz w:val="21"/>
          <w:szCs w:val="21"/>
          <w:shd w:val="clear" w:color="auto" w:fill="FFFFFF"/>
          <w:lang w:val="es-MX"/>
        </w:rPr>
        <w:t xml:space="preserve">Educación y seguridad después de la escuela </w:t>
      </w:r>
    </w:p>
    <w:p w14:paraId="2B5A978E" w14:textId="57DEDE36" w:rsidR="001B297B" w:rsidRPr="009A16F0" w:rsidRDefault="001B297B" w:rsidP="00746B18">
      <w:pPr>
        <w:autoSpaceDE w:val="0"/>
        <w:autoSpaceDN w:val="0"/>
        <w:adjustRightInd w:val="0"/>
        <w:ind w:left="1440"/>
        <w:rPr>
          <w:rFonts w:asciiTheme="minorHAnsi" w:hAnsiTheme="minorHAnsi" w:cs="Arial"/>
          <w:color w:val="212121"/>
          <w:sz w:val="21"/>
          <w:szCs w:val="21"/>
          <w:shd w:val="clear" w:color="auto" w:fill="FFFFFF"/>
          <w:lang w:val="es-MX"/>
        </w:rPr>
      </w:pPr>
      <w:r w:rsidRPr="009A16F0">
        <w:rPr>
          <w:rFonts w:asciiTheme="minorHAnsi" w:hAnsiTheme="minorHAnsi" w:cs="Arial"/>
          <w:color w:val="212121"/>
          <w:sz w:val="21"/>
          <w:szCs w:val="21"/>
          <w:shd w:val="clear" w:color="auto" w:fill="FFFFFF"/>
          <w:lang w:val="es-MX"/>
        </w:rPr>
        <w:t>Educación vocacional en agricultura</w:t>
      </w:r>
    </w:p>
    <w:p w14:paraId="77C7A22E" w14:textId="71E7F454" w:rsidR="001B297B" w:rsidRPr="009A16F0" w:rsidRDefault="001B297B" w:rsidP="00746B18">
      <w:pPr>
        <w:autoSpaceDE w:val="0"/>
        <w:autoSpaceDN w:val="0"/>
        <w:adjustRightInd w:val="0"/>
        <w:ind w:left="1440"/>
        <w:rPr>
          <w:rFonts w:asciiTheme="minorHAnsi" w:hAnsiTheme="minorHAnsi" w:cs="Arial"/>
          <w:color w:val="212121"/>
          <w:sz w:val="21"/>
          <w:szCs w:val="21"/>
          <w:shd w:val="clear" w:color="auto" w:fill="FFFFFF"/>
          <w:lang w:val="es-MX"/>
        </w:rPr>
      </w:pPr>
      <w:r w:rsidRPr="009A16F0">
        <w:rPr>
          <w:rFonts w:asciiTheme="minorHAnsi" w:hAnsiTheme="minorHAnsi" w:cs="Arial"/>
          <w:color w:val="212121"/>
          <w:sz w:val="21"/>
          <w:szCs w:val="21"/>
          <w:shd w:val="clear" w:color="auto" w:fill="FFFFFF"/>
          <w:lang w:val="es-MX"/>
        </w:rPr>
        <w:t xml:space="preserve">Centros de educación indio americano y programas de evaluación para la educación temprana infantil </w:t>
      </w:r>
    </w:p>
    <w:p w14:paraId="6A952E21" w14:textId="2B36AF08" w:rsidR="001B297B" w:rsidRPr="009A16F0" w:rsidRDefault="001B297B" w:rsidP="00746B18">
      <w:pPr>
        <w:autoSpaceDE w:val="0"/>
        <w:autoSpaceDN w:val="0"/>
        <w:adjustRightInd w:val="0"/>
        <w:ind w:left="1440"/>
        <w:rPr>
          <w:rFonts w:asciiTheme="minorHAnsi" w:hAnsiTheme="minorHAnsi" w:cs="Arial"/>
          <w:color w:val="212121"/>
          <w:sz w:val="21"/>
          <w:szCs w:val="21"/>
          <w:shd w:val="clear" w:color="auto" w:fill="FFFFFF"/>
          <w:lang w:val="es-MX"/>
        </w:rPr>
      </w:pPr>
      <w:bookmarkStart w:id="22" w:name="_Hlk46919967"/>
      <w:r w:rsidRPr="009A16F0">
        <w:rPr>
          <w:rFonts w:asciiTheme="minorHAnsi" w:hAnsiTheme="minorHAnsi" w:cs="Arial"/>
          <w:color w:val="212121"/>
          <w:sz w:val="21"/>
          <w:szCs w:val="21"/>
          <w:shd w:val="clear" w:color="auto" w:fill="FFFFFF"/>
          <w:lang w:val="es-MX"/>
        </w:rPr>
        <w:t>Educación</w:t>
      </w:r>
      <w:bookmarkEnd w:id="22"/>
      <w:r w:rsidRPr="009A16F0">
        <w:rPr>
          <w:rFonts w:asciiTheme="minorHAnsi" w:hAnsiTheme="minorHAnsi" w:cs="Arial"/>
          <w:color w:val="212121"/>
          <w:sz w:val="21"/>
          <w:szCs w:val="21"/>
          <w:shd w:val="clear" w:color="auto" w:fill="FFFFFF"/>
          <w:lang w:val="es-MX"/>
        </w:rPr>
        <w:t xml:space="preserve"> bilingüe </w:t>
      </w:r>
    </w:p>
    <w:p w14:paraId="3CD72EB3" w14:textId="00FD5954" w:rsidR="001B297B" w:rsidRPr="009A16F0" w:rsidRDefault="001B297B" w:rsidP="00746B18">
      <w:pPr>
        <w:autoSpaceDE w:val="0"/>
        <w:autoSpaceDN w:val="0"/>
        <w:adjustRightInd w:val="0"/>
        <w:ind w:left="1440"/>
        <w:rPr>
          <w:rFonts w:asciiTheme="minorHAnsi" w:hAnsiTheme="minorHAnsi" w:cs="Arial"/>
          <w:color w:val="212121"/>
          <w:sz w:val="21"/>
          <w:szCs w:val="21"/>
          <w:shd w:val="clear" w:color="auto" w:fill="FFFFFF"/>
          <w:lang w:val="es-MX"/>
        </w:rPr>
      </w:pPr>
      <w:r w:rsidRPr="009A16F0">
        <w:rPr>
          <w:rFonts w:asciiTheme="minorHAnsi" w:hAnsiTheme="minorHAnsi" w:cs="Arial"/>
          <w:color w:val="212121"/>
          <w:sz w:val="21"/>
          <w:szCs w:val="21"/>
          <w:shd w:val="clear" w:color="auto" w:fill="FFFFFF"/>
          <w:lang w:val="es-MX"/>
        </w:rPr>
        <w:t>Programas de asistencia de compañeros y de revisión para maestros en California</w:t>
      </w:r>
    </w:p>
    <w:p w14:paraId="12588FDC" w14:textId="18552751" w:rsidR="001B297B" w:rsidRPr="009A16F0" w:rsidRDefault="001B297B" w:rsidP="00746B18">
      <w:pPr>
        <w:autoSpaceDE w:val="0"/>
        <w:autoSpaceDN w:val="0"/>
        <w:adjustRightInd w:val="0"/>
        <w:ind w:left="1440"/>
        <w:rPr>
          <w:rFonts w:asciiTheme="minorHAnsi" w:hAnsiTheme="minorHAnsi" w:cs="Arial"/>
          <w:color w:val="212121"/>
          <w:sz w:val="21"/>
          <w:szCs w:val="21"/>
          <w:shd w:val="clear" w:color="auto" w:fill="FFFFFF"/>
          <w:lang w:val="es-MX"/>
        </w:rPr>
      </w:pPr>
      <w:r w:rsidRPr="009A16F0">
        <w:rPr>
          <w:rFonts w:asciiTheme="minorHAnsi" w:hAnsiTheme="minorHAnsi" w:cs="Arial"/>
          <w:color w:val="212121"/>
          <w:sz w:val="21"/>
          <w:szCs w:val="21"/>
          <w:shd w:val="clear" w:color="auto" w:fill="FFFFFF"/>
          <w:lang w:val="es-MX"/>
        </w:rPr>
        <w:t xml:space="preserve">Programas de educación técnica vocacional y carreras técnicas y capacitación técnica </w:t>
      </w:r>
    </w:p>
    <w:p w14:paraId="3DFCB539" w14:textId="3988285B" w:rsidR="001B297B" w:rsidRPr="009A16F0" w:rsidRDefault="001B297B" w:rsidP="00746B18">
      <w:pPr>
        <w:ind w:left="1440"/>
        <w:rPr>
          <w:rFonts w:asciiTheme="minorHAnsi" w:hAnsiTheme="minorHAnsi" w:cs="Arial"/>
          <w:color w:val="212121"/>
          <w:sz w:val="21"/>
          <w:szCs w:val="21"/>
          <w:shd w:val="clear" w:color="auto" w:fill="FFFFFF"/>
          <w:lang w:val="es-MX"/>
        </w:rPr>
      </w:pPr>
      <w:r w:rsidRPr="009A16F0">
        <w:rPr>
          <w:rFonts w:asciiTheme="minorHAnsi" w:hAnsiTheme="minorHAnsi" w:cs="Arial"/>
          <w:color w:val="212121"/>
          <w:sz w:val="21"/>
          <w:szCs w:val="21"/>
          <w:shd w:val="clear" w:color="auto" w:fill="FFFFFF"/>
          <w:lang w:val="es-MX"/>
        </w:rPr>
        <w:t xml:space="preserve">Educación en carrera técnica </w:t>
      </w:r>
    </w:p>
    <w:p w14:paraId="3780FE01" w14:textId="2DA29944" w:rsidR="001B297B" w:rsidRPr="009A16F0" w:rsidRDefault="001B297B" w:rsidP="00746B18">
      <w:pPr>
        <w:ind w:left="1440"/>
        <w:rPr>
          <w:rFonts w:asciiTheme="minorHAnsi" w:eastAsia="MS Mincho" w:hAnsiTheme="minorHAnsi"/>
          <w:sz w:val="21"/>
          <w:szCs w:val="21"/>
          <w:lang w:val="es-MX"/>
        </w:rPr>
      </w:pPr>
      <w:r w:rsidRPr="009A16F0">
        <w:rPr>
          <w:rFonts w:asciiTheme="minorHAnsi" w:eastAsia="MS Mincho" w:hAnsiTheme="minorHAnsi"/>
          <w:sz w:val="21"/>
          <w:szCs w:val="21"/>
          <w:lang w:val="es-MX"/>
        </w:rPr>
        <w:t>Desarrollo y cuidado infantil</w:t>
      </w:r>
    </w:p>
    <w:p w14:paraId="51DEA1A4" w14:textId="161A9BE0" w:rsidR="001B297B" w:rsidRPr="009A16F0" w:rsidRDefault="001B297B" w:rsidP="00746B18">
      <w:pPr>
        <w:ind w:left="1440"/>
        <w:rPr>
          <w:rFonts w:asciiTheme="minorHAnsi" w:hAnsiTheme="minorHAnsi" w:cs="Arial"/>
          <w:color w:val="212121"/>
          <w:sz w:val="21"/>
          <w:szCs w:val="21"/>
          <w:shd w:val="clear" w:color="auto" w:fill="FFFFFF"/>
          <w:lang w:val="es-MX"/>
        </w:rPr>
      </w:pPr>
      <w:r w:rsidRPr="009A16F0">
        <w:rPr>
          <w:rFonts w:asciiTheme="minorHAnsi" w:hAnsiTheme="minorHAnsi" w:cs="Arial"/>
          <w:color w:val="212121"/>
          <w:sz w:val="21"/>
          <w:szCs w:val="21"/>
          <w:shd w:val="clear" w:color="auto" w:fill="FFFFFF"/>
          <w:lang w:val="es-MX"/>
        </w:rPr>
        <w:t xml:space="preserve">Educación compensatoria </w:t>
      </w:r>
    </w:p>
    <w:p w14:paraId="15DA9DBF" w14:textId="091E486E" w:rsidR="001B297B" w:rsidRPr="009A16F0" w:rsidRDefault="001B297B" w:rsidP="00746B18">
      <w:pPr>
        <w:ind w:left="1440"/>
        <w:rPr>
          <w:rFonts w:asciiTheme="minorHAnsi" w:eastAsia="MS Mincho" w:hAnsiTheme="minorHAnsi"/>
          <w:sz w:val="21"/>
          <w:szCs w:val="21"/>
          <w:lang w:val="es-MX"/>
        </w:rPr>
      </w:pPr>
      <w:r w:rsidRPr="009A16F0">
        <w:rPr>
          <w:rFonts w:asciiTheme="minorHAnsi" w:eastAsia="MS Mincho" w:hAnsiTheme="minorHAnsi"/>
          <w:sz w:val="21"/>
          <w:szCs w:val="21"/>
          <w:lang w:val="es-MX"/>
        </w:rPr>
        <w:t>Programas consolidados de apoyo</w:t>
      </w:r>
    </w:p>
    <w:p w14:paraId="69CD47D9" w14:textId="2200246F" w:rsidR="001B297B" w:rsidRPr="009A16F0" w:rsidRDefault="001B297B" w:rsidP="00746B18">
      <w:pPr>
        <w:ind w:left="1440"/>
        <w:rPr>
          <w:rFonts w:asciiTheme="minorHAnsi" w:eastAsia="MS Mincho" w:hAnsiTheme="minorHAnsi"/>
          <w:sz w:val="21"/>
          <w:szCs w:val="21"/>
          <w:lang w:val="es-MX"/>
        </w:rPr>
      </w:pPr>
      <w:r w:rsidRPr="009A16F0">
        <w:rPr>
          <w:rFonts w:asciiTheme="minorHAnsi" w:eastAsia="MS Mincho" w:hAnsiTheme="minorHAnsi"/>
          <w:sz w:val="21"/>
          <w:szCs w:val="21"/>
          <w:lang w:val="es-MX"/>
        </w:rPr>
        <w:t>Periodos de cursos sin contenido educacional</w:t>
      </w:r>
    </w:p>
    <w:p w14:paraId="0BD82ADB" w14:textId="7A8274BC" w:rsidR="001B297B" w:rsidRPr="009A16F0" w:rsidRDefault="001B297B" w:rsidP="00746B18">
      <w:pPr>
        <w:ind w:left="1440"/>
        <w:rPr>
          <w:rFonts w:asciiTheme="minorHAnsi" w:eastAsia="MS Mincho" w:hAnsiTheme="minorHAnsi"/>
          <w:sz w:val="21"/>
          <w:szCs w:val="21"/>
          <w:lang w:val="es-MX"/>
        </w:rPr>
      </w:pPr>
      <w:r w:rsidRPr="009A16F0">
        <w:rPr>
          <w:rFonts w:asciiTheme="minorHAnsi" w:eastAsia="MS Mincho" w:hAnsiTheme="minorHAnsi"/>
          <w:sz w:val="21"/>
          <w:szCs w:val="21"/>
          <w:lang w:val="es-MX"/>
        </w:rPr>
        <w:t>Apoyo al impacto económico</w:t>
      </w:r>
    </w:p>
    <w:p w14:paraId="79C55C42" w14:textId="547A50CB" w:rsidR="001B297B" w:rsidRPr="009A16F0" w:rsidRDefault="001B297B" w:rsidP="00746B18">
      <w:pPr>
        <w:ind w:left="1440"/>
        <w:rPr>
          <w:rFonts w:asciiTheme="minorHAnsi" w:hAnsiTheme="minorHAnsi" w:cs="Arial"/>
          <w:color w:val="212121"/>
          <w:sz w:val="21"/>
          <w:szCs w:val="21"/>
          <w:shd w:val="clear" w:color="auto" w:fill="FFFFFF"/>
          <w:lang w:val="es-MX"/>
        </w:rPr>
      </w:pPr>
      <w:r w:rsidRPr="009A16F0">
        <w:rPr>
          <w:rFonts w:asciiTheme="minorHAnsi" w:hAnsiTheme="minorHAnsi" w:cs="Arial"/>
          <w:color w:val="212121"/>
          <w:sz w:val="21"/>
          <w:szCs w:val="21"/>
          <w:shd w:val="clear" w:color="auto" w:fill="FFFFFF"/>
          <w:lang w:val="es-MX"/>
        </w:rPr>
        <w:t>Educación a estudiantes en programas de crianza temporal y estudiantes sin hogar</w:t>
      </w:r>
    </w:p>
    <w:p w14:paraId="737A707B" w14:textId="16961714" w:rsidR="001B297B" w:rsidRPr="009A16F0" w:rsidRDefault="001B297B" w:rsidP="00746B18">
      <w:pPr>
        <w:ind w:left="1440"/>
        <w:rPr>
          <w:rFonts w:asciiTheme="minorHAnsi" w:eastAsia="MS Mincho" w:hAnsiTheme="minorHAnsi"/>
          <w:sz w:val="21"/>
          <w:szCs w:val="21"/>
          <w:lang w:val="es-MX"/>
        </w:rPr>
      </w:pPr>
      <w:r w:rsidRPr="009A16F0">
        <w:rPr>
          <w:rFonts w:asciiTheme="minorHAnsi" w:eastAsia="MS Mincho" w:hAnsiTheme="minorHAnsi"/>
          <w:sz w:val="21"/>
          <w:szCs w:val="21"/>
          <w:lang w:val="es-MX"/>
        </w:rPr>
        <w:t>Actos de cada estudiante exitoso / no niño dejado atrás</w:t>
      </w:r>
    </w:p>
    <w:p w14:paraId="17001A68" w14:textId="5AE4FF22" w:rsidR="001B297B" w:rsidRPr="009A16F0" w:rsidRDefault="001B297B" w:rsidP="00746B18">
      <w:pPr>
        <w:ind w:left="1440"/>
        <w:rPr>
          <w:rFonts w:asciiTheme="minorHAnsi" w:eastAsia="MS Mincho" w:hAnsiTheme="minorHAnsi"/>
          <w:sz w:val="21"/>
          <w:szCs w:val="21"/>
          <w:lang w:val="es-MX"/>
        </w:rPr>
      </w:pPr>
      <w:r w:rsidRPr="009A16F0">
        <w:rPr>
          <w:rFonts w:asciiTheme="minorHAnsi" w:eastAsia="MS Mincho" w:hAnsiTheme="minorHAnsi"/>
          <w:sz w:val="21"/>
          <w:szCs w:val="21"/>
          <w:lang w:val="es-MX"/>
        </w:rPr>
        <w:t xml:space="preserve">Planes de responsabilidad control local </w:t>
      </w:r>
      <w:r w:rsidR="0079300F" w:rsidRPr="009A16F0">
        <w:rPr>
          <w:rFonts w:asciiTheme="minorHAnsi" w:eastAsia="MS Mincho" w:hAnsiTheme="minorHAnsi"/>
          <w:sz w:val="21"/>
          <w:szCs w:val="21"/>
          <w:lang w:val="es-MX"/>
        </w:rPr>
        <w:t>[LCAP]-(incluyendo escuelas autónomas como son descritas en EC</w:t>
      </w:r>
      <w:r w:rsidR="0060029D" w:rsidRPr="009A16F0">
        <w:rPr>
          <w:rFonts w:asciiTheme="minorHAnsi" w:eastAsia="MS Mincho" w:hAnsiTheme="minorHAnsi"/>
          <w:sz w:val="21"/>
          <w:szCs w:val="21"/>
          <w:lang w:val="es-MX"/>
        </w:rPr>
        <w:t xml:space="preserve"> </w:t>
      </w:r>
      <w:r w:rsidR="0060029D" w:rsidRPr="009A16F0">
        <w:rPr>
          <w:rFonts w:asciiTheme="minorHAnsi" w:eastAsia="MS Mincho" w:hAnsiTheme="minorHAnsi" w:cstheme="minorHAnsi"/>
          <w:sz w:val="21"/>
          <w:szCs w:val="21"/>
          <w:lang w:val="es-MX"/>
        </w:rPr>
        <w:t>§§</w:t>
      </w:r>
      <w:r w:rsidR="0060029D" w:rsidRPr="009A16F0">
        <w:rPr>
          <w:rFonts w:asciiTheme="minorHAnsi" w:eastAsia="MS Mincho" w:hAnsiTheme="minorHAnsi"/>
          <w:sz w:val="21"/>
          <w:szCs w:val="21"/>
          <w:lang w:val="es-MX"/>
        </w:rPr>
        <w:t xml:space="preserve"> </w:t>
      </w:r>
      <w:r w:rsidR="0079300F" w:rsidRPr="009A16F0">
        <w:rPr>
          <w:rFonts w:asciiTheme="minorHAnsi" w:eastAsia="MS Mincho" w:hAnsiTheme="minorHAnsi"/>
          <w:sz w:val="21"/>
          <w:szCs w:val="21"/>
          <w:lang w:val="es-MX"/>
        </w:rPr>
        <w:t>47606.5 y 47607.3)</w:t>
      </w:r>
      <w:r w:rsidR="008906E3" w:rsidRPr="009A16F0">
        <w:rPr>
          <w:rFonts w:asciiTheme="minorHAnsi" w:eastAsia="MS Mincho" w:hAnsiTheme="minorHAnsi"/>
          <w:sz w:val="21"/>
          <w:szCs w:val="21"/>
          <w:lang w:val="es-MX"/>
        </w:rPr>
        <w:t>;</w:t>
      </w:r>
      <w:r w:rsidR="0079300F" w:rsidRPr="009A16F0">
        <w:rPr>
          <w:rFonts w:asciiTheme="minorHAnsi" w:eastAsia="MS Mincho" w:hAnsiTheme="minorHAnsi"/>
          <w:sz w:val="21"/>
          <w:szCs w:val="21"/>
          <w:lang w:val="es-MX"/>
        </w:rPr>
        <w:t xml:space="preserve"> </w:t>
      </w:r>
    </w:p>
    <w:p w14:paraId="2264F02F" w14:textId="4D62E10F" w:rsidR="001B297B" w:rsidRPr="009A16F0" w:rsidRDefault="001B297B" w:rsidP="00746B18">
      <w:pPr>
        <w:ind w:left="1440"/>
        <w:rPr>
          <w:rFonts w:asciiTheme="minorHAnsi" w:eastAsia="MS Mincho" w:hAnsiTheme="minorHAnsi"/>
          <w:sz w:val="21"/>
          <w:szCs w:val="21"/>
          <w:lang w:val="es-MX"/>
        </w:rPr>
      </w:pPr>
      <w:r w:rsidRPr="009A16F0">
        <w:rPr>
          <w:rFonts w:asciiTheme="minorHAnsi" w:hAnsiTheme="minorHAnsi" w:cs="Arial"/>
          <w:color w:val="212121"/>
          <w:sz w:val="21"/>
          <w:szCs w:val="21"/>
          <w:shd w:val="clear" w:color="auto" w:fill="FFFFFF"/>
          <w:lang w:val="es-MX"/>
        </w:rPr>
        <w:t>Educación</w:t>
      </w:r>
      <w:r w:rsidRPr="009A16F0">
        <w:rPr>
          <w:rFonts w:asciiTheme="minorHAnsi" w:eastAsia="MS Mincho" w:hAnsiTheme="minorHAnsi"/>
          <w:sz w:val="21"/>
          <w:szCs w:val="21"/>
          <w:lang w:val="es-MX"/>
        </w:rPr>
        <w:t xml:space="preserve"> inmigrante</w:t>
      </w:r>
    </w:p>
    <w:p w14:paraId="7321DE3E" w14:textId="6560EDED" w:rsidR="001B297B" w:rsidRPr="009A16F0" w:rsidRDefault="001B297B" w:rsidP="00746B18">
      <w:pPr>
        <w:ind w:left="1440"/>
        <w:rPr>
          <w:rFonts w:asciiTheme="minorHAnsi" w:eastAsia="MS Mincho" w:hAnsiTheme="minorHAnsi"/>
          <w:sz w:val="21"/>
          <w:szCs w:val="21"/>
          <w:lang w:val="es-MX"/>
        </w:rPr>
      </w:pPr>
      <w:r w:rsidRPr="009A16F0">
        <w:rPr>
          <w:rFonts w:asciiTheme="minorHAnsi" w:eastAsia="MS Mincho" w:hAnsiTheme="minorHAnsi"/>
          <w:sz w:val="21"/>
          <w:szCs w:val="21"/>
          <w:lang w:val="es-MX"/>
        </w:rPr>
        <w:t xml:space="preserve">Minutos de instrucción en educación física </w:t>
      </w:r>
    </w:p>
    <w:p w14:paraId="52948DCA" w14:textId="5C0B703E" w:rsidR="001B297B" w:rsidRPr="009A16F0" w:rsidRDefault="001B297B" w:rsidP="00746B18">
      <w:pPr>
        <w:ind w:left="1440"/>
        <w:rPr>
          <w:rFonts w:asciiTheme="minorHAnsi" w:eastAsia="MS Mincho" w:hAnsiTheme="minorHAnsi"/>
          <w:sz w:val="21"/>
          <w:szCs w:val="21"/>
          <w:lang w:val="es-MX"/>
        </w:rPr>
      </w:pPr>
      <w:r w:rsidRPr="009A16F0">
        <w:rPr>
          <w:rFonts w:asciiTheme="minorHAnsi" w:eastAsia="MS Mincho" w:hAnsiTheme="minorHAnsi"/>
          <w:sz w:val="21"/>
          <w:szCs w:val="21"/>
          <w:lang w:val="es-MX"/>
        </w:rPr>
        <w:t>Cuotas de estudiantes</w:t>
      </w:r>
    </w:p>
    <w:p w14:paraId="3DDDE12D" w14:textId="1CB585CD" w:rsidR="008906E3" w:rsidRPr="009A16F0" w:rsidRDefault="008906E3" w:rsidP="00746B18">
      <w:pPr>
        <w:ind w:left="1440"/>
        <w:rPr>
          <w:rFonts w:asciiTheme="minorHAnsi" w:eastAsia="MS Mincho" w:hAnsiTheme="minorHAnsi"/>
          <w:sz w:val="21"/>
          <w:szCs w:val="21"/>
          <w:lang w:val="es-MX"/>
        </w:rPr>
      </w:pPr>
      <w:r w:rsidRPr="009A16F0">
        <w:rPr>
          <w:rFonts w:asciiTheme="minorHAnsi" w:eastAsia="MS Mincho" w:hAnsiTheme="minorHAnsi"/>
          <w:sz w:val="21"/>
          <w:szCs w:val="21"/>
          <w:lang w:val="es-MX"/>
        </w:rPr>
        <w:t>Acomodaciones razonables para estudiantes que lactan</w:t>
      </w:r>
    </w:p>
    <w:p w14:paraId="7ADAC988" w14:textId="33250C52" w:rsidR="008906E3" w:rsidRPr="009A16F0" w:rsidRDefault="008906E3" w:rsidP="00746B18">
      <w:pPr>
        <w:ind w:left="1440"/>
        <w:rPr>
          <w:rFonts w:asciiTheme="minorHAnsi" w:eastAsia="MS Mincho" w:hAnsiTheme="minorHAnsi"/>
          <w:sz w:val="21"/>
          <w:szCs w:val="21"/>
          <w:lang w:val="es-MX"/>
        </w:rPr>
      </w:pPr>
      <w:r w:rsidRPr="009A16F0">
        <w:rPr>
          <w:rFonts w:asciiTheme="minorHAnsi" w:eastAsia="MS Mincho" w:hAnsiTheme="minorHAnsi"/>
          <w:sz w:val="21"/>
          <w:szCs w:val="21"/>
          <w:lang w:val="es-MX"/>
        </w:rPr>
        <w:t>Programas y Centros Ocupacionales Regionales</w:t>
      </w:r>
    </w:p>
    <w:p w14:paraId="2F5686AC" w14:textId="0128C1C7" w:rsidR="008906E3" w:rsidRPr="009A16F0" w:rsidRDefault="008906E3" w:rsidP="00746B18">
      <w:pPr>
        <w:ind w:left="1440"/>
        <w:rPr>
          <w:rFonts w:asciiTheme="minorHAnsi" w:eastAsia="MS Mincho" w:hAnsiTheme="minorHAnsi"/>
          <w:b/>
          <w:sz w:val="21"/>
          <w:szCs w:val="21"/>
          <w:lang w:val="es-MX"/>
        </w:rPr>
      </w:pPr>
      <w:r w:rsidRPr="009A16F0">
        <w:rPr>
          <w:rFonts w:asciiTheme="minorHAnsi" w:eastAsia="MS Mincho" w:hAnsiTheme="minorHAnsi"/>
          <w:b/>
          <w:sz w:val="21"/>
          <w:szCs w:val="21"/>
          <w:lang w:val="es-MX"/>
        </w:rPr>
        <w:t>Notificación anual de los procedimientos uniformes de quejas (UCP*)</w:t>
      </w:r>
    </w:p>
    <w:p w14:paraId="139EA9E4" w14:textId="1DD6D62E" w:rsidR="008906E3" w:rsidRPr="009A16F0" w:rsidRDefault="008906E3" w:rsidP="00746B18">
      <w:pPr>
        <w:ind w:left="1440"/>
        <w:rPr>
          <w:rFonts w:asciiTheme="minorHAnsi" w:eastAsia="MS Mincho" w:hAnsiTheme="minorHAnsi"/>
          <w:b/>
          <w:sz w:val="21"/>
          <w:szCs w:val="21"/>
          <w:lang w:val="es-MX"/>
        </w:rPr>
      </w:pPr>
      <w:r w:rsidRPr="009A16F0">
        <w:rPr>
          <w:rFonts w:asciiTheme="minorHAnsi" w:eastAsia="MS Mincho" w:hAnsiTheme="minorHAnsi"/>
          <w:b/>
          <w:sz w:val="21"/>
          <w:szCs w:val="21"/>
          <w:lang w:val="es-MX"/>
        </w:rPr>
        <w:t>Año escolar 2020-2021 (continúa)</w:t>
      </w:r>
    </w:p>
    <w:p w14:paraId="55E36F83" w14:textId="51C6B11E" w:rsidR="008906E3" w:rsidRPr="009A16F0" w:rsidRDefault="008906E3" w:rsidP="00746B18">
      <w:pPr>
        <w:ind w:left="1440"/>
        <w:rPr>
          <w:rFonts w:asciiTheme="minorHAnsi" w:eastAsia="MS Mincho" w:hAnsiTheme="minorHAnsi"/>
          <w:sz w:val="21"/>
          <w:szCs w:val="21"/>
          <w:lang w:val="es-MX"/>
        </w:rPr>
      </w:pPr>
      <w:r w:rsidRPr="009A16F0">
        <w:rPr>
          <w:rFonts w:asciiTheme="minorHAnsi" w:eastAsia="MS Mincho" w:hAnsiTheme="minorHAnsi"/>
          <w:sz w:val="21"/>
          <w:szCs w:val="21"/>
          <w:lang w:val="es-MX"/>
        </w:rPr>
        <w:t>Derechos de ciertas cortes juveniles al transportar estudiantes</w:t>
      </w:r>
    </w:p>
    <w:p w14:paraId="4E85BB2B" w14:textId="5CEA02ED" w:rsidR="008906E3" w:rsidRPr="009A16F0" w:rsidRDefault="008906E3" w:rsidP="00746B18">
      <w:pPr>
        <w:ind w:left="1440"/>
        <w:rPr>
          <w:rFonts w:asciiTheme="minorHAnsi" w:eastAsia="MS Mincho" w:hAnsiTheme="minorHAnsi"/>
          <w:sz w:val="21"/>
          <w:szCs w:val="21"/>
          <w:lang w:val="es-MX"/>
        </w:rPr>
      </w:pPr>
      <w:r w:rsidRPr="009A16F0">
        <w:rPr>
          <w:rFonts w:asciiTheme="minorHAnsi" w:eastAsia="MS Mincho" w:hAnsiTheme="minorHAnsi"/>
          <w:sz w:val="21"/>
          <w:szCs w:val="21"/>
          <w:lang w:val="es-MX"/>
        </w:rPr>
        <w:t>Planes de seguridad escolar</w:t>
      </w:r>
    </w:p>
    <w:p w14:paraId="187F2653" w14:textId="1128A3E3" w:rsidR="008906E3" w:rsidRPr="009A16F0" w:rsidRDefault="008906E3" w:rsidP="00746B18">
      <w:pPr>
        <w:ind w:left="1440"/>
        <w:rPr>
          <w:rFonts w:asciiTheme="minorHAnsi" w:eastAsia="MS Mincho" w:hAnsiTheme="minorHAnsi"/>
          <w:sz w:val="21"/>
          <w:szCs w:val="21"/>
          <w:lang w:val="es-MX"/>
        </w:rPr>
      </w:pPr>
      <w:r w:rsidRPr="009A16F0">
        <w:rPr>
          <w:rFonts w:asciiTheme="minorHAnsi" w:eastAsia="MS Mincho" w:hAnsiTheme="minorHAnsi"/>
          <w:sz w:val="21"/>
          <w:szCs w:val="21"/>
          <w:lang w:val="es-MX"/>
        </w:rPr>
        <w:t>Educación especial</w:t>
      </w:r>
    </w:p>
    <w:p w14:paraId="5F23E38D" w14:textId="5FDC01E2" w:rsidR="008906E3" w:rsidRPr="009A16F0" w:rsidRDefault="008906E3" w:rsidP="00746B18">
      <w:pPr>
        <w:ind w:left="1440"/>
        <w:rPr>
          <w:rFonts w:asciiTheme="minorHAnsi" w:eastAsia="MS Mincho" w:hAnsiTheme="minorHAnsi"/>
          <w:sz w:val="21"/>
          <w:szCs w:val="21"/>
          <w:lang w:val="es-MX"/>
        </w:rPr>
      </w:pPr>
      <w:r w:rsidRPr="009A16F0">
        <w:rPr>
          <w:rFonts w:asciiTheme="minorHAnsi" w:eastAsia="MS Mincho" w:hAnsiTheme="minorHAnsi"/>
          <w:sz w:val="21"/>
          <w:szCs w:val="21"/>
          <w:lang w:val="es-MX"/>
        </w:rPr>
        <w:t>Preescolar estatal</w:t>
      </w:r>
    </w:p>
    <w:p w14:paraId="1641170B" w14:textId="6BF9F4AA" w:rsidR="008906E3" w:rsidRPr="009A16F0" w:rsidRDefault="008906E3" w:rsidP="00746B18">
      <w:pPr>
        <w:ind w:left="1440"/>
        <w:rPr>
          <w:rFonts w:asciiTheme="minorHAnsi" w:eastAsia="MS Mincho" w:hAnsiTheme="minorHAnsi"/>
          <w:sz w:val="21"/>
          <w:szCs w:val="21"/>
          <w:lang w:val="es-MX"/>
        </w:rPr>
      </w:pPr>
      <w:r w:rsidRPr="009A16F0">
        <w:rPr>
          <w:rFonts w:asciiTheme="minorHAnsi" w:eastAsia="MS Mincho" w:hAnsiTheme="minorHAnsi"/>
          <w:sz w:val="21"/>
          <w:szCs w:val="21"/>
          <w:lang w:val="es-MX"/>
        </w:rPr>
        <w:t>Educación en la prevención del uso de tabaco</w:t>
      </w:r>
    </w:p>
    <w:p w14:paraId="503BC9CE" w14:textId="66F67E99" w:rsidR="00F57A6C" w:rsidRPr="00F73F44" w:rsidRDefault="00F57A6C" w:rsidP="00746B18">
      <w:pPr>
        <w:ind w:left="720"/>
        <w:rPr>
          <w:rFonts w:asciiTheme="minorHAnsi" w:eastAsia="MS Mincho" w:hAnsiTheme="minorHAnsi"/>
          <w:color w:val="000000" w:themeColor="text1"/>
          <w:sz w:val="21"/>
          <w:szCs w:val="21"/>
          <w:lang w:val="es-MX"/>
        </w:rPr>
      </w:pPr>
      <w:r w:rsidRPr="009A16F0">
        <w:rPr>
          <w:rFonts w:asciiTheme="minorHAnsi" w:hAnsiTheme="minorHAnsi" w:cs="Arial"/>
          <w:color w:val="000000" w:themeColor="text1"/>
          <w:sz w:val="21"/>
          <w:szCs w:val="21"/>
          <w:lang w:val="es-MX"/>
        </w:rPr>
        <w:t xml:space="preserve">Procedimientos uniforme de queja también se utilizarán para atender cualquier queja por incumplimiento del distrito con la prohibición de que requieren los estudiantes pagar tasas, depósitos, u otros cargos de participación en actividades educativas, los requisitos para el desarrollo y la adopción de un plan de seguridad escolar y las leyes estatales y/o federales en los programas de Educación de adultos, programas consolidados de ayuda categórica , </w:t>
      </w:r>
      <w:r w:rsidRPr="00F73F44">
        <w:rPr>
          <w:rFonts w:asciiTheme="minorHAnsi" w:hAnsiTheme="minorHAnsi" w:cs="Arial"/>
          <w:color w:val="000000" w:themeColor="text1"/>
          <w:sz w:val="21"/>
          <w:szCs w:val="21"/>
          <w:lang w:val="es-MX"/>
        </w:rPr>
        <w:t xml:space="preserve">Educación Migrante, educación técnica y técnica de carreras y programas de capacitación, programas de cuidado y </w:t>
      </w:r>
      <w:r w:rsidRPr="00F73F44">
        <w:rPr>
          <w:rFonts w:asciiTheme="minorHAnsi" w:hAnsiTheme="minorHAnsi" w:cs="Arial"/>
          <w:color w:val="000000" w:themeColor="text1"/>
          <w:sz w:val="21"/>
          <w:szCs w:val="21"/>
          <w:lang w:val="es-MX"/>
        </w:rPr>
        <w:lastRenderedPageBreak/>
        <w:t>desarrollo infantil, programas de nutrición infantil, programas de educación especial, educación para personas sin hogar, servicios de jóvenes, alojamiento razonable para un estudiante lactante en un plantel escolar, asignación de un estudiante a un curso sin contenido educativo por más de una semana en un semestre o un curso que el estudiante haya completado previamente , el incumplimiento de los minutos de instrucción de educación física para los estudiantes en la escuela primaria, presuntamente como represalia contra el demandante u otro participante en el proceso de queja o cualquier persona que haya actuado para descubrir o reportar una violación a esta política y el incumplimiento con el Plan de Control Local y Rendición de Cuentas (LCAP</w:t>
      </w:r>
      <w:r w:rsidRPr="00F73F44">
        <w:rPr>
          <w:rFonts w:asciiTheme="minorHAnsi" w:hAnsiTheme="minorHAnsi" w:cs="Arial"/>
          <w:color w:val="000000" w:themeColor="text1"/>
          <w:sz w:val="21"/>
          <w:szCs w:val="21"/>
          <w:shd w:val="clear" w:color="auto" w:fill="FFFFFF"/>
          <w:lang w:val="es-MX"/>
        </w:rPr>
        <w:t xml:space="preserve"> por sus siglas en inglés</w:t>
      </w:r>
      <w:r w:rsidRPr="00F73F44">
        <w:rPr>
          <w:rFonts w:asciiTheme="minorHAnsi" w:hAnsiTheme="minorHAnsi" w:cs="Arial"/>
          <w:color w:val="000000" w:themeColor="text1"/>
          <w:sz w:val="21"/>
          <w:szCs w:val="21"/>
          <w:lang w:val="es-MX"/>
        </w:rPr>
        <w:t>).</w:t>
      </w:r>
    </w:p>
    <w:p w14:paraId="20B9C5D8" w14:textId="77777777" w:rsidR="00F57A6C" w:rsidRPr="00F73F44" w:rsidRDefault="00F57A6C" w:rsidP="00F57A6C">
      <w:pPr>
        <w:rPr>
          <w:rFonts w:ascii="Calibri" w:eastAsia="MS Mincho" w:hAnsi="Calibri"/>
          <w:sz w:val="21"/>
          <w:szCs w:val="21"/>
          <w:lang w:val="es-MX"/>
        </w:rPr>
      </w:pPr>
    </w:p>
    <w:p w14:paraId="15F95D6D" w14:textId="5B512BE0" w:rsidR="007559CD" w:rsidRPr="00F73F44" w:rsidRDefault="00F57A6C" w:rsidP="000107D6">
      <w:pPr>
        <w:rPr>
          <w:sz w:val="21"/>
          <w:szCs w:val="21"/>
          <w:lang w:val="es-MX"/>
        </w:rPr>
        <w:sectPr w:rsidR="007559CD" w:rsidRPr="00F73F44" w:rsidSect="00E24655">
          <w:footerReference w:type="default" r:id="rId18"/>
          <w:type w:val="continuous"/>
          <w:pgSz w:w="12240" w:h="15840"/>
          <w:pgMar w:top="540" w:right="720" w:bottom="270" w:left="810" w:header="720" w:footer="720" w:gutter="0"/>
          <w:cols w:space="720"/>
          <w:docGrid w:linePitch="360"/>
        </w:sectPr>
      </w:pPr>
      <w:r w:rsidRPr="00F73F44">
        <w:rPr>
          <w:sz w:val="21"/>
          <w:szCs w:val="21"/>
          <w:lang w:val="es-MX"/>
        </w:rPr>
        <w:t xml:space="preserve">Información más detallada sobre los procedimientos uniforme de queja, incluyendo la línea de tiempo para resolver las quejas y el proceso de apelación de queja, se incluye en el manual para padres y estudiantes del distrito. Una copia de nuestra UCP denuncia las políticas y procedimientos está disponible de forma gratuita y está disponible en el sitio web del distrito en el siguiente enlace: </w:t>
      </w:r>
      <w:hyperlink r:id="rId19" w:history="1">
        <w:r w:rsidR="00506736" w:rsidRPr="00F73F44">
          <w:rPr>
            <w:rStyle w:val="Hyperlink"/>
            <w:sz w:val="21"/>
            <w:szCs w:val="21"/>
            <w:lang w:val="es-MX"/>
          </w:rPr>
          <w:t>http://www.egusd.net/about/district/policiesproceduresnotices/</w:t>
        </w:r>
      </w:hyperlink>
      <w:r w:rsidR="00506736" w:rsidRPr="00F73F44">
        <w:rPr>
          <w:sz w:val="21"/>
          <w:szCs w:val="21"/>
          <w:lang w:val="es-MX"/>
        </w:rPr>
        <w:t xml:space="preserve">. </w:t>
      </w:r>
    </w:p>
    <w:p w14:paraId="60B8FC53" w14:textId="04E8354B" w:rsidR="00127AED" w:rsidRPr="009A16F0" w:rsidRDefault="00127AED" w:rsidP="00CD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9"/>
          <w:rFonts w:asciiTheme="minorHAnsi" w:hAnsiTheme="minorHAnsi"/>
          <w:sz w:val="18"/>
          <w:szCs w:val="18"/>
          <w:highlight w:val="yellow"/>
          <w:lang w:val="es-MX"/>
        </w:rPr>
        <w:sectPr w:rsidR="00127AED" w:rsidRPr="009A16F0" w:rsidSect="007559CD">
          <w:type w:val="continuous"/>
          <w:pgSz w:w="12240" w:h="15840"/>
          <w:pgMar w:top="1440" w:right="1170" w:bottom="1440" w:left="1080" w:header="720" w:footer="720" w:gutter="0"/>
          <w:cols w:space="990"/>
          <w:docGrid w:linePitch="360"/>
        </w:sectPr>
      </w:pPr>
    </w:p>
    <w:p w14:paraId="44C22963" w14:textId="77777777" w:rsidR="00F35F50" w:rsidRPr="0025058F" w:rsidRDefault="00F35F50" w:rsidP="00127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s-MX"/>
        </w:rPr>
      </w:pPr>
    </w:p>
    <w:sectPr w:rsidR="00F35F50" w:rsidRPr="0025058F" w:rsidSect="00127AED">
      <w:type w:val="continuous"/>
      <w:pgSz w:w="12240" w:h="15840"/>
      <w:pgMar w:top="1440" w:right="1170" w:bottom="1440" w:left="1080" w:header="720" w:footer="720" w:gutter="0"/>
      <w:cols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60518" w14:textId="77777777" w:rsidR="00D91463" w:rsidRDefault="00D91463" w:rsidP="00076B14">
      <w:r>
        <w:separator/>
      </w:r>
    </w:p>
  </w:endnote>
  <w:endnote w:type="continuationSeparator" w:id="0">
    <w:p w14:paraId="1E376E29" w14:textId="77777777" w:rsidR="00D91463" w:rsidRDefault="00D91463" w:rsidP="0007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ttawa">
    <w:altName w:val="Courier Ne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lbertus">
    <w:altName w:val="Candara"/>
    <w:charset w:val="00"/>
    <w:family w:val="swiss"/>
    <w:pitch w:val="variable"/>
    <w:sig w:usb0="00000001"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ldCentury">
    <w:altName w:val="Times New Roman"/>
    <w:charset w:val="00"/>
    <w:family w:val="auto"/>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Helvetica Medium">
    <w:altName w:val="Arial"/>
    <w:panose1 w:val="00000000000000000000"/>
    <w:charset w:val="00"/>
    <w:family w:val="auto"/>
    <w:notTrueType/>
    <w:pitch w:val="default"/>
    <w:sig w:usb0="00000003" w:usb1="00000000" w:usb2="00000000" w:usb3="00000000" w:csb0="00000001" w:csb1="00000000"/>
  </w:font>
  <w:font w:name="Helvetica Bold">
    <w:altName w:val="Helvetica"/>
    <w:panose1 w:val="00000000000000000000"/>
    <w:charset w:val="00"/>
    <w:family w:val="auto"/>
    <w:notTrueType/>
    <w:pitch w:val="default"/>
    <w:sig w:usb0="00000003" w:usb1="00000000" w:usb2="00000000" w:usb3="00000000" w:csb0="00000001"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560E" w14:textId="078433FB" w:rsidR="00D91463" w:rsidRPr="00256DCC" w:rsidRDefault="00D91463" w:rsidP="002B6923">
    <w:pPr>
      <w:pStyle w:val="Footer"/>
    </w:pPr>
    <w:r>
      <w:t>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F35A" w14:textId="77777777" w:rsidR="00D91463" w:rsidRPr="009E53BE" w:rsidRDefault="00D91463" w:rsidP="009E5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7808" w14:textId="77777777" w:rsidR="00D91463" w:rsidRDefault="00D91463" w:rsidP="009F23E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BA816" w14:textId="77777777" w:rsidR="00D91463" w:rsidRDefault="00D9146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72F0" w14:textId="77777777" w:rsidR="00D91463" w:rsidRPr="00625D5B" w:rsidRDefault="00D91463" w:rsidP="00625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BC0C3" w14:textId="77777777" w:rsidR="00D91463" w:rsidRDefault="00D91463" w:rsidP="00076B14">
      <w:r>
        <w:separator/>
      </w:r>
    </w:p>
  </w:footnote>
  <w:footnote w:type="continuationSeparator" w:id="0">
    <w:p w14:paraId="70A8089A" w14:textId="77777777" w:rsidR="00D91463" w:rsidRDefault="00D91463" w:rsidP="00076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0721" w14:textId="77777777" w:rsidR="00D91463" w:rsidRPr="009F5458" w:rsidRDefault="00D91463">
    <w:pPr>
      <w:pStyle w:val="Header"/>
      <w:rPr>
        <w:sz w:val="18"/>
        <w:szCs w:val="18"/>
      </w:rPr>
    </w:pPr>
    <w:r>
      <w:tab/>
      <w:t xml:space="preserve">                                                                                                        </w:t>
    </w:r>
    <w:r>
      <w:rPr>
        <w:i/>
        <w:sz w:val="18"/>
        <w:szCs w:val="18"/>
      </w:rPr>
      <w:t xml:space="preserve">               </w:t>
    </w:r>
    <w:r w:rsidRPr="00276BAE">
      <w:rPr>
        <w:sz w:val="18"/>
        <w:szCs w:val="18"/>
        <w:highlight w:val="yellow"/>
      </w:rPr>
      <w:t>Crate Item: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630"/>
    <w:multiLevelType w:val="hybridMultilevel"/>
    <w:tmpl w:val="34B2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B03C5"/>
    <w:multiLevelType w:val="multilevel"/>
    <w:tmpl w:val="17F8E86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350" w:hanging="360"/>
      </w:pPr>
      <w:rPr>
        <w:rFonts w:hint="default"/>
        <w:b/>
        <w:u w:val="single"/>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A0327"/>
    <w:multiLevelType w:val="multilevel"/>
    <w:tmpl w:val="28C4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04309"/>
    <w:multiLevelType w:val="multilevel"/>
    <w:tmpl w:val="F4C2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A5876"/>
    <w:multiLevelType w:val="hybridMultilevel"/>
    <w:tmpl w:val="F494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64C56"/>
    <w:multiLevelType w:val="hybridMultilevel"/>
    <w:tmpl w:val="71AC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D6393"/>
    <w:multiLevelType w:val="hybridMultilevel"/>
    <w:tmpl w:val="755E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21A65"/>
    <w:multiLevelType w:val="hybridMultilevel"/>
    <w:tmpl w:val="54C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33C5A"/>
    <w:multiLevelType w:val="hybridMultilevel"/>
    <w:tmpl w:val="1AE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62D"/>
    <w:multiLevelType w:val="hybridMultilevel"/>
    <w:tmpl w:val="E9D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82415"/>
    <w:multiLevelType w:val="hybridMultilevel"/>
    <w:tmpl w:val="FD26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42DF"/>
    <w:multiLevelType w:val="multilevel"/>
    <w:tmpl w:val="4F44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EA6EE3"/>
    <w:multiLevelType w:val="hybridMultilevel"/>
    <w:tmpl w:val="801E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425D8"/>
    <w:multiLevelType w:val="hybridMultilevel"/>
    <w:tmpl w:val="1234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D3267"/>
    <w:multiLevelType w:val="hybridMultilevel"/>
    <w:tmpl w:val="8980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17C60"/>
    <w:multiLevelType w:val="hybridMultilevel"/>
    <w:tmpl w:val="9E72EFD0"/>
    <w:lvl w:ilvl="0" w:tplc="F00463D2">
      <w:start w:val="1"/>
      <w:numFmt w:val="bullet"/>
      <w:lvlText w:val=""/>
      <w:lvlJc w:val="left"/>
      <w:pPr>
        <w:tabs>
          <w:tab w:val="num" w:pos="64"/>
        </w:tabs>
        <w:ind w:left="720" w:hanging="2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1327C"/>
    <w:multiLevelType w:val="multilevel"/>
    <w:tmpl w:val="38EAB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1A1BD7"/>
    <w:multiLevelType w:val="hybridMultilevel"/>
    <w:tmpl w:val="73F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F0F02FF"/>
    <w:multiLevelType w:val="hybridMultilevel"/>
    <w:tmpl w:val="2FB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23838"/>
    <w:multiLevelType w:val="multilevel"/>
    <w:tmpl w:val="1B3664D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15:restartNumberingAfterBreak="0">
    <w:nsid w:val="64E157D4"/>
    <w:multiLevelType w:val="hybridMultilevel"/>
    <w:tmpl w:val="41F0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54395"/>
    <w:multiLevelType w:val="hybridMultilevel"/>
    <w:tmpl w:val="BF9A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05014"/>
    <w:multiLevelType w:val="multilevel"/>
    <w:tmpl w:val="B3C2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0D5089"/>
    <w:multiLevelType w:val="hybridMultilevel"/>
    <w:tmpl w:val="D6F2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43BF6"/>
    <w:multiLevelType w:val="multilevel"/>
    <w:tmpl w:val="1B3664D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6" w15:restartNumberingAfterBreak="0">
    <w:nsid w:val="744558B9"/>
    <w:multiLevelType w:val="hybridMultilevel"/>
    <w:tmpl w:val="0CB0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235CD"/>
    <w:multiLevelType w:val="hybridMultilevel"/>
    <w:tmpl w:val="7678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62013"/>
    <w:multiLevelType w:val="hybridMultilevel"/>
    <w:tmpl w:val="73E2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5"/>
  </w:num>
  <w:num w:numId="4">
    <w:abstractNumId w:val="2"/>
  </w:num>
  <w:num w:numId="5">
    <w:abstractNumId w:val="11"/>
  </w:num>
  <w:num w:numId="6">
    <w:abstractNumId w:val="23"/>
  </w:num>
  <w:num w:numId="7">
    <w:abstractNumId w:val="16"/>
  </w:num>
  <w:num w:numId="8">
    <w:abstractNumId w:val="1"/>
  </w:num>
  <w:num w:numId="9">
    <w:abstractNumId w:val="3"/>
  </w:num>
  <w:num w:numId="10">
    <w:abstractNumId w:val="20"/>
  </w:num>
  <w:num w:numId="11">
    <w:abstractNumId w:val="25"/>
  </w:num>
  <w:num w:numId="12">
    <w:abstractNumId w:val="17"/>
  </w:num>
  <w:num w:numId="13">
    <w:abstractNumId w:val="13"/>
  </w:num>
  <w:num w:numId="14">
    <w:abstractNumId w:val="28"/>
  </w:num>
  <w:num w:numId="15">
    <w:abstractNumId w:val="6"/>
  </w:num>
  <w:num w:numId="16">
    <w:abstractNumId w:val="9"/>
  </w:num>
  <w:num w:numId="17">
    <w:abstractNumId w:val="22"/>
  </w:num>
  <w:num w:numId="18">
    <w:abstractNumId w:val="21"/>
  </w:num>
  <w:num w:numId="19">
    <w:abstractNumId w:val="26"/>
  </w:num>
  <w:num w:numId="20">
    <w:abstractNumId w:val="24"/>
  </w:num>
  <w:num w:numId="21">
    <w:abstractNumId w:val="10"/>
  </w:num>
  <w:num w:numId="22">
    <w:abstractNumId w:val="0"/>
  </w:num>
  <w:num w:numId="23">
    <w:abstractNumId w:val="4"/>
  </w:num>
  <w:num w:numId="24">
    <w:abstractNumId w:val="19"/>
  </w:num>
  <w:num w:numId="25">
    <w:abstractNumId w:val="14"/>
  </w:num>
  <w:num w:numId="26">
    <w:abstractNumId w:val="8"/>
  </w:num>
  <w:num w:numId="27">
    <w:abstractNumId w:val="12"/>
  </w:num>
  <w:num w:numId="28">
    <w:abstractNumId w:val="27"/>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01"/>
    <w:rsid w:val="00005E74"/>
    <w:rsid w:val="000107D6"/>
    <w:rsid w:val="0001095E"/>
    <w:rsid w:val="00012048"/>
    <w:rsid w:val="00012CC8"/>
    <w:rsid w:val="00021FDA"/>
    <w:rsid w:val="000257F1"/>
    <w:rsid w:val="0002587F"/>
    <w:rsid w:val="00025E74"/>
    <w:rsid w:val="000261BC"/>
    <w:rsid w:val="000266A5"/>
    <w:rsid w:val="00030253"/>
    <w:rsid w:val="00036927"/>
    <w:rsid w:val="00036E51"/>
    <w:rsid w:val="00040732"/>
    <w:rsid w:val="0005178A"/>
    <w:rsid w:val="0005338B"/>
    <w:rsid w:val="000637D3"/>
    <w:rsid w:val="00065859"/>
    <w:rsid w:val="00070868"/>
    <w:rsid w:val="0007225C"/>
    <w:rsid w:val="00073C7B"/>
    <w:rsid w:val="00075730"/>
    <w:rsid w:val="00076B14"/>
    <w:rsid w:val="00085F25"/>
    <w:rsid w:val="0008609F"/>
    <w:rsid w:val="000863CF"/>
    <w:rsid w:val="00090665"/>
    <w:rsid w:val="00092117"/>
    <w:rsid w:val="00092768"/>
    <w:rsid w:val="00093937"/>
    <w:rsid w:val="000943BF"/>
    <w:rsid w:val="00096A8E"/>
    <w:rsid w:val="000A24FD"/>
    <w:rsid w:val="000A32D8"/>
    <w:rsid w:val="000A33F5"/>
    <w:rsid w:val="000A460A"/>
    <w:rsid w:val="000A78D8"/>
    <w:rsid w:val="000A7CDA"/>
    <w:rsid w:val="000B10CC"/>
    <w:rsid w:val="000C11CC"/>
    <w:rsid w:val="000C2530"/>
    <w:rsid w:val="000C2F6A"/>
    <w:rsid w:val="000C3092"/>
    <w:rsid w:val="000C3BF9"/>
    <w:rsid w:val="000C4431"/>
    <w:rsid w:val="000C5053"/>
    <w:rsid w:val="000D0580"/>
    <w:rsid w:val="000D731C"/>
    <w:rsid w:val="000E01B2"/>
    <w:rsid w:val="000E5082"/>
    <w:rsid w:val="000E702B"/>
    <w:rsid w:val="000F2220"/>
    <w:rsid w:val="000F6DDD"/>
    <w:rsid w:val="00102C29"/>
    <w:rsid w:val="00102E34"/>
    <w:rsid w:val="001057E7"/>
    <w:rsid w:val="00112D5A"/>
    <w:rsid w:val="00114B1C"/>
    <w:rsid w:val="00114B36"/>
    <w:rsid w:val="00121650"/>
    <w:rsid w:val="00121A23"/>
    <w:rsid w:val="001232EC"/>
    <w:rsid w:val="00123410"/>
    <w:rsid w:val="00123CA4"/>
    <w:rsid w:val="001275ED"/>
    <w:rsid w:val="00127AED"/>
    <w:rsid w:val="001352AE"/>
    <w:rsid w:val="00144488"/>
    <w:rsid w:val="00150489"/>
    <w:rsid w:val="00152A7F"/>
    <w:rsid w:val="00153EE7"/>
    <w:rsid w:val="00154836"/>
    <w:rsid w:val="001603F6"/>
    <w:rsid w:val="001669BE"/>
    <w:rsid w:val="00170F67"/>
    <w:rsid w:val="001741C7"/>
    <w:rsid w:val="001755D9"/>
    <w:rsid w:val="00176AFC"/>
    <w:rsid w:val="00180591"/>
    <w:rsid w:val="001852F1"/>
    <w:rsid w:val="00190A41"/>
    <w:rsid w:val="00194FAC"/>
    <w:rsid w:val="00197995"/>
    <w:rsid w:val="001B297B"/>
    <w:rsid w:val="001B4993"/>
    <w:rsid w:val="001C7950"/>
    <w:rsid w:val="001E031B"/>
    <w:rsid w:val="001E1B59"/>
    <w:rsid w:val="001E685A"/>
    <w:rsid w:val="001F216A"/>
    <w:rsid w:val="001F4D5B"/>
    <w:rsid w:val="001F5D9D"/>
    <w:rsid w:val="00203393"/>
    <w:rsid w:val="00211DA6"/>
    <w:rsid w:val="002144B1"/>
    <w:rsid w:val="00220513"/>
    <w:rsid w:val="00222E06"/>
    <w:rsid w:val="002242AB"/>
    <w:rsid w:val="00225A94"/>
    <w:rsid w:val="00227055"/>
    <w:rsid w:val="002279CE"/>
    <w:rsid w:val="00233867"/>
    <w:rsid w:val="00233D7C"/>
    <w:rsid w:val="002440D1"/>
    <w:rsid w:val="002454C3"/>
    <w:rsid w:val="00246ACD"/>
    <w:rsid w:val="0025058F"/>
    <w:rsid w:val="0025155B"/>
    <w:rsid w:val="00253212"/>
    <w:rsid w:val="002623F5"/>
    <w:rsid w:val="0026643C"/>
    <w:rsid w:val="002716C1"/>
    <w:rsid w:val="00276A0A"/>
    <w:rsid w:val="00284C7A"/>
    <w:rsid w:val="002851AE"/>
    <w:rsid w:val="0029232D"/>
    <w:rsid w:val="00293A63"/>
    <w:rsid w:val="002A2B70"/>
    <w:rsid w:val="002A36F3"/>
    <w:rsid w:val="002A60FC"/>
    <w:rsid w:val="002A6B78"/>
    <w:rsid w:val="002B4EDB"/>
    <w:rsid w:val="002B6923"/>
    <w:rsid w:val="002B7D51"/>
    <w:rsid w:val="002C0334"/>
    <w:rsid w:val="002C0951"/>
    <w:rsid w:val="002C56AA"/>
    <w:rsid w:val="002C723E"/>
    <w:rsid w:val="002D3215"/>
    <w:rsid w:val="002D391D"/>
    <w:rsid w:val="002D6381"/>
    <w:rsid w:val="002E1EDB"/>
    <w:rsid w:val="002E2769"/>
    <w:rsid w:val="002E3E8C"/>
    <w:rsid w:val="002E5FF2"/>
    <w:rsid w:val="002F29A5"/>
    <w:rsid w:val="002F6FFD"/>
    <w:rsid w:val="00301C32"/>
    <w:rsid w:val="00301EE3"/>
    <w:rsid w:val="00304FAB"/>
    <w:rsid w:val="0030579B"/>
    <w:rsid w:val="003119F1"/>
    <w:rsid w:val="0031231C"/>
    <w:rsid w:val="00316A20"/>
    <w:rsid w:val="0032085F"/>
    <w:rsid w:val="00330491"/>
    <w:rsid w:val="00332876"/>
    <w:rsid w:val="0034175B"/>
    <w:rsid w:val="0034249F"/>
    <w:rsid w:val="0035244B"/>
    <w:rsid w:val="00355177"/>
    <w:rsid w:val="00356F59"/>
    <w:rsid w:val="00361D61"/>
    <w:rsid w:val="0037030D"/>
    <w:rsid w:val="00370F9F"/>
    <w:rsid w:val="003776B7"/>
    <w:rsid w:val="00377A68"/>
    <w:rsid w:val="0038092D"/>
    <w:rsid w:val="00383444"/>
    <w:rsid w:val="0038649C"/>
    <w:rsid w:val="00387710"/>
    <w:rsid w:val="00391E22"/>
    <w:rsid w:val="003A4E9F"/>
    <w:rsid w:val="003A7A37"/>
    <w:rsid w:val="003B10C8"/>
    <w:rsid w:val="003B2E7A"/>
    <w:rsid w:val="003B741C"/>
    <w:rsid w:val="003C289E"/>
    <w:rsid w:val="003C5AFA"/>
    <w:rsid w:val="003C67AB"/>
    <w:rsid w:val="003D154B"/>
    <w:rsid w:val="003D6FC0"/>
    <w:rsid w:val="003E385F"/>
    <w:rsid w:val="003E6674"/>
    <w:rsid w:val="003F08CF"/>
    <w:rsid w:val="003F091F"/>
    <w:rsid w:val="00403E1C"/>
    <w:rsid w:val="004066ED"/>
    <w:rsid w:val="00415377"/>
    <w:rsid w:val="0042313F"/>
    <w:rsid w:val="00426084"/>
    <w:rsid w:val="004266B3"/>
    <w:rsid w:val="004301EA"/>
    <w:rsid w:val="004347C4"/>
    <w:rsid w:val="004366E3"/>
    <w:rsid w:val="004373ED"/>
    <w:rsid w:val="0044702E"/>
    <w:rsid w:val="004477BC"/>
    <w:rsid w:val="004477E9"/>
    <w:rsid w:val="004478F2"/>
    <w:rsid w:val="00457B54"/>
    <w:rsid w:val="00462D23"/>
    <w:rsid w:val="00463C32"/>
    <w:rsid w:val="00464048"/>
    <w:rsid w:val="00466AF6"/>
    <w:rsid w:val="00471F75"/>
    <w:rsid w:val="00472BF6"/>
    <w:rsid w:val="00475B28"/>
    <w:rsid w:val="00487E97"/>
    <w:rsid w:val="00490F7C"/>
    <w:rsid w:val="0049565F"/>
    <w:rsid w:val="004A01AD"/>
    <w:rsid w:val="004A0650"/>
    <w:rsid w:val="004A2B36"/>
    <w:rsid w:val="004A6E6F"/>
    <w:rsid w:val="004B0930"/>
    <w:rsid w:val="004B3F64"/>
    <w:rsid w:val="004C026D"/>
    <w:rsid w:val="004C3211"/>
    <w:rsid w:val="004C7AF1"/>
    <w:rsid w:val="004D0187"/>
    <w:rsid w:val="004D1869"/>
    <w:rsid w:val="004D220B"/>
    <w:rsid w:val="004D2319"/>
    <w:rsid w:val="004D4906"/>
    <w:rsid w:val="004D6385"/>
    <w:rsid w:val="004D7560"/>
    <w:rsid w:val="004E14CC"/>
    <w:rsid w:val="004E1B41"/>
    <w:rsid w:val="004E72CC"/>
    <w:rsid w:val="004E7B41"/>
    <w:rsid w:val="004F6490"/>
    <w:rsid w:val="005012BD"/>
    <w:rsid w:val="00506736"/>
    <w:rsid w:val="00507214"/>
    <w:rsid w:val="005224E0"/>
    <w:rsid w:val="00524DE6"/>
    <w:rsid w:val="00524F71"/>
    <w:rsid w:val="00533871"/>
    <w:rsid w:val="0054081B"/>
    <w:rsid w:val="00543F69"/>
    <w:rsid w:val="00562216"/>
    <w:rsid w:val="00562900"/>
    <w:rsid w:val="00566597"/>
    <w:rsid w:val="0057369F"/>
    <w:rsid w:val="00577389"/>
    <w:rsid w:val="00591927"/>
    <w:rsid w:val="00592DB3"/>
    <w:rsid w:val="005938DE"/>
    <w:rsid w:val="00597D09"/>
    <w:rsid w:val="005A30F4"/>
    <w:rsid w:val="005B1D96"/>
    <w:rsid w:val="005B630F"/>
    <w:rsid w:val="005B6DD2"/>
    <w:rsid w:val="005C44F4"/>
    <w:rsid w:val="005D156C"/>
    <w:rsid w:val="005D2FA0"/>
    <w:rsid w:val="005D33D6"/>
    <w:rsid w:val="005E1E2D"/>
    <w:rsid w:val="005E6D39"/>
    <w:rsid w:val="005F0BF2"/>
    <w:rsid w:val="005F32AC"/>
    <w:rsid w:val="005F37B3"/>
    <w:rsid w:val="005F508B"/>
    <w:rsid w:val="005F532E"/>
    <w:rsid w:val="005F572F"/>
    <w:rsid w:val="005F632C"/>
    <w:rsid w:val="005F73ED"/>
    <w:rsid w:val="005F79C4"/>
    <w:rsid w:val="0060029D"/>
    <w:rsid w:val="00600763"/>
    <w:rsid w:val="00602E80"/>
    <w:rsid w:val="006043BC"/>
    <w:rsid w:val="006117A2"/>
    <w:rsid w:val="00612646"/>
    <w:rsid w:val="00623443"/>
    <w:rsid w:val="00625D5B"/>
    <w:rsid w:val="00636793"/>
    <w:rsid w:val="00644617"/>
    <w:rsid w:val="00644731"/>
    <w:rsid w:val="00644A34"/>
    <w:rsid w:val="00646E6E"/>
    <w:rsid w:val="00653B8D"/>
    <w:rsid w:val="00653C20"/>
    <w:rsid w:val="00656439"/>
    <w:rsid w:val="00660A94"/>
    <w:rsid w:val="00663AE2"/>
    <w:rsid w:val="00673FD5"/>
    <w:rsid w:val="0067791C"/>
    <w:rsid w:val="00685F60"/>
    <w:rsid w:val="0069095C"/>
    <w:rsid w:val="00690CF6"/>
    <w:rsid w:val="006913FD"/>
    <w:rsid w:val="00692699"/>
    <w:rsid w:val="00693C69"/>
    <w:rsid w:val="00696841"/>
    <w:rsid w:val="0069759F"/>
    <w:rsid w:val="006A1883"/>
    <w:rsid w:val="006A3BC0"/>
    <w:rsid w:val="006B408C"/>
    <w:rsid w:val="006B7AE7"/>
    <w:rsid w:val="006C07D1"/>
    <w:rsid w:val="006C4E0A"/>
    <w:rsid w:val="006D4A30"/>
    <w:rsid w:val="006E7E85"/>
    <w:rsid w:val="006F1D67"/>
    <w:rsid w:val="006F2A4E"/>
    <w:rsid w:val="006F3D37"/>
    <w:rsid w:val="007010B7"/>
    <w:rsid w:val="00704368"/>
    <w:rsid w:val="00705849"/>
    <w:rsid w:val="00705F64"/>
    <w:rsid w:val="00707EA7"/>
    <w:rsid w:val="0071474E"/>
    <w:rsid w:val="00714881"/>
    <w:rsid w:val="00715DDE"/>
    <w:rsid w:val="0072414A"/>
    <w:rsid w:val="00726487"/>
    <w:rsid w:val="007277BA"/>
    <w:rsid w:val="00740100"/>
    <w:rsid w:val="00742AF9"/>
    <w:rsid w:val="00746B18"/>
    <w:rsid w:val="007559CD"/>
    <w:rsid w:val="00762743"/>
    <w:rsid w:val="007631B5"/>
    <w:rsid w:val="00764905"/>
    <w:rsid w:val="00765D0D"/>
    <w:rsid w:val="00781300"/>
    <w:rsid w:val="00783A76"/>
    <w:rsid w:val="0079300F"/>
    <w:rsid w:val="007947F4"/>
    <w:rsid w:val="00794B27"/>
    <w:rsid w:val="00796041"/>
    <w:rsid w:val="00796E8C"/>
    <w:rsid w:val="007A3114"/>
    <w:rsid w:val="007A5AAC"/>
    <w:rsid w:val="007A6435"/>
    <w:rsid w:val="007A761F"/>
    <w:rsid w:val="007B763E"/>
    <w:rsid w:val="007C2412"/>
    <w:rsid w:val="007C2C5E"/>
    <w:rsid w:val="007C4E79"/>
    <w:rsid w:val="007D2C7C"/>
    <w:rsid w:val="007D2C98"/>
    <w:rsid w:val="007E17F7"/>
    <w:rsid w:val="007E1B5F"/>
    <w:rsid w:val="007E30F2"/>
    <w:rsid w:val="007E7803"/>
    <w:rsid w:val="007F3A85"/>
    <w:rsid w:val="008033E9"/>
    <w:rsid w:val="00803597"/>
    <w:rsid w:val="00804D43"/>
    <w:rsid w:val="00805A3F"/>
    <w:rsid w:val="00806281"/>
    <w:rsid w:val="008072D7"/>
    <w:rsid w:val="00811D54"/>
    <w:rsid w:val="0081760D"/>
    <w:rsid w:val="008208CA"/>
    <w:rsid w:val="008215F5"/>
    <w:rsid w:val="008259D9"/>
    <w:rsid w:val="008324B3"/>
    <w:rsid w:val="0083573D"/>
    <w:rsid w:val="00837CEF"/>
    <w:rsid w:val="00850221"/>
    <w:rsid w:val="00850442"/>
    <w:rsid w:val="00850BA1"/>
    <w:rsid w:val="00850F82"/>
    <w:rsid w:val="00853EF9"/>
    <w:rsid w:val="00854FDA"/>
    <w:rsid w:val="008554AD"/>
    <w:rsid w:val="0086104C"/>
    <w:rsid w:val="00862A05"/>
    <w:rsid w:val="00862AAF"/>
    <w:rsid w:val="00870F36"/>
    <w:rsid w:val="00871B9B"/>
    <w:rsid w:val="00875DA4"/>
    <w:rsid w:val="008829CB"/>
    <w:rsid w:val="00884521"/>
    <w:rsid w:val="00885B50"/>
    <w:rsid w:val="008906E3"/>
    <w:rsid w:val="00892E13"/>
    <w:rsid w:val="00895F90"/>
    <w:rsid w:val="008963F7"/>
    <w:rsid w:val="008A37A5"/>
    <w:rsid w:val="008A7E7B"/>
    <w:rsid w:val="008B4C16"/>
    <w:rsid w:val="008B4FC7"/>
    <w:rsid w:val="008C7E0F"/>
    <w:rsid w:val="008D4B8A"/>
    <w:rsid w:val="008D5009"/>
    <w:rsid w:val="008D7267"/>
    <w:rsid w:val="008E0726"/>
    <w:rsid w:val="008E321D"/>
    <w:rsid w:val="008E7E01"/>
    <w:rsid w:val="008F1CB0"/>
    <w:rsid w:val="009000C0"/>
    <w:rsid w:val="00900E20"/>
    <w:rsid w:val="0090153A"/>
    <w:rsid w:val="00906FB9"/>
    <w:rsid w:val="00916664"/>
    <w:rsid w:val="00916AE4"/>
    <w:rsid w:val="009239BC"/>
    <w:rsid w:val="0093178B"/>
    <w:rsid w:val="00931914"/>
    <w:rsid w:val="00931A40"/>
    <w:rsid w:val="00932318"/>
    <w:rsid w:val="0094169D"/>
    <w:rsid w:val="0094182A"/>
    <w:rsid w:val="009437C0"/>
    <w:rsid w:val="00947210"/>
    <w:rsid w:val="00952717"/>
    <w:rsid w:val="009553BB"/>
    <w:rsid w:val="00956BC0"/>
    <w:rsid w:val="009579C8"/>
    <w:rsid w:val="00957B1B"/>
    <w:rsid w:val="00961AA9"/>
    <w:rsid w:val="009622ED"/>
    <w:rsid w:val="00962E3E"/>
    <w:rsid w:val="00966BD8"/>
    <w:rsid w:val="00966BF7"/>
    <w:rsid w:val="00971F12"/>
    <w:rsid w:val="00977918"/>
    <w:rsid w:val="00980BEC"/>
    <w:rsid w:val="00982743"/>
    <w:rsid w:val="0098398D"/>
    <w:rsid w:val="0098603D"/>
    <w:rsid w:val="00986541"/>
    <w:rsid w:val="009867E5"/>
    <w:rsid w:val="00987805"/>
    <w:rsid w:val="009900CB"/>
    <w:rsid w:val="009922CB"/>
    <w:rsid w:val="00995207"/>
    <w:rsid w:val="00996FDF"/>
    <w:rsid w:val="009A16F0"/>
    <w:rsid w:val="009A4B55"/>
    <w:rsid w:val="009A4BDF"/>
    <w:rsid w:val="009C1062"/>
    <w:rsid w:val="009C664C"/>
    <w:rsid w:val="009C7651"/>
    <w:rsid w:val="009D0D95"/>
    <w:rsid w:val="009D158A"/>
    <w:rsid w:val="009D6108"/>
    <w:rsid w:val="009E19A0"/>
    <w:rsid w:val="009E3676"/>
    <w:rsid w:val="009E53BE"/>
    <w:rsid w:val="009F0CF0"/>
    <w:rsid w:val="009F0FD7"/>
    <w:rsid w:val="009F23ED"/>
    <w:rsid w:val="009F3CFF"/>
    <w:rsid w:val="009F6A8D"/>
    <w:rsid w:val="00A00BE6"/>
    <w:rsid w:val="00A01D5B"/>
    <w:rsid w:val="00A1591B"/>
    <w:rsid w:val="00A20EEB"/>
    <w:rsid w:val="00A24F39"/>
    <w:rsid w:val="00A258F1"/>
    <w:rsid w:val="00A30CEE"/>
    <w:rsid w:val="00A346DD"/>
    <w:rsid w:val="00A3512D"/>
    <w:rsid w:val="00A359AE"/>
    <w:rsid w:val="00A451CB"/>
    <w:rsid w:val="00A62F3E"/>
    <w:rsid w:val="00A633EF"/>
    <w:rsid w:val="00A63439"/>
    <w:rsid w:val="00A642EB"/>
    <w:rsid w:val="00A6746E"/>
    <w:rsid w:val="00A74D3D"/>
    <w:rsid w:val="00A7759A"/>
    <w:rsid w:val="00A811A2"/>
    <w:rsid w:val="00A83DC6"/>
    <w:rsid w:val="00A8640B"/>
    <w:rsid w:val="00A90930"/>
    <w:rsid w:val="00A96E95"/>
    <w:rsid w:val="00A97222"/>
    <w:rsid w:val="00A97888"/>
    <w:rsid w:val="00AA0194"/>
    <w:rsid w:val="00AA0672"/>
    <w:rsid w:val="00AA1892"/>
    <w:rsid w:val="00AA336C"/>
    <w:rsid w:val="00AA4EFA"/>
    <w:rsid w:val="00AC3F07"/>
    <w:rsid w:val="00AC3FBB"/>
    <w:rsid w:val="00AC60B3"/>
    <w:rsid w:val="00AC647E"/>
    <w:rsid w:val="00AD0789"/>
    <w:rsid w:val="00AD0BE5"/>
    <w:rsid w:val="00AD130F"/>
    <w:rsid w:val="00AD1612"/>
    <w:rsid w:val="00AD3C80"/>
    <w:rsid w:val="00AD4C53"/>
    <w:rsid w:val="00AE2315"/>
    <w:rsid w:val="00AE699A"/>
    <w:rsid w:val="00AE6B50"/>
    <w:rsid w:val="00AF5374"/>
    <w:rsid w:val="00AF5478"/>
    <w:rsid w:val="00AF65F0"/>
    <w:rsid w:val="00AF75DB"/>
    <w:rsid w:val="00B015E2"/>
    <w:rsid w:val="00B07275"/>
    <w:rsid w:val="00B073AF"/>
    <w:rsid w:val="00B10B36"/>
    <w:rsid w:val="00B11FE6"/>
    <w:rsid w:val="00B15801"/>
    <w:rsid w:val="00B159C1"/>
    <w:rsid w:val="00B20727"/>
    <w:rsid w:val="00B258D3"/>
    <w:rsid w:val="00B25C16"/>
    <w:rsid w:val="00B27298"/>
    <w:rsid w:val="00B31AA1"/>
    <w:rsid w:val="00B323DD"/>
    <w:rsid w:val="00B325AA"/>
    <w:rsid w:val="00B34A78"/>
    <w:rsid w:val="00B37B9A"/>
    <w:rsid w:val="00B40EFB"/>
    <w:rsid w:val="00B46164"/>
    <w:rsid w:val="00B51086"/>
    <w:rsid w:val="00B525B5"/>
    <w:rsid w:val="00B53DAE"/>
    <w:rsid w:val="00B55F96"/>
    <w:rsid w:val="00B57CD0"/>
    <w:rsid w:val="00B610CF"/>
    <w:rsid w:val="00B61606"/>
    <w:rsid w:val="00B62657"/>
    <w:rsid w:val="00B64891"/>
    <w:rsid w:val="00B66FA3"/>
    <w:rsid w:val="00B7144C"/>
    <w:rsid w:val="00B71DAC"/>
    <w:rsid w:val="00B72B1D"/>
    <w:rsid w:val="00B75467"/>
    <w:rsid w:val="00B8168F"/>
    <w:rsid w:val="00B86C37"/>
    <w:rsid w:val="00B9195D"/>
    <w:rsid w:val="00B935FC"/>
    <w:rsid w:val="00BA6A4B"/>
    <w:rsid w:val="00BB1F6F"/>
    <w:rsid w:val="00BB284A"/>
    <w:rsid w:val="00BB4A87"/>
    <w:rsid w:val="00BB7F9D"/>
    <w:rsid w:val="00BC50A0"/>
    <w:rsid w:val="00BC797B"/>
    <w:rsid w:val="00BD125E"/>
    <w:rsid w:val="00BD146D"/>
    <w:rsid w:val="00BD1A51"/>
    <w:rsid w:val="00BD27B2"/>
    <w:rsid w:val="00BD4C64"/>
    <w:rsid w:val="00BD55C1"/>
    <w:rsid w:val="00BE091C"/>
    <w:rsid w:val="00BE2C0B"/>
    <w:rsid w:val="00BE4341"/>
    <w:rsid w:val="00BF7CF0"/>
    <w:rsid w:val="00C002E1"/>
    <w:rsid w:val="00C07744"/>
    <w:rsid w:val="00C11D49"/>
    <w:rsid w:val="00C17D0C"/>
    <w:rsid w:val="00C23EC3"/>
    <w:rsid w:val="00C2505C"/>
    <w:rsid w:val="00C2672D"/>
    <w:rsid w:val="00C3062B"/>
    <w:rsid w:val="00C34CA8"/>
    <w:rsid w:val="00C352F6"/>
    <w:rsid w:val="00C449EB"/>
    <w:rsid w:val="00C654B1"/>
    <w:rsid w:val="00C71B64"/>
    <w:rsid w:val="00C72936"/>
    <w:rsid w:val="00C73103"/>
    <w:rsid w:val="00C7671C"/>
    <w:rsid w:val="00C7750B"/>
    <w:rsid w:val="00C77ADE"/>
    <w:rsid w:val="00C8339C"/>
    <w:rsid w:val="00C86FC5"/>
    <w:rsid w:val="00CA0C18"/>
    <w:rsid w:val="00CB2424"/>
    <w:rsid w:val="00CB2EB4"/>
    <w:rsid w:val="00CB68DD"/>
    <w:rsid w:val="00CB6A20"/>
    <w:rsid w:val="00CB6B4B"/>
    <w:rsid w:val="00CC1D59"/>
    <w:rsid w:val="00CC4145"/>
    <w:rsid w:val="00CD010D"/>
    <w:rsid w:val="00CD08D3"/>
    <w:rsid w:val="00CD1461"/>
    <w:rsid w:val="00CD4D52"/>
    <w:rsid w:val="00CD7A71"/>
    <w:rsid w:val="00CD7F41"/>
    <w:rsid w:val="00CE40D0"/>
    <w:rsid w:val="00CE57F0"/>
    <w:rsid w:val="00CF1277"/>
    <w:rsid w:val="00CF4E66"/>
    <w:rsid w:val="00D00D7B"/>
    <w:rsid w:val="00D043B8"/>
    <w:rsid w:val="00D073A2"/>
    <w:rsid w:val="00D078AC"/>
    <w:rsid w:val="00D117B0"/>
    <w:rsid w:val="00D17186"/>
    <w:rsid w:val="00D213D0"/>
    <w:rsid w:val="00D2235C"/>
    <w:rsid w:val="00D3027B"/>
    <w:rsid w:val="00D30538"/>
    <w:rsid w:val="00D306F6"/>
    <w:rsid w:val="00D31BDC"/>
    <w:rsid w:val="00D33361"/>
    <w:rsid w:val="00D34085"/>
    <w:rsid w:val="00D35F0E"/>
    <w:rsid w:val="00D36A47"/>
    <w:rsid w:val="00D3708B"/>
    <w:rsid w:val="00D416E4"/>
    <w:rsid w:val="00D50B48"/>
    <w:rsid w:val="00D52F77"/>
    <w:rsid w:val="00D56A6B"/>
    <w:rsid w:val="00D6124C"/>
    <w:rsid w:val="00D61AB6"/>
    <w:rsid w:val="00D61C57"/>
    <w:rsid w:val="00D62EDD"/>
    <w:rsid w:val="00D72C6D"/>
    <w:rsid w:val="00D739F3"/>
    <w:rsid w:val="00D760CB"/>
    <w:rsid w:val="00D81A7D"/>
    <w:rsid w:val="00D85F7C"/>
    <w:rsid w:val="00D91463"/>
    <w:rsid w:val="00D951E1"/>
    <w:rsid w:val="00DA032B"/>
    <w:rsid w:val="00DA0C94"/>
    <w:rsid w:val="00DA18BA"/>
    <w:rsid w:val="00DA3ED2"/>
    <w:rsid w:val="00DB08A2"/>
    <w:rsid w:val="00DB1929"/>
    <w:rsid w:val="00DB3A81"/>
    <w:rsid w:val="00DB7C7F"/>
    <w:rsid w:val="00DC1FB4"/>
    <w:rsid w:val="00DC321E"/>
    <w:rsid w:val="00DD362C"/>
    <w:rsid w:val="00DD5D7C"/>
    <w:rsid w:val="00DD7C22"/>
    <w:rsid w:val="00DE7E27"/>
    <w:rsid w:val="00DF0FEF"/>
    <w:rsid w:val="00DF30E9"/>
    <w:rsid w:val="00DF5E96"/>
    <w:rsid w:val="00DF6302"/>
    <w:rsid w:val="00E1109A"/>
    <w:rsid w:val="00E15180"/>
    <w:rsid w:val="00E164AB"/>
    <w:rsid w:val="00E24655"/>
    <w:rsid w:val="00E301D0"/>
    <w:rsid w:val="00E313BA"/>
    <w:rsid w:val="00E341B9"/>
    <w:rsid w:val="00E343D7"/>
    <w:rsid w:val="00E34806"/>
    <w:rsid w:val="00E4080C"/>
    <w:rsid w:val="00E4166B"/>
    <w:rsid w:val="00E4272E"/>
    <w:rsid w:val="00E455EC"/>
    <w:rsid w:val="00E47A57"/>
    <w:rsid w:val="00E5742B"/>
    <w:rsid w:val="00E577CC"/>
    <w:rsid w:val="00E604FE"/>
    <w:rsid w:val="00E63F37"/>
    <w:rsid w:val="00E769DB"/>
    <w:rsid w:val="00E8296F"/>
    <w:rsid w:val="00E83A24"/>
    <w:rsid w:val="00E85F70"/>
    <w:rsid w:val="00E86F51"/>
    <w:rsid w:val="00E918B0"/>
    <w:rsid w:val="00E96B70"/>
    <w:rsid w:val="00EA0285"/>
    <w:rsid w:val="00EA0EAE"/>
    <w:rsid w:val="00EA1430"/>
    <w:rsid w:val="00EA7C60"/>
    <w:rsid w:val="00EB0B97"/>
    <w:rsid w:val="00EB1B36"/>
    <w:rsid w:val="00EB1F65"/>
    <w:rsid w:val="00EB2A85"/>
    <w:rsid w:val="00EC2E7E"/>
    <w:rsid w:val="00ED1CF4"/>
    <w:rsid w:val="00EE1F29"/>
    <w:rsid w:val="00EE2453"/>
    <w:rsid w:val="00EF2913"/>
    <w:rsid w:val="00EF447E"/>
    <w:rsid w:val="00F01226"/>
    <w:rsid w:val="00F0220E"/>
    <w:rsid w:val="00F03560"/>
    <w:rsid w:val="00F04940"/>
    <w:rsid w:val="00F07BC1"/>
    <w:rsid w:val="00F07CCD"/>
    <w:rsid w:val="00F13870"/>
    <w:rsid w:val="00F14561"/>
    <w:rsid w:val="00F1577B"/>
    <w:rsid w:val="00F15D1E"/>
    <w:rsid w:val="00F20F65"/>
    <w:rsid w:val="00F221B9"/>
    <w:rsid w:val="00F327DF"/>
    <w:rsid w:val="00F33FB7"/>
    <w:rsid w:val="00F3428E"/>
    <w:rsid w:val="00F353D6"/>
    <w:rsid w:val="00F35B29"/>
    <w:rsid w:val="00F35F50"/>
    <w:rsid w:val="00F4463D"/>
    <w:rsid w:val="00F5003C"/>
    <w:rsid w:val="00F54F9D"/>
    <w:rsid w:val="00F57A6C"/>
    <w:rsid w:val="00F62099"/>
    <w:rsid w:val="00F63897"/>
    <w:rsid w:val="00F642B6"/>
    <w:rsid w:val="00F65035"/>
    <w:rsid w:val="00F66B9C"/>
    <w:rsid w:val="00F6717B"/>
    <w:rsid w:val="00F701E7"/>
    <w:rsid w:val="00F73F44"/>
    <w:rsid w:val="00F74201"/>
    <w:rsid w:val="00F86771"/>
    <w:rsid w:val="00F92172"/>
    <w:rsid w:val="00FB55CB"/>
    <w:rsid w:val="00FC4DDE"/>
    <w:rsid w:val="00FD2029"/>
    <w:rsid w:val="00FD2E01"/>
    <w:rsid w:val="00FD3461"/>
    <w:rsid w:val="00FD53A1"/>
    <w:rsid w:val="00FE5654"/>
    <w:rsid w:val="00FE6857"/>
    <w:rsid w:val="00FE7EE9"/>
    <w:rsid w:val="00FF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4508"/>
  <w15:docId w15:val="{949CDFE2-0CE8-4A25-9F67-C26530E4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E01"/>
    <w:rPr>
      <w:rFonts w:ascii="Times New Roman" w:eastAsia="Times New Roman" w:hAnsi="Times New Roman"/>
    </w:rPr>
  </w:style>
  <w:style w:type="paragraph" w:styleId="Heading1">
    <w:name w:val="heading 1"/>
    <w:basedOn w:val="Normal"/>
    <w:next w:val="Normal"/>
    <w:link w:val="Heading1Char"/>
    <w:qFormat/>
    <w:rsid w:val="00FD2E01"/>
    <w:pPr>
      <w:keepNext/>
      <w:jc w:val="both"/>
      <w:outlineLvl w:val="0"/>
    </w:pPr>
    <w:rPr>
      <w:b/>
      <w:sz w:val="24"/>
    </w:rPr>
  </w:style>
  <w:style w:type="paragraph" w:styleId="Heading2">
    <w:name w:val="heading 2"/>
    <w:basedOn w:val="Normal"/>
    <w:next w:val="Normal"/>
    <w:link w:val="Heading2Char"/>
    <w:uiPriority w:val="9"/>
    <w:unhideWhenUsed/>
    <w:qFormat/>
    <w:rsid w:val="00123CA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BD8"/>
    <w:rPr>
      <w:sz w:val="22"/>
      <w:szCs w:val="22"/>
    </w:rPr>
  </w:style>
  <w:style w:type="character" w:customStyle="1" w:styleId="Heading1Char">
    <w:name w:val="Heading 1 Char"/>
    <w:basedOn w:val="DefaultParagraphFont"/>
    <w:link w:val="Heading1"/>
    <w:rsid w:val="00FD2E01"/>
    <w:rPr>
      <w:rFonts w:ascii="Times New Roman" w:eastAsia="Times New Roman" w:hAnsi="Times New Roman" w:cs="Times New Roman"/>
      <w:b/>
      <w:sz w:val="24"/>
      <w:szCs w:val="20"/>
    </w:rPr>
  </w:style>
  <w:style w:type="paragraph" w:styleId="BodyText">
    <w:name w:val="Body Text"/>
    <w:basedOn w:val="Normal"/>
    <w:link w:val="BodyTextChar"/>
    <w:rsid w:val="00FD2E01"/>
    <w:pPr>
      <w:spacing w:line="240" w:lineRule="atLeast"/>
      <w:ind w:firstLine="240"/>
      <w:jc w:val="both"/>
    </w:pPr>
    <w:rPr>
      <w:rFonts w:ascii="Ottawa" w:hAnsi="Ottawa"/>
      <w:color w:val="000000"/>
      <w:sz w:val="22"/>
    </w:rPr>
  </w:style>
  <w:style w:type="character" w:customStyle="1" w:styleId="BodyTextChar">
    <w:name w:val="Body Text Char"/>
    <w:basedOn w:val="DefaultParagraphFont"/>
    <w:link w:val="BodyText"/>
    <w:rsid w:val="00FD2E01"/>
    <w:rPr>
      <w:rFonts w:ascii="Ottawa" w:eastAsia="Times New Roman" w:hAnsi="Ottawa" w:cs="Times New Roman"/>
      <w:color w:val="000000"/>
      <w:szCs w:val="20"/>
    </w:rPr>
  </w:style>
  <w:style w:type="paragraph" w:styleId="Footer">
    <w:name w:val="footer"/>
    <w:basedOn w:val="Normal"/>
    <w:link w:val="FooterChar"/>
    <w:uiPriority w:val="99"/>
    <w:rsid w:val="00FD2E01"/>
    <w:pPr>
      <w:tabs>
        <w:tab w:val="center" w:pos="4320"/>
        <w:tab w:val="right" w:pos="8640"/>
      </w:tabs>
    </w:pPr>
  </w:style>
  <w:style w:type="character" w:customStyle="1" w:styleId="FooterChar">
    <w:name w:val="Footer Char"/>
    <w:basedOn w:val="DefaultParagraphFont"/>
    <w:link w:val="Footer"/>
    <w:uiPriority w:val="99"/>
    <w:rsid w:val="00FD2E01"/>
    <w:rPr>
      <w:rFonts w:ascii="Times New Roman" w:eastAsia="Times New Roman" w:hAnsi="Times New Roman" w:cs="Times New Roman"/>
      <w:sz w:val="20"/>
      <w:szCs w:val="20"/>
    </w:rPr>
  </w:style>
  <w:style w:type="paragraph" w:styleId="Title">
    <w:name w:val="Title"/>
    <w:basedOn w:val="Normal"/>
    <w:link w:val="TitleChar"/>
    <w:uiPriority w:val="10"/>
    <w:qFormat/>
    <w:rsid w:val="00FD2E01"/>
    <w:pPr>
      <w:jc w:val="center"/>
    </w:pPr>
    <w:rPr>
      <w:rFonts w:ascii="Arial Narrow" w:hAnsi="Arial Narrow"/>
      <w:sz w:val="72"/>
    </w:rPr>
  </w:style>
  <w:style w:type="character" w:customStyle="1" w:styleId="TitleChar">
    <w:name w:val="Title Char"/>
    <w:basedOn w:val="DefaultParagraphFont"/>
    <w:link w:val="Title"/>
    <w:uiPriority w:val="10"/>
    <w:rsid w:val="00FD2E01"/>
    <w:rPr>
      <w:rFonts w:ascii="Arial Narrow" w:eastAsia="Times New Roman" w:hAnsi="Arial Narrow" w:cs="Times New Roman"/>
      <w:sz w:val="72"/>
      <w:szCs w:val="20"/>
    </w:rPr>
  </w:style>
  <w:style w:type="paragraph" w:styleId="BodyTextIndent">
    <w:name w:val="Body Text Indent"/>
    <w:basedOn w:val="Normal"/>
    <w:link w:val="BodyTextIndentChar"/>
    <w:rsid w:val="00FD2E01"/>
    <w:pPr>
      <w:spacing w:after="120"/>
      <w:ind w:left="360"/>
    </w:pPr>
  </w:style>
  <w:style w:type="character" w:customStyle="1" w:styleId="BodyTextIndentChar">
    <w:name w:val="Body Text Indent Char"/>
    <w:basedOn w:val="DefaultParagraphFont"/>
    <w:link w:val="BodyTextIndent"/>
    <w:rsid w:val="00FD2E01"/>
    <w:rPr>
      <w:rFonts w:ascii="Times New Roman" w:eastAsia="Times New Roman" w:hAnsi="Times New Roman" w:cs="Times New Roman"/>
      <w:sz w:val="20"/>
      <w:szCs w:val="20"/>
    </w:rPr>
  </w:style>
  <w:style w:type="paragraph" w:customStyle="1" w:styleId="BulletIndented">
    <w:name w:val="Bullet Indented"/>
    <w:rsid w:val="00FD2E01"/>
    <w:pPr>
      <w:numPr>
        <w:numId w:val="1"/>
      </w:numPr>
      <w:spacing w:after="240"/>
    </w:pPr>
    <w:rPr>
      <w:sz w:val="24"/>
      <w:szCs w:val="24"/>
    </w:rPr>
  </w:style>
  <w:style w:type="paragraph" w:customStyle="1" w:styleId="CenteredHeading">
    <w:name w:val="Centered Heading"/>
    <w:basedOn w:val="Normal"/>
    <w:next w:val="Normal"/>
    <w:rsid w:val="00FD2E01"/>
    <w:pPr>
      <w:jc w:val="center"/>
    </w:pPr>
    <w:rPr>
      <w:b/>
      <w:bCs/>
      <w:sz w:val="24"/>
      <w:szCs w:val="24"/>
      <w:u w:val="single"/>
    </w:rPr>
  </w:style>
  <w:style w:type="character" w:styleId="FootnoteReference">
    <w:name w:val="footnote reference"/>
    <w:basedOn w:val="DefaultParagraphFont"/>
    <w:uiPriority w:val="99"/>
    <w:semiHidden/>
    <w:unhideWhenUsed/>
    <w:rsid w:val="00FD2E01"/>
    <w:rPr>
      <w:vertAlign w:val="superscript"/>
    </w:rPr>
  </w:style>
  <w:style w:type="character" w:customStyle="1" w:styleId="Heading2Char">
    <w:name w:val="Heading 2 Char"/>
    <w:basedOn w:val="DefaultParagraphFont"/>
    <w:link w:val="Heading2"/>
    <w:uiPriority w:val="9"/>
    <w:rsid w:val="00123CA4"/>
    <w:rPr>
      <w:rFonts w:ascii="Cambria" w:eastAsia="Times New Roman" w:hAnsi="Cambria" w:cs="Times New Roman"/>
      <w:b/>
      <w:bCs/>
      <w:i/>
      <w:iCs/>
      <w:sz w:val="28"/>
      <w:szCs w:val="28"/>
    </w:rPr>
  </w:style>
  <w:style w:type="paragraph" w:styleId="Subtitle">
    <w:name w:val="Subtitle"/>
    <w:basedOn w:val="Normal"/>
    <w:link w:val="SubtitleChar"/>
    <w:uiPriority w:val="11"/>
    <w:qFormat/>
    <w:rsid w:val="00123CA4"/>
    <w:pPr>
      <w:jc w:val="center"/>
    </w:pPr>
    <w:rPr>
      <w:sz w:val="44"/>
    </w:rPr>
  </w:style>
  <w:style w:type="character" w:customStyle="1" w:styleId="SubtitleChar">
    <w:name w:val="Subtitle Char"/>
    <w:basedOn w:val="DefaultParagraphFont"/>
    <w:link w:val="Subtitle"/>
    <w:uiPriority w:val="11"/>
    <w:rsid w:val="00123CA4"/>
    <w:rPr>
      <w:rFonts w:ascii="Times New Roman" w:eastAsia="Times New Roman" w:hAnsi="Times New Roman"/>
      <w:sz w:val="44"/>
    </w:rPr>
  </w:style>
  <w:style w:type="paragraph" w:styleId="EndnoteText">
    <w:name w:val="endnote text"/>
    <w:basedOn w:val="Normal"/>
    <w:next w:val="Normal"/>
    <w:link w:val="EndnoteTextChar"/>
    <w:uiPriority w:val="99"/>
    <w:semiHidden/>
    <w:rsid w:val="00123CA4"/>
    <w:pPr>
      <w:autoSpaceDE w:val="0"/>
      <w:autoSpaceDN w:val="0"/>
      <w:adjustRightInd w:val="0"/>
    </w:pPr>
    <w:rPr>
      <w:sz w:val="24"/>
      <w:szCs w:val="24"/>
    </w:rPr>
  </w:style>
  <w:style w:type="character" w:customStyle="1" w:styleId="EndnoteTextChar">
    <w:name w:val="Endnote Text Char"/>
    <w:basedOn w:val="DefaultParagraphFont"/>
    <w:link w:val="EndnoteText"/>
    <w:uiPriority w:val="99"/>
    <w:semiHidden/>
    <w:rsid w:val="00123CA4"/>
    <w:rPr>
      <w:rFonts w:ascii="Times New Roman" w:eastAsia="Times New Roman" w:hAnsi="Times New Roman"/>
      <w:sz w:val="24"/>
      <w:szCs w:val="24"/>
    </w:rPr>
  </w:style>
  <w:style w:type="character" w:styleId="Hyperlink">
    <w:name w:val="Hyperlink"/>
    <w:basedOn w:val="DefaultParagraphFont"/>
    <w:rsid w:val="00123CA4"/>
    <w:rPr>
      <w:color w:val="0000FF"/>
      <w:u w:val="single"/>
    </w:rPr>
  </w:style>
  <w:style w:type="paragraph" w:styleId="BodyTextIndent3">
    <w:name w:val="Body Text Indent 3"/>
    <w:basedOn w:val="Normal"/>
    <w:link w:val="BodyTextIndent3Char"/>
    <w:uiPriority w:val="99"/>
    <w:semiHidden/>
    <w:unhideWhenUsed/>
    <w:rsid w:val="009F0C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0CF0"/>
    <w:rPr>
      <w:rFonts w:ascii="Times New Roman" w:eastAsia="Times New Roman" w:hAnsi="Times New Roman"/>
      <w:sz w:val="16"/>
      <w:szCs w:val="16"/>
    </w:rPr>
  </w:style>
  <w:style w:type="paragraph" w:customStyle="1" w:styleId="LeftHeading">
    <w:name w:val="Left Heading"/>
    <w:basedOn w:val="CenteredHeading"/>
    <w:rsid w:val="009F0CF0"/>
    <w:pPr>
      <w:keepNext/>
      <w:spacing w:after="240"/>
      <w:jc w:val="left"/>
    </w:pPr>
  </w:style>
  <w:style w:type="paragraph" w:styleId="ListParagraph">
    <w:name w:val="List Paragraph"/>
    <w:basedOn w:val="Normal"/>
    <w:uiPriority w:val="34"/>
    <w:qFormat/>
    <w:rsid w:val="0001095E"/>
    <w:pPr>
      <w:ind w:left="720"/>
    </w:pPr>
  </w:style>
  <w:style w:type="paragraph" w:customStyle="1" w:styleId="Heading1AA">
    <w:name w:val="Heading 1 A A"/>
    <w:next w:val="Normal"/>
    <w:rsid w:val="00B323DD"/>
    <w:pPr>
      <w:keepNext/>
      <w:jc w:val="center"/>
      <w:outlineLvl w:val="0"/>
    </w:pPr>
    <w:rPr>
      <w:rFonts w:ascii="Times New Roman Bold" w:eastAsia="ヒラギノ角ゴ Pro W3" w:hAnsi="Times New Roman Bold"/>
      <w:color w:val="000000"/>
      <w:sz w:val="40"/>
    </w:rPr>
  </w:style>
  <w:style w:type="paragraph" w:customStyle="1" w:styleId="FreeForm">
    <w:name w:val="Free Form"/>
    <w:rsid w:val="00B323DD"/>
    <w:rPr>
      <w:rFonts w:ascii="Times New Roman" w:eastAsia="ヒラギノ角ゴ Pro W3" w:hAnsi="Times New Roman"/>
      <w:color w:val="000000"/>
    </w:rPr>
  </w:style>
  <w:style w:type="paragraph" w:customStyle="1" w:styleId="Heading2AA">
    <w:name w:val="Heading 2 A A"/>
    <w:next w:val="Normal"/>
    <w:rsid w:val="00B323DD"/>
    <w:pPr>
      <w:keepNext/>
      <w:jc w:val="center"/>
      <w:outlineLvl w:val="1"/>
    </w:pPr>
    <w:rPr>
      <w:rFonts w:ascii="Times New Roman Bold" w:eastAsia="ヒラギノ角ゴ Pro W3" w:hAnsi="Times New Roman Bold"/>
      <w:color w:val="000000"/>
      <w:sz w:val="36"/>
    </w:rPr>
  </w:style>
  <w:style w:type="paragraph" w:styleId="BalloonText">
    <w:name w:val="Balloon Text"/>
    <w:basedOn w:val="Normal"/>
    <w:link w:val="BalloonTextChar"/>
    <w:uiPriority w:val="99"/>
    <w:semiHidden/>
    <w:rsid w:val="00E577CC"/>
    <w:rPr>
      <w:rFonts w:ascii="Tahoma" w:hAnsi="Tahoma" w:cs="Tahoma"/>
      <w:sz w:val="16"/>
      <w:szCs w:val="16"/>
    </w:rPr>
  </w:style>
  <w:style w:type="character" w:customStyle="1" w:styleId="BalloonTextChar">
    <w:name w:val="Balloon Text Char"/>
    <w:basedOn w:val="DefaultParagraphFont"/>
    <w:link w:val="BalloonText"/>
    <w:uiPriority w:val="99"/>
    <w:semiHidden/>
    <w:rsid w:val="00E577CC"/>
    <w:rPr>
      <w:rFonts w:ascii="Tahoma" w:eastAsia="Times New Roman" w:hAnsi="Tahoma" w:cs="Tahoma"/>
      <w:sz w:val="16"/>
      <w:szCs w:val="16"/>
    </w:rPr>
  </w:style>
  <w:style w:type="paragraph" w:customStyle="1" w:styleId="Body">
    <w:name w:val="Body"/>
    <w:rsid w:val="00F6717B"/>
    <w:rPr>
      <w:rFonts w:ascii="Helvetica" w:eastAsia="ヒラギノ角ゴ Pro W3" w:hAnsi="Helvetica"/>
      <w:color w:val="000000"/>
      <w:sz w:val="24"/>
    </w:rPr>
  </w:style>
  <w:style w:type="paragraph" w:styleId="Header">
    <w:name w:val="header"/>
    <w:basedOn w:val="Normal"/>
    <w:link w:val="HeaderChar"/>
    <w:uiPriority w:val="99"/>
    <w:rsid w:val="008B4FC7"/>
    <w:pPr>
      <w:tabs>
        <w:tab w:val="center" w:pos="4320"/>
        <w:tab w:val="right" w:pos="8640"/>
      </w:tabs>
    </w:pPr>
    <w:rPr>
      <w:sz w:val="24"/>
      <w:szCs w:val="24"/>
    </w:rPr>
  </w:style>
  <w:style w:type="character" w:customStyle="1" w:styleId="HeaderChar">
    <w:name w:val="Header Char"/>
    <w:basedOn w:val="DefaultParagraphFont"/>
    <w:link w:val="Header"/>
    <w:uiPriority w:val="99"/>
    <w:rsid w:val="008B4FC7"/>
    <w:rPr>
      <w:rFonts w:ascii="Times New Roman" w:eastAsia="Times New Roman" w:hAnsi="Times New Roman"/>
      <w:sz w:val="24"/>
      <w:szCs w:val="24"/>
    </w:rPr>
  </w:style>
  <w:style w:type="table" w:styleId="TableGrid">
    <w:name w:val="Table Grid"/>
    <w:basedOn w:val="TableNormal"/>
    <w:uiPriority w:val="59"/>
    <w:rsid w:val="00D31BD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dio-blue3">
    <w:name w:val="audio-blue3"/>
    <w:basedOn w:val="DefaultParagraphFont"/>
    <w:rsid w:val="00CA0C18"/>
    <w:rPr>
      <w:vanish w:val="0"/>
      <w:webHidden w:val="0"/>
      <w:specVanish w:val="0"/>
    </w:rPr>
  </w:style>
  <w:style w:type="paragraph" w:styleId="HTMLPreformatted">
    <w:name w:val="HTML Preformatted"/>
    <w:basedOn w:val="Normal"/>
    <w:link w:val="HTMLPreformattedChar"/>
    <w:uiPriority w:val="99"/>
    <w:semiHidden/>
    <w:unhideWhenUsed/>
    <w:rsid w:val="0090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00E20"/>
    <w:rPr>
      <w:rFonts w:ascii="Courier New" w:eastAsia="Times New Roman" w:hAnsi="Courier New" w:cs="Courier New"/>
    </w:rPr>
  </w:style>
  <w:style w:type="paragraph" w:customStyle="1" w:styleId="Pa6">
    <w:name w:val="Pa6"/>
    <w:basedOn w:val="Normal"/>
    <w:next w:val="Normal"/>
    <w:uiPriority w:val="99"/>
    <w:rsid w:val="00EB1F65"/>
    <w:pPr>
      <w:autoSpaceDE w:val="0"/>
      <w:autoSpaceDN w:val="0"/>
      <w:adjustRightInd w:val="0"/>
      <w:spacing w:line="241" w:lineRule="atLeast"/>
    </w:pPr>
    <w:rPr>
      <w:rFonts w:eastAsia="Calibri"/>
      <w:sz w:val="24"/>
      <w:szCs w:val="24"/>
    </w:rPr>
  </w:style>
  <w:style w:type="character" w:customStyle="1" w:styleId="A9">
    <w:name w:val="A9"/>
    <w:uiPriority w:val="99"/>
    <w:rsid w:val="00EB1F65"/>
    <w:rPr>
      <w:color w:val="000000"/>
      <w:sz w:val="22"/>
      <w:szCs w:val="22"/>
    </w:rPr>
  </w:style>
  <w:style w:type="paragraph" w:customStyle="1" w:styleId="Pa12">
    <w:name w:val="Pa12"/>
    <w:basedOn w:val="Normal"/>
    <w:next w:val="Normal"/>
    <w:uiPriority w:val="99"/>
    <w:rsid w:val="0038649C"/>
    <w:pPr>
      <w:autoSpaceDE w:val="0"/>
      <w:autoSpaceDN w:val="0"/>
      <w:adjustRightInd w:val="0"/>
      <w:spacing w:line="241" w:lineRule="atLeast"/>
    </w:pPr>
    <w:rPr>
      <w:rFonts w:eastAsia="Calibri"/>
      <w:sz w:val="24"/>
      <w:szCs w:val="24"/>
    </w:rPr>
  </w:style>
  <w:style w:type="paragraph" w:customStyle="1" w:styleId="Pa16">
    <w:name w:val="Pa16"/>
    <w:basedOn w:val="Normal"/>
    <w:next w:val="Normal"/>
    <w:uiPriority w:val="99"/>
    <w:rsid w:val="0038649C"/>
    <w:pPr>
      <w:autoSpaceDE w:val="0"/>
      <w:autoSpaceDN w:val="0"/>
      <w:adjustRightInd w:val="0"/>
      <w:spacing w:line="241" w:lineRule="atLeast"/>
    </w:pPr>
    <w:rPr>
      <w:rFonts w:eastAsia="Calibri"/>
      <w:sz w:val="24"/>
      <w:szCs w:val="24"/>
    </w:rPr>
  </w:style>
  <w:style w:type="paragraph" w:customStyle="1" w:styleId="Default">
    <w:name w:val="Default"/>
    <w:rsid w:val="00692699"/>
    <w:pPr>
      <w:autoSpaceDE w:val="0"/>
      <w:autoSpaceDN w:val="0"/>
      <w:adjustRightInd w:val="0"/>
    </w:pPr>
    <w:rPr>
      <w:rFonts w:ascii="Times New Roman" w:hAnsi="Times New Roman"/>
      <w:color w:val="000000"/>
      <w:sz w:val="24"/>
      <w:szCs w:val="24"/>
    </w:rPr>
  </w:style>
  <w:style w:type="character" w:customStyle="1" w:styleId="A6">
    <w:name w:val="A6"/>
    <w:uiPriority w:val="99"/>
    <w:rsid w:val="00CD7A71"/>
    <w:rPr>
      <w:b/>
      <w:bCs/>
      <w:color w:val="000000"/>
      <w:sz w:val="32"/>
      <w:szCs w:val="32"/>
    </w:rPr>
  </w:style>
  <w:style w:type="paragraph" w:customStyle="1" w:styleId="Pa3">
    <w:name w:val="Pa3"/>
    <w:basedOn w:val="Default"/>
    <w:next w:val="Default"/>
    <w:uiPriority w:val="99"/>
    <w:rsid w:val="00D306F6"/>
    <w:pPr>
      <w:spacing w:line="241" w:lineRule="atLeast"/>
    </w:pPr>
    <w:rPr>
      <w:color w:val="auto"/>
    </w:rPr>
  </w:style>
  <w:style w:type="character" w:customStyle="1" w:styleId="A11">
    <w:name w:val="A11"/>
    <w:uiPriority w:val="99"/>
    <w:rsid w:val="00D306F6"/>
    <w:rPr>
      <w:color w:val="000000"/>
      <w:sz w:val="20"/>
      <w:szCs w:val="20"/>
    </w:rPr>
  </w:style>
  <w:style w:type="character" w:customStyle="1" w:styleId="A18">
    <w:name w:val="A18"/>
    <w:uiPriority w:val="99"/>
    <w:rsid w:val="00D306F6"/>
    <w:rPr>
      <w:color w:val="000000"/>
      <w:sz w:val="18"/>
      <w:szCs w:val="18"/>
    </w:rPr>
  </w:style>
  <w:style w:type="paragraph" w:customStyle="1" w:styleId="Pa0">
    <w:name w:val="Pa0"/>
    <w:basedOn w:val="Default"/>
    <w:next w:val="Default"/>
    <w:uiPriority w:val="99"/>
    <w:rsid w:val="00475B28"/>
    <w:pPr>
      <w:spacing w:line="241" w:lineRule="atLeast"/>
    </w:pPr>
    <w:rPr>
      <w:color w:val="auto"/>
    </w:rPr>
  </w:style>
  <w:style w:type="character" w:customStyle="1" w:styleId="A14">
    <w:name w:val="A14"/>
    <w:uiPriority w:val="99"/>
    <w:rsid w:val="001E685A"/>
    <w:rPr>
      <w:b/>
      <w:bCs/>
      <w:color w:val="000000"/>
      <w:sz w:val="23"/>
      <w:szCs w:val="23"/>
    </w:rPr>
  </w:style>
  <w:style w:type="paragraph" w:customStyle="1" w:styleId="Pa45">
    <w:name w:val="Pa45"/>
    <w:basedOn w:val="Default"/>
    <w:next w:val="Default"/>
    <w:uiPriority w:val="99"/>
    <w:rsid w:val="00E4272E"/>
    <w:pPr>
      <w:spacing w:line="241" w:lineRule="atLeast"/>
    </w:pPr>
    <w:rPr>
      <w:rFonts w:ascii="Franklin Gothic Heavy" w:hAnsi="Franklin Gothic Heavy"/>
      <w:color w:val="auto"/>
    </w:rPr>
  </w:style>
  <w:style w:type="paragraph" w:customStyle="1" w:styleId="Pa32">
    <w:name w:val="Pa32"/>
    <w:basedOn w:val="Default"/>
    <w:next w:val="Default"/>
    <w:uiPriority w:val="99"/>
    <w:rsid w:val="00E4272E"/>
    <w:pPr>
      <w:spacing w:line="241" w:lineRule="atLeast"/>
    </w:pPr>
    <w:rPr>
      <w:rFonts w:ascii="Franklin Gothic Heavy" w:hAnsi="Franklin Gothic Heavy"/>
      <w:color w:val="auto"/>
    </w:rPr>
  </w:style>
  <w:style w:type="character" w:styleId="UnresolvedMention">
    <w:name w:val="Unresolved Mention"/>
    <w:basedOn w:val="DefaultParagraphFont"/>
    <w:uiPriority w:val="99"/>
    <w:semiHidden/>
    <w:unhideWhenUsed/>
    <w:rsid w:val="00506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376">
      <w:bodyDiv w:val="1"/>
      <w:marLeft w:val="0"/>
      <w:marRight w:val="0"/>
      <w:marTop w:val="0"/>
      <w:marBottom w:val="0"/>
      <w:divBdr>
        <w:top w:val="none" w:sz="0" w:space="0" w:color="auto"/>
        <w:left w:val="none" w:sz="0" w:space="0" w:color="auto"/>
        <w:bottom w:val="none" w:sz="0" w:space="0" w:color="auto"/>
        <w:right w:val="none" w:sz="0" w:space="0" w:color="auto"/>
      </w:divBdr>
    </w:div>
    <w:div w:id="133060573">
      <w:bodyDiv w:val="1"/>
      <w:marLeft w:val="0"/>
      <w:marRight w:val="0"/>
      <w:marTop w:val="0"/>
      <w:marBottom w:val="0"/>
      <w:divBdr>
        <w:top w:val="none" w:sz="0" w:space="0" w:color="auto"/>
        <w:left w:val="none" w:sz="0" w:space="0" w:color="auto"/>
        <w:bottom w:val="none" w:sz="0" w:space="0" w:color="auto"/>
        <w:right w:val="none" w:sz="0" w:space="0" w:color="auto"/>
      </w:divBdr>
      <w:divsChild>
        <w:div w:id="440994093">
          <w:marLeft w:val="0"/>
          <w:marRight w:val="0"/>
          <w:marTop w:val="0"/>
          <w:marBottom w:val="0"/>
          <w:divBdr>
            <w:top w:val="none" w:sz="0" w:space="0" w:color="auto"/>
            <w:left w:val="none" w:sz="0" w:space="0" w:color="auto"/>
            <w:bottom w:val="none" w:sz="0" w:space="0" w:color="auto"/>
            <w:right w:val="none" w:sz="0" w:space="0" w:color="auto"/>
          </w:divBdr>
          <w:divsChild>
            <w:div w:id="1592818137">
              <w:marLeft w:val="0"/>
              <w:marRight w:val="0"/>
              <w:marTop w:val="0"/>
              <w:marBottom w:val="0"/>
              <w:divBdr>
                <w:top w:val="none" w:sz="0" w:space="0" w:color="auto"/>
                <w:left w:val="none" w:sz="0" w:space="0" w:color="auto"/>
                <w:bottom w:val="none" w:sz="0" w:space="0" w:color="auto"/>
                <w:right w:val="none" w:sz="0" w:space="0" w:color="auto"/>
              </w:divBdr>
              <w:divsChild>
                <w:div w:id="402147435">
                  <w:marLeft w:val="0"/>
                  <w:marRight w:val="0"/>
                  <w:marTop w:val="0"/>
                  <w:marBottom w:val="0"/>
                  <w:divBdr>
                    <w:top w:val="none" w:sz="0" w:space="0" w:color="auto"/>
                    <w:left w:val="none" w:sz="0" w:space="0" w:color="auto"/>
                    <w:bottom w:val="none" w:sz="0" w:space="0" w:color="auto"/>
                    <w:right w:val="none" w:sz="0" w:space="0" w:color="auto"/>
                  </w:divBdr>
                  <w:divsChild>
                    <w:div w:id="1272709848">
                      <w:marLeft w:val="0"/>
                      <w:marRight w:val="0"/>
                      <w:marTop w:val="0"/>
                      <w:marBottom w:val="270"/>
                      <w:divBdr>
                        <w:top w:val="single" w:sz="6" w:space="15" w:color="B0B0B0"/>
                        <w:left w:val="single" w:sz="6" w:space="15" w:color="B0B0B0"/>
                        <w:bottom w:val="single" w:sz="6" w:space="15" w:color="B0B0B0"/>
                        <w:right w:val="single" w:sz="6" w:space="15" w:color="B0B0B0"/>
                      </w:divBdr>
                      <w:divsChild>
                        <w:div w:id="1817333117">
                          <w:marLeft w:val="0"/>
                          <w:marRight w:val="0"/>
                          <w:marTop w:val="0"/>
                          <w:marBottom w:val="0"/>
                          <w:divBdr>
                            <w:top w:val="none" w:sz="0" w:space="0" w:color="auto"/>
                            <w:left w:val="none" w:sz="0" w:space="0" w:color="auto"/>
                            <w:bottom w:val="none" w:sz="0" w:space="0" w:color="auto"/>
                            <w:right w:val="none" w:sz="0" w:space="0" w:color="auto"/>
                          </w:divBdr>
                          <w:divsChild>
                            <w:div w:id="1848860569">
                              <w:marLeft w:val="0"/>
                              <w:marRight w:val="0"/>
                              <w:marTop w:val="0"/>
                              <w:marBottom w:val="0"/>
                              <w:divBdr>
                                <w:top w:val="none" w:sz="0" w:space="0" w:color="auto"/>
                                <w:left w:val="none" w:sz="0" w:space="0" w:color="auto"/>
                                <w:bottom w:val="none" w:sz="0" w:space="0" w:color="auto"/>
                                <w:right w:val="none" w:sz="0" w:space="0" w:color="auto"/>
                              </w:divBdr>
                              <w:divsChild>
                                <w:div w:id="1017853623">
                                  <w:marLeft w:val="0"/>
                                  <w:marRight w:val="0"/>
                                  <w:marTop w:val="0"/>
                                  <w:marBottom w:val="0"/>
                                  <w:divBdr>
                                    <w:top w:val="none" w:sz="0" w:space="0" w:color="auto"/>
                                    <w:left w:val="none" w:sz="0" w:space="0" w:color="auto"/>
                                    <w:bottom w:val="none" w:sz="0" w:space="0" w:color="auto"/>
                                    <w:right w:val="none" w:sz="0" w:space="0" w:color="auto"/>
                                  </w:divBdr>
                                  <w:divsChild>
                                    <w:div w:id="230313360">
                                      <w:marLeft w:val="0"/>
                                      <w:marRight w:val="0"/>
                                      <w:marTop w:val="0"/>
                                      <w:marBottom w:val="0"/>
                                      <w:divBdr>
                                        <w:top w:val="none" w:sz="0" w:space="0" w:color="auto"/>
                                        <w:left w:val="none" w:sz="0" w:space="0" w:color="auto"/>
                                        <w:bottom w:val="none" w:sz="0" w:space="0" w:color="auto"/>
                                        <w:right w:val="none" w:sz="0" w:space="0" w:color="auto"/>
                                      </w:divBdr>
                                    </w:div>
                                  </w:divsChild>
                                </w:div>
                                <w:div w:id="468937363">
                                  <w:marLeft w:val="0"/>
                                  <w:marRight w:val="0"/>
                                  <w:marTop w:val="0"/>
                                  <w:marBottom w:val="0"/>
                                  <w:divBdr>
                                    <w:top w:val="none" w:sz="0" w:space="0" w:color="auto"/>
                                    <w:left w:val="none" w:sz="0" w:space="0" w:color="auto"/>
                                    <w:bottom w:val="none" w:sz="0" w:space="0" w:color="auto"/>
                                    <w:right w:val="none" w:sz="0" w:space="0" w:color="auto"/>
                                  </w:divBdr>
                                </w:div>
                                <w:div w:id="318964704">
                                  <w:marLeft w:val="0"/>
                                  <w:marRight w:val="0"/>
                                  <w:marTop w:val="0"/>
                                  <w:marBottom w:val="150"/>
                                  <w:divBdr>
                                    <w:top w:val="none" w:sz="0" w:space="0" w:color="auto"/>
                                    <w:left w:val="none" w:sz="0" w:space="0" w:color="auto"/>
                                    <w:bottom w:val="none" w:sz="0" w:space="0" w:color="auto"/>
                                    <w:right w:val="none" w:sz="0" w:space="0" w:color="auto"/>
                                  </w:divBdr>
                                  <w:divsChild>
                                    <w:div w:id="758602322">
                                      <w:marLeft w:val="0"/>
                                      <w:marRight w:val="0"/>
                                      <w:marTop w:val="0"/>
                                      <w:marBottom w:val="0"/>
                                      <w:divBdr>
                                        <w:top w:val="none" w:sz="0" w:space="0" w:color="auto"/>
                                        <w:left w:val="none" w:sz="0" w:space="0" w:color="auto"/>
                                        <w:bottom w:val="none" w:sz="0" w:space="0" w:color="auto"/>
                                        <w:right w:val="none" w:sz="0" w:space="0" w:color="auto"/>
                                      </w:divBdr>
                                    </w:div>
                                    <w:div w:id="314115303">
                                      <w:marLeft w:val="0"/>
                                      <w:marRight w:val="0"/>
                                      <w:marTop w:val="0"/>
                                      <w:marBottom w:val="0"/>
                                      <w:divBdr>
                                        <w:top w:val="none" w:sz="0" w:space="0" w:color="auto"/>
                                        <w:left w:val="none" w:sz="0" w:space="0" w:color="auto"/>
                                        <w:bottom w:val="none" w:sz="0" w:space="0" w:color="auto"/>
                                        <w:right w:val="none" w:sz="0" w:space="0" w:color="auto"/>
                                      </w:divBdr>
                                    </w:div>
                                  </w:divsChild>
                                </w:div>
                                <w:div w:id="1148788120">
                                  <w:marLeft w:val="0"/>
                                  <w:marRight w:val="0"/>
                                  <w:marTop w:val="0"/>
                                  <w:marBottom w:val="0"/>
                                  <w:divBdr>
                                    <w:top w:val="none" w:sz="0" w:space="0" w:color="auto"/>
                                    <w:left w:val="none" w:sz="0" w:space="0" w:color="auto"/>
                                    <w:bottom w:val="none" w:sz="0" w:space="0" w:color="auto"/>
                                    <w:right w:val="none" w:sz="0" w:space="0" w:color="auto"/>
                                  </w:divBdr>
                                  <w:divsChild>
                                    <w:div w:id="6091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4633">
                              <w:marLeft w:val="0"/>
                              <w:marRight w:val="0"/>
                              <w:marTop w:val="225"/>
                              <w:marBottom w:val="0"/>
                              <w:divBdr>
                                <w:top w:val="none" w:sz="0" w:space="0" w:color="auto"/>
                                <w:left w:val="none" w:sz="0" w:space="0" w:color="auto"/>
                                <w:bottom w:val="none" w:sz="0" w:space="0" w:color="auto"/>
                                <w:right w:val="none" w:sz="0" w:space="0" w:color="auto"/>
                              </w:divBdr>
                              <w:divsChild>
                                <w:div w:id="501362098">
                                  <w:marLeft w:val="0"/>
                                  <w:marRight w:val="0"/>
                                  <w:marTop w:val="0"/>
                                  <w:marBottom w:val="0"/>
                                  <w:divBdr>
                                    <w:top w:val="none" w:sz="0" w:space="0" w:color="auto"/>
                                    <w:left w:val="none" w:sz="0" w:space="0" w:color="auto"/>
                                    <w:bottom w:val="none" w:sz="0" w:space="0" w:color="auto"/>
                                    <w:right w:val="none" w:sz="0" w:space="0" w:color="auto"/>
                                  </w:divBdr>
                                </w:div>
                              </w:divsChild>
                            </w:div>
                            <w:div w:id="1180704129">
                              <w:marLeft w:val="0"/>
                              <w:marRight w:val="0"/>
                              <w:marTop w:val="0"/>
                              <w:marBottom w:val="0"/>
                              <w:divBdr>
                                <w:top w:val="none" w:sz="0" w:space="0" w:color="auto"/>
                                <w:left w:val="none" w:sz="0" w:space="0" w:color="auto"/>
                                <w:bottom w:val="none" w:sz="0" w:space="0" w:color="auto"/>
                                <w:right w:val="none" w:sz="0" w:space="0" w:color="auto"/>
                              </w:divBdr>
                              <w:divsChild>
                                <w:div w:id="1634022439">
                                  <w:marLeft w:val="0"/>
                                  <w:marRight w:val="0"/>
                                  <w:marTop w:val="0"/>
                                  <w:marBottom w:val="0"/>
                                  <w:divBdr>
                                    <w:top w:val="none" w:sz="0" w:space="0" w:color="auto"/>
                                    <w:left w:val="none" w:sz="0" w:space="0" w:color="auto"/>
                                    <w:bottom w:val="none" w:sz="0" w:space="0" w:color="auto"/>
                                    <w:right w:val="none" w:sz="0" w:space="0" w:color="auto"/>
                                  </w:divBdr>
                                  <w:divsChild>
                                    <w:div w:id="16528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09772">
                              <w:marLeft w:val="0"/>
                              <w:marRight w:val="0"/>
                              <w:marTop w:val="0"/>
                              <w:marBottom w:val="0"/>
                              <w:divBdr>
                                <w:top w:val="none" w:sz="0" w:space="0" w:color="auto"/>
                                <w:left w:val="none" w:sz="0" w:space="0" w:color="auto"/>
                                <w:bottom w:val="none" w:sz="0" w:space="0" w:color="auto"/>
                                <w:right w:val="none" w:sz="0" w:space="0" w:color="auto"/>
                              </w:divBdr>
                              <w:divsChild>
                                <w:div w:id="428624127">
                                  <w:marLeft w:val="0"/>
                                  <w:marRight w:val="0"/>
                                  <w:marTop w:val="0"/>
                                  <w:marBottom w:val="0"/>
                                  <w:divBdr>
                                    <w:top w:val="none" w:sz="0" w:space="0" w:color="auto"/>
                                    <w:left w:val="none" w:sz="0" w:space="0" w:color="auto"/>
                                    <w:bottom w:val="none" w:sz="0" w:space="0" w:color="auto"/>
                                    <w:right w:val="none" w:sz="0" w:space="0" w:color="auto"/>
                                  </w:divBdr>
                                  <w:divsChild>
                                    <w:div w:id="1947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442">
      <w:bodyDiv w:val="1"/>
      <w:marLeft w:val="0"/>
      <w:marRight w:val="0"/>
      <w:marTop w:val="0"/>
      <w:marBottom w:val="0"/>
      <w:divBdr>
        <w:top w:val="none" w:sz="0" w:space="0" w:color="auto"/>
        <w:left w:val="none" w:sz="0" w:space="0" w:color="auto"/>
        <w:bottom w:val="none" w:sz="0" w:space="0" w:color="auto"/>
        <w:right w:val="none" w:sz="0" w:space="0" w:color="auto"/>
      </w:divBdr>
    </w:div>
    <w:div w:id="246379663">
      <w:bodyDiv w:val="1"/>
      <w:marLeft w:val="0"/>
      <w:marRight w:val="0"/>
      <w:marTop w:val="0"/>
      <w:marBottom w:val="0"/>
      <w:divBdr>
        <w:top w:val="none" w:sz="0" w:space="0" w:color="auto"/>
        <w:left w:val="none" w:sz="0" w:space="0" w:color="auto"/>
        <w:bottom w:val="none" w:sz="0" w:space="0" w:color="auto"/>
        <w:right w:val="none" w:sz="0" w:space="0" w:color="auto"/>
      </w:divBdr>
    </w:div>
    <w:div w:id="285281057">
      <w:bodyDiv w:val="1"/>
      <w:marLeft w:val="0"/>
      <w:marRight w:val="0"/>
      <w:marTop w:val="0"/>
      <w:marBottom w:val="0"/>
      <w:divBdr>
        <w:top w:val="none" w:sz="0" w:space="0" w:color="auto"/>
        <w:left w:val="none" w:sz="0" w:space="0" w:color="auto"/>
        <w:bottom w:val="none" w:sz="0" w:space="0" w:color="auto"/>
        <w:right w:val="none" w:sz="0" w:space="0" w:color="auto"/>
      </w:divBdr>
    </w:div>
    <w:div w:id="374239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7486">
          <w:marLeft w:val="0"/>
          <w:marRight w:val="0"/>
          <w:marTop w:val="0"/>
          <w:marBottom w:val="0"/>
          <w:divBdr>
            <w:top w:val="none" w:sz="0" w:space="0" w:color="auto"/>
            <w:left w:val="none" w:sz="0" w:space="0" w:color="auto"/>
            <w:bottom w:val="none" w:sz="0" w:space="0" w:color="auto"/>
            <w:right w:val="none" w:sz="0" w:space="0" w:color="auto"/>
          </w:divBdr>
          <w:divsChild>
            <w:div w:id="1948193408">
              <w:marLeft w:val="0"/>
              <w:marRight w:val="0"/>
              <w:marTop w:val="0"/>
              <w:marBottom w:val="0"/>
              <w:divBdr>
                <w:top w:val="none" w:sz="0" w:space="0" w:color="auto"/>
                <w:left w:val="none" w:sz="0" w:space="0" w:color="auto"/>
                <w:bottom w:val="none" w:sz="0" w:space="0" w:color="auto"/>
                <w:right w:val="none" w:sz="0" w:space="0" w:color="auto"/>
              </w:divBdr>
              <w:divsChild>
                <w:div w:id="404887547">
                  <w:marLeft w:val="0"/>
                  <w:marRight w:val="0"/>
                  <w:marTop w:val="0"/>
                  <w:marBottom w:val="0"/>
                  <w:divBdr>
                    <w:top w:val="none" w:sz="0" w:space="0" w:color="auto"/>
                    <w:left w:val="none" w:sz="0" w:space="0" w:color="auto"/>
                    <w:bottom w:val="none" w:sz="0" w:space="0" w:color="auto"/>
                    <w:right w:val="none" w:sz="0" w:space="0" w:color="auto"/>
                  </w:divBdr>
                  <w:divsChild>
                    <w:div w:id="243759747">
                      <w:marLeft w:val="0"/>
                      <w:marRight w:val="0"/>
                      <w:marTop w:val="0"/>
                      <w:marBottom w:val="270"/>
                      <w:divBdr>
                        <w:top w:val="single" w:sz="6" w:space="15" w:color="B0B0B0"/>
                        <w:left w:val="single" w:sz="6" w:space="15" w:color="B0B0B0"/>
                        <w:bottom w:val="single" w:sz="6" w:space="15" w:color="B0B0B0"/>
                        <w:right w:val="single" w:sz="6" w:space="15" w:color="B0B0B0"/>
                      </w:divBdr>
                      <w:divsChild>
                        <w:div w:id="2127964917">
                          <w:marLeft w:val="0"/>
                          <w:marRight w:val="0"/>
                          <w:marTop w:val="0"/>
                          <w:marBottom w:val="0"/>
                          <w:divBdr>
                            <w:top w:val="none" w:sz="0" w:space="0" w:color="auto"/>
                            <w:left w:val="none" w:sz="0" w:space="0" w:color="auto"/>
                            <w:bottom w:val="none" w:sz="0" w:space="0" w:color="auto"/>
                            <w:right w:val="none" w:sz="0" w:space="0" w:color="auto"/>
                          </w:divBdr>
                          <w:divsChild>
                            <w:div w:id="548414905">
                              <w:marLeft w:val="0"/>
                              <w:marRight w:val="0"/>
                              <w:marTop w:val="0"/>
                              <w:marBottom w:val="0"/>
                              <w:divBdr>
                                <w:top w:val="none" w:sz="0" w:space="0" w:color="auto"/>
                                <w:left w:val="none" w:sz="0" w:space="0" w:color="auto"/>
                                <w:bottom w:val="none" w:sz="0" w:space="0" w:color="auto"/>
                                <w:right w:val="none" w:sz="0" w:space="0" w:color="auto"/>
                              </w:divBdr>
                              <w:divsChild>
                                <w:div w:id="1611627884">
                                  <w:marLeft w:val="0"/>
                                  <w:marRight w:val="0"/>
                                  <w:marTop w:val="0"/>
                                  <w:marBottom w:val="0"/>
                                  <w:divBdr>
                                    <w:top w:val="none" w:sz="0" w:space="0" w:color="auto"/>
                                    <w:left w:val="none" w:sz="0" w:space="0" w:color="auto"/>
                                    <w:bottom w:val="none" w:sz="0" w:space="0" w:color="auto"/>
                                    <w:right w:val="none" w:sz="0" w:space="0" w:color="auto"/>
                                  </w:divBdr>
                                  <w:divsChild>
                                    <w:div w:id="1853298902">
                                      <w:marLeft w:val="0"/>
                                      <w:marRight w:val="0"/>
                                      <w:marTop w:val="0"/>
                                      <w:marBottom w:val="0"/>
                                      <w:divBdr>
                                        <w:top w:val="none" w:sz="0" w:space="0" w:color="auto"/>
                                        <w:left w:val="none" w:sz="0" w:space="0" w:color="auto"/>
                                        <w:bottom w:val="none" w:sz="0" w:space="0" w:color="auto"/>
                                        <w:right w:val="none" w:sz="0" w:space="0" w:color="auto"/>
                                      </w:divBdr>
                                    </w:div>
                                  </w:divsChild>
                                </w:div>
                                <w:div w:id="1348368374">
                                  <w:marLeft w:val="0"/>
                                  <w:marRight w:val="0"/>
                                  <w:marTop w:val="0"/>
                                  <w:marBottom w:val="0"/>
                                  <w:divBdr>
                                    <w:top w:val="none" w:sz="0" w:space="0" w:color="auto"/>
                                    <w:left w:val="none" w:sz="0" w:space="0" w:color="auto"/>
                                    <w:bottom w:val="none" w:sz="0" w:space="0" w:color="auto"/>
                                    <w:right w:val="none" w:sz="0" w:space="0" w:color="auto"/>
                                  </w:divBdr>
                                </w:div>
                                <w:div w:id="1107313890">
                                  <w:marLeft w:val="0"/>
                                  <w:marRight w:val="0"/>
                                  <w:marTop w:val="0"/>
                                  <w:marBottom w:val="150"/>
                                  <w:divBdr>
                                    <w:top w:val="none" w:sz="0" w:space="0" w:color="auto"/>
                                    <w:left w:val="none" w:sz="0" w:space="0" w:color="auto"/>
                                    <w:bottom w:val="none" w:sz="0" w:space="0" w:color="auto"/>
                                    <w:right w:val="none" w:sz="0" w:space="0" w:color="auto"/>
                                  </w:divBdr>
                                  <w:divsChild>
                                    <w:div w:id="936138166">
                                      <w:marLeft w:val="0"/>
                                      <w:marRight w:val="0"/>
                                      <w:marTop w:val="0"/>
                                      <w:marBottom w:val="0"/>
                                      <w:divBdr>
                                        <w:top w:val="none" w:sz="0" w:space="0" w:color="auto"/>
                                        <w:left w:val="none" w:sz="0" w:space="0" w:color="auto"/>
                                        <w:bottom w:val="none" w:sz="0" w:space="0" w:color="auto"/>
                                        <w:right w:val="none" w:sz="0" w:space="0" w:color="auto"/>
                                      </w:divBdr>
                                    </w:div>
                                    <w:div w:id="1012491623">
                                      <w:marLeft w:val="0"/>
                                      <w:marRight w:val="0"/>
                                      <w:marTop w:val="0"/>
                                      <w:marBottom w:val="0"/>
                                      <w:divBdr>
                                        <w:top w:val="none" w:sz="0" w:space="0" w:color="auto"/>
                                        <w:left w:val="none" w:sz="0" w:space="0" w:color="auto"/>
                                        <w:bottom w:val="none" w:sz="0" w:space="0" w:color="auto"/>
                                        <w:right w:val="none" w:sz="0" w:space="0" w:color="auto"/>
                                      </w:divBdr>
                                    </w:div>
                                  </w:divsChild>
                                </w:div>
                                <w:div w:id="922646524">
                                  <w:marLeft w:val="0"/>
                                  <w:marRight w:val="0"/>
                                  <w:marTop w:val="0"/>
                                  <w:marBottom w:val="0"/>
                                  <w:divBdr>
                                    <w:top w:val="none" w:sz="0" w:space="0" w:color="auto"/>
                                    <w:left w:val="none" w:sz="0" w:space="0" w:color="auto"/>
                                    <w:bottom w:val="none" w:sz="0" w:space="0" w:color="auto"/>
                                    <w:right w:val="none" w:sz="0" w:space="0" w:color="auto"/>
                                  </w:divBdr>
                                  <w:divsChild>
                                    <w:div w:id="7393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9706">
                              <w:marLeft w:val="0"/>
                              <w:marRight w:val="0"/>
                              <w:marTop w:val="225"/>
                              <w:marBottom w:val="0"/>
                              <w:divBdr>
                                <w:top w:val="none" w:sz="0" w:space="0" w:color="auto"/>
                                <w:left w:val="none" w:sz="0" w:space="0" w:color="auto"/>
                                <w:bottom w:val="none" w:sz="0" w:space="0" w:color="auto"/>
                                <w:right w:val="none" w:sz="0" w:space="0" w:color="auto"/>
                              </w:divBdr>
                              <w:divsChild>
                                <w:div w:id="1209532472">
                                  <w:marLeft w:val="0"/>
                                  <w:marRight w:val="0"/>
                                  <w:marTop w:val="0"/>
                                  <w:marBottom w:val="0"/>
                                  <w:divBdr>
                                    <w:top w:val="none" w:sz="0" w:space="0" w:color="auto"/>
                                    <w:left w:val="none" w:sz="0" w:space="0" w:color="auto"/>
                                    <w:bottom w:val="none" w:sz="0" w:space="0" w:color="auto"/>
                                    <w:right w:val="none" w:sz="0" w:space="0" w:color="auto"/>
                                  </w:divBdr>
                                </w:div>
                              </w:divsChild>
                            </w:div>
                            <w:div w:id="8610405">
                              <w:marLeft w:val="0"/>
                              <w:marRight w:val="0"/>
                              <w:marTop w:val="0"/>
                              <w:marBottom w:val="0"/>
                              <w:divBdr>
                                <w:top w:val="none" w:sz="0" w:space="0" w:color="auto"/>
                                <w:left w:val="none" w:sz="0" w:space="0" w:color="auto"/>
                                <w:bottom w:val="none" w:sz="0" w:space="0" w:color="auto"/>
                                <w:right w:val="none" w:sz="0" w:space="0" w:color="auto"/>
                              </w:divBdr>
                              <w:divsChild>
                                <w:div w:id="222061858">
                                  <w:marLeft w:val="0"/>
                                  <w:marRight w:val="0"/>
                                  <w:marTop w:val="0"/>
                                  <w:marBottom w:val="0"/>
                                  <w:divBdr>
                                    <w:top w:val="none" w:sz="0" w:space="0" w:color="auto"/>
                                    <w:left w:val="none" w:sz="0" w:space="0" w:color="auto"/>
                                    <w:bottom w:val="none" w:sz="0" w:space="0" w:color="auto"/>
                                    <w:right w:val="none" w:sz="0" w:space="0" w:color="auto"/>
                                  </w:divBdr>
                                  <w:divsChild>
                                    <w:div w:id="17994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0826">
                              <w:marLeft w:val="0"/>
                              <w:marRight w:val="0"/>
                              <w:marTop w:val="0"/>
                              <w:marBottom w:val="0"/>
                              <w:divBdr>
                                <w:top w:val="none" w:sz="0" w:space="0" w:color="auto"/>
                                <w:left w:val="none" w:sz="0" w:space="0" w:color="auto"/>
                                <w:bottom w:val="none" w:sz="0" w:space="0" w:color="auto"/>
                                <w:right w:val="none" w:sz="0" w:space="0" w:color="auto"/>
                              </w:divBdr>
                              <w:divsChild>
                                <w:div w:id="914707830">
                                  <w:marLeft w:val="0"/>
                                  <w:marRight w:val="0"/>
                                  <w:marTop w:val="0"/>
                                  <w:marBottom w:val="0"/>
                                  <w:divBdr>
                                    <w:top w:val="none" w:sz="0" w:space="0" w:color="auto"/>
                                    <w:left w:val="none" w:sz="0" w:space="0" w:color="auto"/>
                                    <w:bottom w:val="none" w:sz="0" w:space="0" w:color="auto"/>
                                    <w:right w:val="none" w:sz="0" w:space="0" w:color="auto"/>
                                  </w:divBdr>
                                  <w:divsChild>
                                    <w:div w:id="18915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834260">
      <w:bodyDiv w:val="1"/>
      <w:marLeft w:val="0"/>
      <w:marRight w:val="0"/>
      <w:marTop w:val="0"/>
      <w:marBottom w:val="0"/>
      <w:divBdr>
        <w:top w:val="none" w:sz="0" w:space="0" w:color="auto"/>
        <w:left w:val="none" w:sz="0" w:space="0" w:color="auto"/>
        <w:bottom w:val="none" w:sz="0" w:space="0" w:color="auto"/>
        <w:right w:val="none" w:sz="0" w:space="0" w:color="auto"/>
      </w:divBdr>
      <w:divsChild>
        <w:div w:id="173690019">
          <w:marLeft w:val="0"/>
          <w:marRight w:val="0"/>
          <w:marTop w:val="0"/>
          <w:marBottom w:val="0"/>
          <w:divBdr>
            <w:top w:val="none" w:sz="0" w:space="0" w:color="auto"/>
            <w:left w:val="none" w:sz="0" w:space="0" w:color="auto"/>
            <w:bottom w:val="none" w:sz="0" w:space="0" w:color="auto"/>
            <w:right w:val="none" w:sz="0" w:space="0" w:color="auto"/>
          </w:divBdr>
          <w:divsChild>
            <w:div w:id="533809831">
              <w:marLeft w:val="0"/>
              <w:marRight w:val="0"/>
              <w:marTop w:val="0"/>
              <w:marBottom w:val="0"/>
              <w:divBdr>
                <w:top w:val="none" w:sz="0" w:space="0" w:color="auto"/>
                <w:left w:val="none" w:sz="0" w:space="0" w:color="auto"/>
                <w:bottom w:val="none" w:sz="0" w:space="0" w:color="auto"/>
                <w:right w:val="none" w:sz="0" w:space="0" w:color="auto"/>
              </w:divBdr>
              <w:divsChild>
                <w:div w:id="1788348207">
                  <w:marLeft w:val="0"/>
                  <w:marRight w:val="0"/>
                  <w:marTop w:val="0"/>
                  <w:marBottom w:val="0"/>
                  <w:divBdr>
                    <w:top w:val="none" w:sz="0" w:space="0" w:color="auto"/>
                    <w:left w:val="none" w:sz="0" w:space="0" w:color="auto"/>
                    <w:bottom w:val="none" w:sz="0" w:space="0" w:color="auto"/>
                    <w:right w:val="none" w:sz="0" w:space="0" w:color="auto"/>
                  </w:divBdr>
                  <w:divsChild>
                    <w:div w:id="1000499503">
                      <w:marLeft w:val="0"/>
                      <w:marRight w:val="0"/>
                      <w:marTop w:val="0"/>
                      <w:marBottom w:val="270"/>
                      <w:divBdr>
                        <w:top w:val="single" w:sz="6" w:space="15" w:color="B0B0B0"/>
                        <w:left w:val="single" w:sz="6" w:space="15" w:color="B0B0B0"/>
                        <w:bottom w:val="single" w:sz="6" w:space="15" w:color="B0B0B0"/>
                        <w:right w:val="single" w:sz="6" w:space="15" w:color="B0B0B0"/>
                      </w:divBdr>
                      <w:divsChild>
                        <w:div w:id="686716764">
                          <w:marLeft w:val="0"/>
                          <w:marRight w:val="0"/>
                          <w:marTop w:val="0"/>
                          <w:marBottom w:val="0"/>
                          <w:divBdr>
                            <w:top w:val="none" w:sz="0" w:space="0" w:color="auto"/>
                            <w:left w:val="none" w:sz="0" w:space="0" w:color="auto"/>
                            <w:bottom w:val="none" w:sz="0" w:space="0" w:color="auto"/>
                            <w:right w:val="none" w:sz="0" w:space="0" w:color="auto"/>
                          </w:divBdr>
                          <w:divsChild>
                            <w:div w:id="555432807">
                              <w:marLeft w:val="0"/>
                              <w:marRight w:val="0"/>
                              <w:marTop w:val="0"/>
                              <w:marBottom w:val="0"/>
                              <w:divBdr>
                                <w:top w:val="none" w:sz="0" w:space="0" w:color="auto"/>
                                <w:left w:val="none" w:sz="0" w:space="0" w:color="auto"/>
                                <w:bottom w:val="none" w:sz="0" w:space="0" w:color="auto"/>
                                <w:right w:val="none" w:sz="0" w:space="0" w:color="auto"/>
                              </w:divBdr>
                              <w:divsChild>
                                <w:div w:id="830868438">
                                  <w:marLeft w:val="0"/>
                                  <w:marRight w:val="0"/>
                                  <w:marTop w:val="0"/>
                                  <w:marBottom w:val="0"/>
                                  <w:divBdr>
                                    <w:top w:val="none" w:sz="0" w:space="0" w:color="auto"/>
                                    <w:left w:val="none" w:sz="0" w:space="0" w:color="auto"/>
                                    <w:bottom w:val="none" w:sz="0" w:space="0" w:color="auto"/>
                                    <w:right w:val="none" w:sz="0" w:space="0" w:color="auto"/>
                                  </w:divBdr>
                                  <w:divsChild>
                                    <w:div w:id="1977683850">
                                      <w:marLeft w:val="0"/>
                                      <w:marRight w:val="0"/>
                                      <w:marTop w:val="0"/>
                                      <w:marBottom w:val="0"/>
                                      <w:divBdr>
                                        <w:top w:val="none" w:sz="0" w:space="0" w:color="auto"/>
                                        <w:left w:val="none" w:sz="0" w:space="0" w:color="auto"/>
                                        <w:bottom w:val="none" w:sz="0" w:space="0" w:color="auto"/>
                                        <w:right w:val="none" w:sz="0" w:space="0" w:color="auto"/>
                                      </w:divBdr>
                                    </w:div>
                                  </w:divsChild>
                                </w:div>
                                <w:div w:id="203518512">
                                  <w:marLeft w:val="0"/>
                                  <w:marRight w:val="0"/>
                                  <w:marTop w:val="0"/>
                                  <w:marBottom w:val="0"/>
                                  <w:divBdr>
                                    <w:top w:val="none" w:sz="0" w:space="0" w:color="auto"/>
                                    <w:left w:val="none" w:sz="0" w:space="0" w:color="auto"/>
                                    <w:bottom w:val="none" w:sz="0" w:space="0" w:color="auto"/>
                                    <w:right w:val="none" w:sz="0" w:space="0" w:color="auto"/>
                                  </w:divBdr>
                                </w:div>
                                <w:div w:id="154036089">
                                  <w:marLeft w:val="0"/>
                                  <w:marRight w:val="0"/>
                                  <w:marTop w:val="0"/>
                                  <w:marBottom w:val="150"/>
                                  <w:divBdr>
                                    <w:top w:val="none" w:sz="0" w:space="0" w:color="auto"/>
                                    <w:left w:val="none" w:sz="0" w:space="0" w:color="auto"/>
                                    <w:bottom w:val="none" w:sz="0" w:space="0" w:color="auto"/>
                                    <w:right w:val="none" w:sz="0" w:space="0" w:color="auto"/>
                                  </w:divBdr>
                                  <w:divsChild>
                                    <w:div w:id="1473522012">
                                      <w:marLeft w:val="0"/>
                                      <w:marRight w:val="0"/>
                                      <w:marTop w:val="0"/>
                                      <w:marBottom w:val="0"/>
                                      <w:divBdr>
                                        <w:top w:val="none" w:sz="0" w:space="0" w:color="auto"/>
                                        <w:left w:val="none" w:sz="0" w:space="0" w:color="auto"/>
                                        <w:bottom w:val="none" w:sz="0" w:space="0" w:color="auto"/>
                                        <w:right w:val="none" w:sz="0" w:space="0" w:color="auto"/>
                                      </w:divBdr>
                                    </w:div>
                                    <w:div w:id="1014041831">
                                      <w:marLeft w:val="0"/>
                                      <w:marRight w:val="0"/>
                                      <w:marTop w:val="0"/>
                                      <w:marBottom w:val="0"/>
                                      <w:divBdr>
                                        <w:top w:val="none" w:sz="0" w:space="0" w:color="auto"/>
                                        <w:left w:val="none" w:sz="0" w:space="0" w:color="auto"/>
                                        <w:bottom w:val="none" w:sz="0" w:space="0" w:color="auto"/>
                                        <w:right w:val="none" w:sz="0" w:space="0" w:color="auto"/>
                                      </w:divBdr>
                                    </w:div>
                                  </w:divsChild>
                                </w:div>
                                <w:div w:id="2045714652">
                                  <w:marLeft w:val="0"/>
                                  <w:marRight w:val="0"/>
                                  <w:marTop w:val="0"/>
                                  <w:marBottom w:val="0"/>
                                  <w:divBdr>
                                    <w:top w:val="none" w:sz="0" w:space="0" w:color="auto"/>
                                    <w:left w:val="none" w:sz="0" w:space="0" w:color="auto"/>
                                    <w:bottom w:val="none" w:sz="0" w:space="0" w:color="auto"/>
                                    <w:right w:val="none" w:sz="0" w:space="0" w:color="auto"/>
                                  </w:divBdr>
                                  <w:divsChild>
                                    <w:div w:id="9801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6552">
                              <w:marLeft w:val="0"/>
                              <w:marRight w:val="0"/>
                              <w:marTop w:val="225"/>
                              <w:marBottom w:val="0"/>
                              <w:divBdr>
                                <w:top w:val="none" w:sz="0" w:space="0" w:color="auto"/>
                                <w:left w:val="none" w:sz="0" w:space="0" w:color="auto"/>
                                <w:bottom w:val="none" w:sz="0" w:space="0" w:color="auto"/>
                                <w:right w:val="none" w:sz="0" w:space="0" w:color="auto"/>
                              </w:divBdr>
                              <w:divsChild>
                                <w:div w:id="1880973410">
                                  <w:marLeft w:val="0"/>
                                  <w:marRight w:val="0"/>
                                  <w:marTop w:val="0"/>
                                  <w:marBottom w:val="0"/>
                                  <w:divBdr>
                                    <w:top w:val="none" w:sz="0" w:space="0" w:color="auto"/>
                                    <w:left w:val="none" w:sz="0" w:space="0" w:color="auto"/>
                                    <w:bottom w:val="none" w:sz="0" w:space="0" w:color="auto"/>
                                    <w:right w:val="none" w:sz="0" w:space="0" w:color="auto"/>
                                  </w:divBdr>
                                </w:div>
                              </w:divsChild>
                            </w:div>
                            <w:div w:id="1370763693">
                              <w:marLeft w:val="0"/>
                              <w:marRight w:val="0"/>
                              <w:marTop w:val="0"/>
                              <w:marBottom w:val="0"/>
                              <w:divBdr>
                                <w:top w:val="none" w:sz="0" w:space="0" w:color="auto"/>
                                <w:left w:val="none" w:sz="0" w:space="0" w:color="auto"/>
                                <w:bottom w:val="none" w:sz="0" w:space="0" w:color="auto"/>
                                <w:right w:val="none" w:sz="0" w:space="0" w:color="auto"/>
                              </w:divBdr>
                              <w:divsChild>
                                <w:div w:id="775488194">
                                  <w:marLeft w:val="0"/>
                                  <w:marRight w:val="0"/>
                                  <w:marTop w:val="0"/>
                                  <w:marBottom w:val="0"/>
                                  <w:divBdr>
                                    <w:top w:val="none" w:sz="0" w:space="0" w:color="auto"/>
                                    <w:left w:val="none" w:sz="0" w:space="0" w:color="auto"/>
                                    <w:bottom w:val="none" w:sz="0" w:space="0" w:color="auto"/>
                                    <w:right w:val="none" w:sz="0" w:space="0" w:color="auto"/>
                                  </w:divBdr>
                                  <w:divsChild>
                                    <w:div w:id="14371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2251">
                              <w:marLeft w:val="0"/>
                              <w:marRight w:val="0"/>
                              <w:marTop w:val="0"/>
                              <w:marBottom w:val="0"/>
                              <w:divBdr>
                                <w:top w:val="none" w:sz="0" w:space="0" w:color="auto"/>
                                <w:left w:val="none" w:sz="0" w:space="0" w:color="auto"/>
                                <w:bottom w:val="none" w:sz="0" w:space="0" w:color="auto"/>
                                <w:right w:val="none" w:sz="0" w:space="0" w:color="auto"/>
                              </w:divBdr>
                              <w:divsChild>
                                <w:div w:id="560871415">
                                  <w:marLeft w:val="0"/>
                                  <w:marRight w:val="0"/>
                                  <w:marTop w:val="0"/>
                                  <w:marBottom w:val="0"/>
                                  <w:divBdr>
                                    <w:top w:val="none" w:sz="0" w:space="0" w:color="auto"/>
                                    <w:left w:val="none" w:sz="0" w:space="0" w:color="auto"/>
                                    <w:bottom w:val="none" w:sz="0" w:space="0" w:color="auto"/>
                                    <w:right w:val="none" w:sz="0" w:space="0" w:color="auto"/>
                                  </w:divBdr>
                                  <w:divsChild>
                                    <w:div w:id="15553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190289">
      <w:bodyDiv w:val="1"/>
      <w:marLeft w:val="0"/>
      <w:marRight w:val="0"/>
      <w:marTop w:val="0"/>
      <w:marBottom w:val="0"/>
      <w:divBdr>
        <w:top w:val="none" w:sz="0" w:space="0" w:color="auto"/>
        <w:left w:val="none" w:sz="0" w:space="0" w:color="auto"/>
        <w:bottom w:val="none" w:sz="0" w:space="0" w:color="auto"/>
        <w:right w:val="none" w:sz="0" w:space="0" w:color="auto"/>
      </w:divBdr>
      <w:divsChild>
        <w:div w:id="49116679">
          <w:marLeft w:val="0"/>
          <w:marRight w:val="0"/>
          <w:marTop w:val="0"/>
          <w:marBottom w:val="0"/>
          <w:divBdr>
            <w:top w:val="none" w:sz="0" w:space="0" w:color="auto"/>
            <w:left w:val="none" w:sz="0" w:space="0" w:color="auto"/>
            <w:bottom w:val="none" w:sz="0" w:space="0" w:color="auto"/>
            <w:right w:val="none" w:sz="0" w:space="0" w:color="auto"/>
          </w:divBdr>
          <w:divsChild>
            <w:div w:id="1969624272">
              <w:marLeft w:val="0"/>
              <w:marRight w:val="0"/>
              <w:marTop w:val="0"/>
              <w:marBottom w:val="0"/>
              <w:divBdr>
                <w:top w:val="none" w:sz="0" w:space="0" w:color="auto"/>
                <w:left w:val="none" w:sz="0" w:space="0" w:color="auto"/>
                <w:bottom w:val="none" w:sz="0" w:space="0" w:color="auto"/>
                <w:right w:val="none" w:sz="0" w:space="0" w:color="auto"/>
              </w:divBdr>
              <w:divsChild>
                <w:div w:id="781143732">
                  <w:marLeft w:val="0"/>
                  <w:marRight w:val="0"/>
                  <w:marTop w:val="0"/>
                  <w:marBottom w:val="0"/>
                  <w:divBdr>
                    <w:top w:val="none" w:sz="0" w:space="0" w:color="auto"/>
                    <w:left w:val="none" w:sz="0" w:space="0" w:color="auto"/>
                    <w:bottom w:val="none" w:sz="0" w:space="0" w:color="auto"/>
                    <w:right w:val="none" w:sz="0" w:space="0" w:color="auto"/>
                  </w:divBdr>
                  <w:divsChild>
                    <w:div w:id="1896238570">
                      <w:marLeft w:val="0"/>
                      <w:marRight w:val="0"/>
                      <w:marTop w:val="0"/>
                      <w:marBottom w:val="270"/>
                      <w:divBdr>
                        <w:top w:val="single" w:sz="6" w:space="15" w:color="B0B0B0"/>
                        <w:left w:val="single" w:sz="6" w:space="15" w:color="B0B0B0"/>
                        <w:bottom w:val="single" w:sz="6" w:space="15" w:color="B0B0B0"/>
                        <w:right w:val="single" w:sz="6" w:space="15" w:color="B0B0B0"/>
                      </w:divBdr>
                      <w:divsChild>
                        <w:div w:id="854418242">
                          <w:marLeft w:val="0"/>
                          <w:marRight w:val="0"/>
                          <w:marTop w:val="0"/>
                          <w:marBottom w:val="0"/>
                          <w:divBdr>
                            <w:top w:val="none" w:sz="0" w:space="0" w:color="auto"/>
                            <w:left w:val="none" w:sz="0" w:space="0" w:color="auto"/>
                            <w:bottom w:val="none" w:sz="0" w:space="0" w:color="auto"/>
                            <w:right w:val="none" w:sz="0" w:space="0" w:color="auto"/>
                          </w:divBdr>
                          <w:divsChild>
                            <w:div w:id="545798993">
                              <w:marLeft w:val="0"/>
                              <w:marRight w:val="0"/>
                              <w:marTop w:val="0"/>
                              <w:marBottom w:val="0"/>
                              <w:divBdr>
                                <w:top w:val="none" w:sz="0" w:space="0" w:color="auto"/>
                                <w:left w:val="none" w:sz="0" w:space="0" w:color="auto"/>
                                <w:bottom w:val="none" w:sz="0" w:space="0" w:color="auto"/>
                                <w:right w:val="none" w:sz="0" w:space="0" w:color="auto"/>
                              </w:divBdr>
                              <w:divsChild>
                                <w:div w:id="10763079">
                                  <w:marLeft w:val="0"/>
                                  <w:marRight w:val="0"/>
                                  <w:marTop w:val="0"/>
                                  <w:marBottom w:val="0"/>
                                  <w:divBdr>
                                    <w:top w:val="none" w:sz="0" w:space="0" w:color="auto"/>
                                    <w:left w:val="none" w:sz="0" w:space="0" w:color="auto"/>
                                    <w:bottom w:val="none" w:sz="0" w:space="0" w:color="auto"/>
                                    <w:right w:val="none" w:sz="0" w:space="0" w:color="auto"/>
                                  </w:divBdr>
                                  <w:divsChild>
                                    <w:div w:id="1465582499">
                                      <w:marLeft w:val="0"/>
                                      <w:marRight w:val="0"/>
                                      <w:marTop w:val="0"/>
                                      <w:marBottom w:val="0"/>
                                      <w:divBdr>
                                        <w:top w:val="none" w:sz="0" w:space="0" w:color="auto"/>
                                        <w:left w:val="none" w:sz="0" w:space="0" w:color="auto"/>
                                        <w:bottom w:val="none" w:sz="0" w:space="0" w:color="auto"/>
                                        <w:right w:val="none" w:sz="0" w:space="0" w:color="auto"/>
                                      </w:divBdr>
                                    </w:div>
                                  </w:divsChild>
                                </w:div>
                                <w:div w:id="590309731">
                                  <w:marLeft w:val="0"/>
                                  <w:marRight w:val="0"/>
                                  <w:marTop w:val="0"/>
                                  <w:marBottom w:val="0"/>
                                  <w:divBdr>
                                    <w:top w:val="none" w:sz="0" w:space="0" w:color="auto"/>
                                    <w:left w:val="none" w:sz="0" w:space="0" w:color="auto"/>
                                    <w:bottom w:val="none" w:sz="0" w:space="0" w:color="auto"/>
                                    <w:right w:val="none" w:sz="0" w:space="0" w:color="auto"/>
                                  </w:divBdr>
                                </w:div>
                                <w:div w:id="1200388454">
                                  <w:marLeft w:val="0"/>
                                  <w:marRight w:val="0"/>
                                  <w:marTop w:val="0"/>
                                  <w:marBottom w:val="150"/>
                                  <w:divBdr>
                                    <w:top w:val="none" w:sz="0" w:space="0" w:color="auto"/>
                                    <w:left w:val="none" w:sz="0" w:space="0" w:color="auto"/>
                                    <w:bottom w:val="none" w:sz="0" w:space="0" w:color="auto"/>
                                    <w:right w:val="none" w:sz="0" w:space="0" w:color="auto"/>
                                  </w:divBdr>
                                  <w:divsChild>
                                    <w:div w:id="351492136">
                                      <w:marLeft w:val="0"/>
                                      <w:marRight w:val="0"/>
                                      <w:marTop w:val="0"/>
                                      <w:marBottom w:val="0"/>
                                      <w:divBdr>
                                        <w:top w:val="none" w:sz="0" w:space="0" w:color="auto"/>
                                        <w:left w:val="none" w:sz="0" w:space="0" w:color="auto"/>
                                        <w:bottom w:val="none" w:sz="0" w:space="0" w:color="auto"/>
                                        <w:right w:val="none" w:sz="0" w:space="0" w:color="auto"/>
                                      </w:divBdr>
                                    </w:div>
                                    <w:div w:id="225798113">
                                      <w:marLeft w:val="0"/>
                                      <w:marRight w:val="0"/>
                                      <w:marTop w:val="0"/>
                                      <w:marBottom w:val="0"/>
                                      <w:divBdr>
                                        <w:top w:val="none" w:sz="0" w:space="0" w:color="auto"/>
                                        <w:left w:val="none" w:sz="0" w:space="0" w:color="auto"/>
                                        <w:bottom w:val="none" w:sz="0" w:space="0" w:color="auto"/>
                                        <w:right w:val="none" w:sz="0" w:space="0" w:color="auto"/>
                                      </w:divBdr>
                                    </w:div>
                                  </w:divsChild>
                                </w:div>
                                <w:div w:id="737632787">
                                  <w:marLeft w:val="0"/>
                                  <w:marRight w:val="0"/>
                                  <w:marTop w:val="0"/>
                                  <w:marBottom w:val="0"/>
                                  <w:divBdr>
                                    <w:top w:val="none" w:sz="0" w:space="0" w:color="auto"/>
                                    <w:left w:val="none" w:sz="0" w:space="0" w:color="auto"/>
                                    <w:bottom w:val="none" w:sz="0" w:space="0" w:color="auto"/>
                                    <w:right w:val="none" w:sz="0" w:space="0" w:color="auto"/>
                                  </w:divBdr>
                                  <w:divsChild>
                                    <w:div w:id="16396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5352">
                              <w:marLeft w:val="0"/>
                              <w:marRight w:val="0"/>
                              <w:marTop w:val="225"/>
                              <w:marBottom w:val="0"/>
                              <w:divBdr>
                                <w:top w:val="none" w:sz="0" w:space="0" w:color="auto"/>
                                <w:left w:val="none" w:sz="0" w:space="0" w:color="auto"/>
                                <w:bottom w:val="none" w:sz="0" w:space="0" w:color="auto"/>
                                <w:right w:val="none" w:sz="0" w:space="0" w:color="auto"/>
                              </w:divBdr>
                              <w:divsChild>
                                <w:div w:id="933975175">
                                  <w:marLeft w:val="0"/>
                                  <w:marRight w:val="0"/>
                                  <w:marTop w:val="0"/>
                                  <w:marBottom w:val="0"/>
                                  <w:divBdr>
                                    <w:top w:val="none" w:sz="0" w:space="0" w:color="auto"/>
                                    <w:left w:val="none" w:sz="0" w:space="0" w:color="auto"/>
                                    <w:bottom w:val="none" w:sz="0" w:space="0" w:color="auto"/>
                                    <w:right w:val="none" w:sz="0" w:space="0" w:color="auto"/>
                                  </w:divBdr>
                                </w:div>
                              </w:divsChild>
                            </w:div>
                            <w:div w:id="1692799656">
                              <w:marLeft w:val="0"/>
                              <w:marRight w:val="0"/>
                              <w:marTop w:val="0"/>
                              <w:marBottom w:val="0"/>
                              <w:divBdr>
                                <w:top w:val="none" w:sz="0" w:space="0" w:color="auto"/>
                                <w:left w:val="none" w:sz="0" w:space="0" w:color="auto"/>
                                <w:bottom w:val="none" w:sz="0" w:space="0" w:color="auto"/>
                                <w:right w:val="none" w:sz="0" w:space="0" w:color="auto"/>
                              </w:divBdr>
                              <w:divsChild>
                                <w:div w:id="2064403210">
                                  <w:marLeft w:val="0"/>
                                  <w:marRight w:val="0"/>
                                  <w:marTop w:val="0"/>
                                  <w:marBottom w:val="0"/>
                                  <w:divBdr>
                                    <w:top w:val="none" w:sz="0" w:space="0" w:color="auto"/>
                                    <w:left w:val="none" w:sz="0" w:space="0" w:color="auto"/>
                                    <w:bottom w:val="none" w:sz="0" w:space="0" w:color="auto"/>
                                    <w:right w:val="none" w:sz="0" w:space="0" w:color="auto"/>
                                  </w:divBdr>
                                  <w:divsChild>
                                    <w:div w:id="19088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9694">
                              <w:marLeft w:val="0"/>
                              <w:marRight w:val="0"/>
                              <w:marTop w:val="0"/>
                              <w:marBottom w:val="0"/>
                              <w:divBdr>
                                <w:top w:val="none" w:sz="0" w:space="0" w:color="auto"/>
                                <w:left w:val="none" w:sz="0" w:space="0" w:color="auto"/>
                                <w:bottom w:val="none" w:sz="0" w:space="0" w:color="auto"/>
                                <w:right w:val="none" w:sz="0" w:space="0" w:color="auto"/>
                              </w:divBdr>
                              <w:divsChild>
                                <w:div w:id="1784767812">
                                  <w:marLeft w:val="0"/>
                                  <w:marRight w:val="0"/>
                                  <w:marTop w:val="0"/>
                                  <w:marBottom w:val="0"/>
                                  <w:divBdr>
                                    <w:top w:val="none" w:sz="0" w:space="0" w:color="auto"/>
                                    <w:left w:val="none" w:sz="0" w:space="0" w:color="auto"/>
                                    <w:bottom w:val="none" w:sz="0" w:space="0" w:color="auto"/>
                                    <w:right w:val="none" w:sz="0" w:space="0" w:color="auto"/>
                                  </w:divBdr>
                                  <w:divsChild>
                                    <w:div w:id="12473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279161">
      <w:bodyDiv w:val="1"/>
      <w:marLeft w:val="0"/>
      <w:marRight w:val="0"/>
      <w:marTop w:val="0"/>
      <w:marBottom w:val="0"/>
      <w:divBdr>
        <w:top w:val="none" w:sz="0" w:space="0" w:color="auto"/>
        <w:left w:val="none" w:sz="0" w:space="0" w:color="auto"/>
        <w:bottom w:val="none" w:sz="0" w:space="0" w:color="auto"/>
        <w:right w:val="none" w:sz="0" w:space="0" w:color="auto"/>
      </w:divBdr>
    </w:div>
    <w:div w:id="674914412">
      <w:bodyDiv w:val="1"/>
      <w:marLeft w:val="0"/>
      <w:marRight w:val="0"/>
      <w:marTop w:val="0"/>
      <w:marBottom w:val="0"/>
      <w:divBdr>
        <w:top w:val="none" w:sz="0" w:space="0" w:color="auto"/>
        <w:left w:val="none" w:sz="0" w:space="0" w:color="auto"/>
        <w:bottom w:val="none" w:sz="0" w:space="0" w:color="auto"/>
        <w:right w:val="none" w:sz="0" w:space="0" w:color="auto"/>
      </w:divBdr>
    </w:div>
    <w:div w:id="815419885">
      <w:bodyDiv w:val="1"/>
      <w:marLeft w:val="0"/>
      <w:marRight w:val="0"/>
      <w:marTop w:val="0"/>
      <w:marBottom w:val="0"/>
      <w:divBdr>
        <w:top w:val="none" w:sz="0" w:space="0" w:color="auto"/>
        <w:left w:val="none" w:sz="0" w:space="0" w:color="auto"/>
        <w:bottom w:val="none" w:sz="0" w:space="0" w:color="auto"/>
        <w:right w:val="none" w:sz="0" w:space="0" w:color="auto"/>
      </w:divBdr>
    </w:div>
    <w:div w:id="869297509">
      <w:bodyDiv w:val="1"/>
      <w:marLeft w:val="0"/>
      <w:marRight w:val="0"/>
      <w:marTop w:val="0"/>
      <w:marBottom w:val="0"/>
      <w:divBdr>
        <w:top w:val="none" w:sz="0" w:space="0" w:color="auto"/>
        <w:left w:val="none" w:sz="0" w:space="0" w:color="auto"/>
        <w:bottom w:val="none" w:sz="0" w:space="0" w:color="auto"/>
        <w:right w:val="none" w:sz="0" w:space="0" w:color="auto"/>
      </w:divBdr>
    </w:div>
    <w:div w:id="1073551150">
      <w:bodyDiv w:val="1"/>
      <w:marLeft w:val="0"/>
      <w:marRight w:val="0"/>
      <w:marTop w:val="0"/>
      <w:marBottom w:val="0"/>
      <w:divBdr>
        <w:top w:val="none" w:sz="0" w:space="0" w:color="auto"/>
        <w:left w:val="none" w:sz="0" w:space="0" w:color="auto"/>
        <w:bottom w:val="none" w:sz="0" w:space="0" w:color="auto"/>
        <w:right w:val="none" w:sz="0" w:space="0" w:color="auto"/>
      </w:divBdr>
    </w:div>
    <w:div w:id="1310284275">
      <w:bodyDiv w:val="1"/>
      <w:marLeft w:val="0"/>
      <w:marRight w:val="0"/>
      <w:marTop w:val="0"/>
      <w:marBottom w:val="0"/>
      <w:divBdr>
        <w:top w:val="none" w:sz="0" w:space="0" w:color="auto"/>
        <w:left w:val="none" w:sz="0" w:space="0" w:color="auto"/>
        <w:bottom w:val="none" w:sz="0" w:space="0" w:color="auto"/>
        <w:right w:val="none" w:sz="0" w:space="0" w:color="auto"/>
      </w:divBdr>
    </w:div>
    <w:div w:id="1362508186">
      <w:bodyDiv w:val="1"/>
      <w:marLeft w:val="0"/>
      <w:marRight w:val="0"/>
      <w:marTop w:val="0"/>
      <w:marBottom w:val="0"/>
      <w:divBdr>
        <w:top w:val="none" w:sz="0" w:space="0" w:color="auto"/>
        <w:left w:val="none" w:sz="0" w:space="0" w:color="auto"/>
        <w:bottom w:val="none" w:sz="0" w:space="0" w:color="auto"/>
        <w:right w:val="none" w:sz="0" w:space="0" w:color="auto"/>
      </w:divBdr>
    </w:div>
    <w:div w:id="1628584383">
      <w:bodyDiv w:val="1"/>
      <w:marLeft w:val="0"/>
      <w:marRight w:val="0"/>
      <w:marTop w:val="0"/>
      <w:marBottom w:val="0"/>
      <w:divBdr>
        <w:top w:val="none" w:sz="0" w:space="0" w:color="auto"/>
        <w:left w:val="none" w:sz="0" w:space="0" w:color="auto"/>
        <w:bottom w:val="none" w:sz="0" w:space="0" w:color="auto"/>
        <w:right w:val="none" w:sz="0" w:space="0" w:color="auto"/>
      </w:divBdr>
    </w:div>
    <w:div w:id="1733652599">
      <w:bodyDiv w:val="1"/>
      <w:marLeft w:val="0"/>
      <w:marRight w:val="0"/>
      <w:marTop w:val="0"/>
      <w:marBottom w:val="0"/>
      <w:divBdr>
        <w:top w:val="none" w:sz="0" w:space="0" w:color="auto"/>
        <w:left w:val="none" w:sz="0" w:space="0" w:color="auto"/>
        <w:bottom w:val="none" w:sz="0" w:space="0" w:color="auto"/>
        <w:right w:val="none" w:sz="0" w:space="0" w:color="auto"/>
      </w:divBdr>
    </w:div>
    <w:div w:id="1991208018">
      <w:bodyDiv w:val="1"/>
      <w:marLeft w:val="0"/>
      <w:marRight w:val="0"/>
      <w:marTop w:val="0"/>
      <w:marBottom w:val="0"/>
      <w:divBdr>
        <w:top w:val="none" w:sz="0" w:space="0" w:color="auto"/>
        <w:left w:val="none" w:sz="0" w:space="0" w:color="auto"/>
        <w:bottom w:val="none" w:sz="0" w:space="0" w:color="auto"/>
        <w:right w:val="none" w:sz="0" w:space="0" w:color="auto"/>
      </w:divBdr>
    </w:div>
    <w:div w:id="21271882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sl.translatoruser.net/bv.aspx?from=en&amp;to=es&amp;a=http%3A%2F%2Fwww.egusd.net%2Fbutle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egusd.net/about/district/policiesproceduresnotic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E1DC3-29AA-4DF5-9E70-1548D5D6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11824</Words>
  <Characters>67402</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Elk Grove Unified School District</Company>
  <LinksUpToDate>false</LinksUpToDate>
  <CharactersWithSpaces>79068</CharactersWithSpaces>
  <SharedDoc>false</SharedDoc>
  <HLinks>
    <vt:vector size="24" baseType="variant">
      <vt:variant>
        <vt:i4>4718667</vt:i4>
      </vt:variant>
      <vt:variant>
        <vt:i4>9</vt:i4>
      </vt:variant>
      <vt:variant>
        <vt:i4>0</vt:i4>
      </vt:variant>
      <vt:variant>
        <vt:i4>5</vt:i4>
      </vt:variant>
      <vt:variant>
        <vt:lpwstr>http://www.mylunchmoney.com/</vt:lpwstr>
      </vt:variant>
      <vt:variant>
        <vt:lpwstr/>
      </vt:variant>
      <vt:variant>
        <vt:i4>4718667</vt:i4>
      </vt:variant>
      <vt:variant>
        <vt:i4>6</vt:i4>
      </vt:variant>
      <vt:variant>
        <vt:i4>0</vt:i4>
      </vt:variant>
      <vt:variant>
        <vt:i4>5</vt:i4>
      </vt:variant>
      <vt:variant>
        <vt:lpwstr>http://www.mylunchmoney.com/</vt:lpwstr>
      </vt:variant>
      <vt:variant>
        <vt:lpwstr/>
      </vt:variant>
      <vt:variant>
        <vt:i4>3539001</vt:i4>
      </vt:variant>
      <vt:variant>
        <vt:i4>3</vt:i4>
      </vt:variant>
      <vt:variant>
        <vt:i4>0</vt:i4>
      </vt:variant>
      <vt:variant>
        <vt:i4>5</vt:i4>
      </vt:variant>
      <vt:variant>
        <vt:lpwstr>http://www.egusd.net/butler</vt:lpwstr>
      </vt:variant>
      <vt:variant>
        <vt:lpwstr/>
      </vt:variant>
      <vt:variant>
        <vt:i4>4718667</vt:i4>
      </vt:variant>
      <vt:variant>
        <vt:i4>0</vt:i4>
      </vt:variant>
      <vt:variant>
        <vt:i4>0</vt:i4>
      </vt:variant>
      <vt:variant>
        <vt:i4>5</vt:i4>
      </vt:variant>
      <vt:variant>
        <vt:lpwstr>http://www.mylunchmoney.com/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Antonia Slagle at Kennedy</cp:lastModifiedBy>
  <cp:revision>2</cp:revision>
  <cp:lastPrinted>2017-06-06T20:00:00Z</cp:lastPrinted>
  <dcterms:created xsi:type="dcterms:W3CDTF">2020-07-31T22:44:00Z</dcterms:created>
  <dcterms:modified xsi:type="dcterms:W3CDTF">2020-07-31T22:44:00Z</dcterms:modified>
</cp:coreProperties>
</file>